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00013941-ст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ГБУЗ ''ЗАБКТБ''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674485, Забайкальский край, Агинский р-н, Хусатуй с, УЛИЦА ХУСАТУЙ, ДОМ 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674485, Забайкальский край, Агинский р-н, Хусатуй с, УЛИЦА ХУСАТУЙ, ДОМ 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7-30239-37608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zabkptd2@mail.ru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Цыбендоржиева Цырена Владимировна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экономист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Цыбендоржиева Цырена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7-30239-37608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моющее для стекол и зеркал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6 541,50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20.41.32.113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20.41.32.113-00000005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для окон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35.0000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186,90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6 541,50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6 541,50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моющее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стекол и зеркал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35.00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спиртосодержащее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Аэрозоль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антистатического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Объем тары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≤0.75 мл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Дополнительные потребительские свойства</w:t>
            </w:r>
            <w:r w:rsidRPr="00ED2571">
              <w:rPr>
                <w:color w:val="000000"/>
                <w:sz w:val="20"/>
                <w:szCs w:val="20"/>
              </w:rPr>
              <w:t xml:space="preserve"> товара установлены заказчиком в связи с необходимостью конкретизировать характеристики товара. Указанный товар будет использоваться в деятельности заказчика.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Агинский район, с. Хусатуй, ул. Хусатуй, д. 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РАДНАЕВ БАЯСХАЛАН</w:t>
            </w:r>
            <w:r w:rsidRPr="00756620">
              <w:rPr>
                <w:sz w:val="20"/>
                <w:szCs w:val="20"/>
              </w:rPr>
              <w:t xml:space="preserve"> ЦЫРЕНДОРЖИЕВИЧ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Раднаев Баясхалан Цырендоржиевич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БЮДЖЕТНОЕ УЧРЕЖДЕНИЕ</w:t>
            </w:r>
            <w:r>
              <w:rPr>
                <w:sz w:val="20"/>
                <w:szCs w:val="20"/>
              </w:rPr>
              <w:t xml:space="preserve"> ЗДРАВООХРАНЕНИЯ ЗАБАЙКАЛЬСКАЯ КРАЕВАЯ ТУБЕРКУЛЕЗНАЯ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01.11.2024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