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D7" w:rsidRPr="00651C61" w:rsidRDefault="008C29D7" w:rsidP="00651C61">
      <w:pPr>
        <w:rPr>
          <w:b/>
          <w:sz w:val="28"/>
          <w:szCs w:val="28"/>
          <w:lang w:eastAsia="ru-RU"/>
        </w:rPr>
      </w:pPr>
    </w:p>
    <w:p w:rsidR="003B2542" w:rsidRPr="00651C61" w:rsidRDefault="00651C61" w:rsidP="00651C61">
      <w:pPr>
        <w:widowControl w:val="0"/>
        <w:autoSpaceDE w:val="0"/>
        <w:autoSpaceDN w:val="0"/>
        <w:adjustRightInd w:val="0"/>
        <w:jc w:val="center"/>
        <w:rPr>
          <w:b/>
          <w:bCs/>
          <w:sz w:val="28"/>
          <w:szCs w:val="28"/>
        </w:rPr>
      </w:pPr>
      <w:r>
        <w:rPr>
          <w:b/>
          <w:bCs/>
          <w:sz w:val="28"/>
          <w:szCs w:val="28"/>
        </w:rPr>
        <w:t xml:space="preserve">ГОСУДАРСТВЕННЫЙ </w:t>
      </w:r>
      <w:r w:rsidR="00A55F1D" w:rsidRPr="00651C61">
        <w:rPr>
          <w:b/>
          <w:bCs/>
          <w:sz w:val="28"/>
          <w:szCs w:val="28"/>
        </w:rPr>
        <w:t>КОНТРАКТ №</w:t>
      </w:r>
      <w:r>
        <w:rPr>
          <w:b/>
          <w:bCs/>
          <w:sz w:val="28"/>
          <w:szCs w:val="28"/>
        </w:rPr>
        <w:t xml:space="preserve"> Ф.</w:t>
      </w:r>
      <w:r w:rsidR="005A283B">
        <w:rPr>
          <w:b/>
          <w:bCs/>
          <w:sz w:val="28"/>
          <w:szCs w:val="28"/>
        </w:rPr>
        <w:t>2024</w:t>
      </w:r>
      <w:r w:rsidR="00A55F1D" w:rsidRPr="00651C61">
        <w:rPr>
          <w:b/>
          <w:bCs/>
          <w:sz w:val="28"/>
          <w:szCs w:val="28"/>
        </w:rPr>
        <w:t xml:space="preserve"> </w:t>
      </w:r>
    </w:p>
    <w:p w:rsidR="008C29D7" w:rsidRPr="00651C61" w:rsidRDefault="00651C61" w:rsidP="00651C61">
      <w:pPr>
        <w:jc w:val="center"/>
        <w:rPr>
          <w:b/>
          <w:sz w:val="28"/>
          <w:szCs w:val="28"/>
          <w:lang w:eastAsia="ru-RU"/>
        </w:rPr>
      </w:pPr>
      <w:r>
        <w:rPr>
          <w:b/>
          <w:bCs/>
          <w:sz w:val="28"/>
          <w:szCs w:val="28"/>
        </w:rPr>
        <w:t>ИКЗ:</w:t>
      </w:r>
    </w:p>
    <w:p w:rsidR="00A55F1D" w:rsidRPr="00651C61" w:rsidRDefault="00A55F1D" w:rsidP="00651C61">
      <w:pPr>
        <w:pStyle w:val="ConsPlusNormal"/>
        <w:widowControl/>
        <w:tabs>
          <w:tab w:val="left" w:pos="360"/>
        </w:tabs>
        <w:ind w:firstLine="0"/>
        <w:jc w:val="center"/>
        <w:rPr>
          <w:rFonts w:ascii="Times New Roman" w:hAnsi="Times New Roman"/>
          <w:b/>
          <w:bCs/>
          <w:sz w:val="28"/>
          <w:szCs w:val="28"/>
        </w:rPr>
      </w:pPr>
    </w:p>
    <w:p w:rsidR="00A55F1D" w:rsidRPr="00651C61" w:rsidRDefault="00A55F1D" w:rsidP="00651C61">
      <w:pPr>
        <w:jc w:val="center"/>
        <w:rPr>
          <w:sz w:val="28"/>
          <w:szCs w:val="28"/>
        </w:rPr>
      </w:pPr>
      <w:r w:rsidRPr="00651C61">
        <w:rPr>
          <w:sz w:val="28"/>
          <w:szCs w:val="28"/>
        </w:rPr>
        <w:t>г.</w:t>
      </w:r>
      <w:r w:rsidR="003B2542" w:rsidRPr="00651C61">
        <w:rPr>
          <w:sz w:val="28"/>
          <w:szCs w:val="28"/>
        </w:rPr>
        <w:t xml:space="preserve"> Нерчинск</w:t>
      </w:r>
      <w:r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AA6E38" w:rsidRPr="00651C61">
        <w:rPr>
          <w:sz w:val="28"/>
          <w:szCs w:val="28"/>
        </w:rPr>
        <w:t xml:space="preserve"> «</w:t>
      </w:r>
      <w:r w:rsidR="001441D2" w:rsidRPr="00651C61">
        <w:rPr>
          <w:sz w:val="28"/>
          <w:szCs w:val="28"/>
        </w:rPr>
        <w:t>___</w:t>
      </w:r>
      <w:r w:rsidRPr="00651C61">
        <w:rPr>
          <w:sz w:val="28"/>
          <w:szCs w:val="28"/>
        </w:rPr>
        <w:t xml:space="preserve">» </w:t>
      </w:r>
      <w:r w:rsidR="001441D2" w:rsidRPr="00651C61">
        <w:rPr>
          <w:sz w:val="28"/>
          <w:szCs w:val="28"/>
        </w:rPr>
        <w:t>_________</w:t>
      </w:r>
      <w:r w:rsidR="005A283B">
        <w:rPr>
          <w:sz w:val="28"/>
          <w:szCs w:val="28"/>
        </w:rPr>
        <w:t>2024</w:t>
      </w:r>
      <w:r w:rsidRPr="00651C61">
        <w:rPr>
          <w:sz w:val="28"/>
          <w:szCs w:val="28"/>
        </w:rPr>
        <w:t xml:space="preserve"> г.</w:t>
      </w:r>
    </w:p>
    <w:p w:rsidR="00A55F1D" w:rsidRPr="00651C61" w:rsidRDefault="00A55F1D" w:rsidP="00651C61">
      <w:pPr>
        <w:pStyle w:val="Style10"/>
        <w:widowControl/>
        <w:tabs>
          <w:tab w:val="left" w:leader="underscore" w:pos="1440"/>
          <w:tab w:val="left" w:pos="6576"/>
          <w:tab w:val="left" w:leader="underscore" w:pos="8683"/>
        </w:tabs>
        <w:spacing w:line="240" w:lineRule="auto"/>
        <w:ind w:firstLine="709"/>
        <w:jc w:val="left"/>
        <w:rPr>
          <w:rStyle w:val="FontStyle20"/>
          <w:rFonts w:ascii="Times New Roman" w:hAnsi="Times New Roman" w:cs="Times New Roman"/>
          <w:sz w:val="28"/>
          <w:szCs w:val="28"/>
        </w:rPr>
      </w:pPr>
    </w:p>
    <w:p w:rsidR="008C29D7" w:rsidRPr="00651C61" w:rsidRDefault="008C29D7" w:rsidP="00651C61">
      <w:pPr>
        <w:suppressAutoHyphens w:val="0"/>
        <w:autoSpaceDE w:val="0"/>
        <w:autoSpaceDN w:val="0"/>
        <w:adjustRightInd w:val="0"/>
        <w:spacing w:line="276" w:lineRule="auto"/>
        <w:ind w:firstLine="720"/>
        <w:jc w:val="both"/>
        <w:rPr>
          <w:rFonts w:eastAsiaTheme="minorHAnsi"/>
          <w:sz w:val="28"/>
          <w:szCs w:val="28"/>
          <w:lang w:eastAsia="en-US"/>
        </w:rPr>
      </w:pPr>
      <w:proofErr w:type="gramStart"/>
      <w:r w:rsidRPr="00651C61">
        <w:rPr>
          <w:rFonts w:eastAsiaTheme="minorHAnsi"/>
          <w:sz w:val="28"/>
          <w:szCs w:val="28"/>
          <w:lang w:eastAsia="en-US"/>
        </w:rPr>
        <w:t>Государственное учреждение здравоохранения Нерчинская ЦРБ, именуемое в дальнейшем «Заказчик», в лице главного врача</w:t>
      </w:r>
      <w:r w:rsidR="004809D4" w:rsidRPr="00651C61">
        <w:rPr>
          <w:rFonts w:eastAsiaTheme="minorHAnsi"/>
          <w:sz w:val="28"/>
          <w:szCs w:val="28"/>
          <w:lang w:eastAsia="en-US"/>
        </w:rPr>
        <w:t xml:space="preserve"> </w:t>
      </w:r>
      <w:r w:rsidRPr="00651C61">
        <w:rPr>
          <w:rFonts w:eastAsiaTheme="minorHAnsi"/>
          <w:sz w:val="28"/>
          <w:szCs w:val="28"/>
          <w:lang w:eastAsia="en-US"/>
        </w:rPr>
        <w:t>Вечкановой Анны Алексеевны, действующей на основании Устава</w:t>
      </w:r>
      <w:r w:rsidRPr="00651C61">
        <w:rPr>
          <w:rFonts w:eastAsiaTheme="minorHAnsi"/>
          <w:bCs/>
          <w:sz w:val="28"/>
          <w:szCs w:val="28"/>
          <w:lang w:eastAsia="en-US"/>
        </w:rPr>
        <w:t xml:space="preserve">, </w:t>
      </w:r>
      <w:r w:rsidRPr="00651C61">
        <w:rPr>
          <w:rFonts w:eastAsiaTheme="minorHAnsi"/>
          <w:sz w:val="28"/>
          <w:szCs w:val="28"/>
          <w:lang w:eastAsia="en-US"/>
        </w:rPr>
        <w:t xml:space="preserve">с одной стороны, и _________________________ именуемое в дальнейшем «Поставщик», в лице ________________________, действующего на основании _________, с другой стороны, вместе именуемые в дальнейшем «Стороны», на основании </w:t>
      </w:r>
      <w:r w:rsidRPr="00651C61">
        <w:rPr>
          <w:rFonts w:eastAsiaTheme="minorHAnsi"/>
          <w:bCs/>
          <w:sz w:val="28"/>
          <w:szCs w:val="28"/>
          <w:lang w:eastAsia="en-US"/>
        </w:rPr>
        <w:t xml:space="preserve">Протокола ______________ от ____________ № ____________ </w:t>
      </w:r>
      <w:r w:rsidRPr="00651C61">
        <w:rPr>
          <w:rFonts w:eastAsiaTheme="minorHAnsi"/>
          <w:sz w:val="28"/>
          <w:szCs w:val="28"/>
          <w:lang w:eastAsia="en-US"/>
        </w:rPr>
        <w:t xml:space="preserve">и в соответствии с ___________  </w:t>
      </w:r>
      <w:hyperlink r:id="rId6" w:history="1">
        <w:r w:rsidRPr="00651C61">
          <w:rPr>
            <w:rFonts w:eastAsiaTheme="minorHAnsi"/>
            <w:sz w:val="28"/>
            <w:szCs w:val="28"/>
            <w:lang w:eastAsia="en-US"/>
          </w:rPr>
          <w:t>Федерального закона</w:t>
        </w:r>
      </w:hyperlink>
      <w:r w:rsidRPr="00651C61">
        <w:rPr>
          <w:rFonts w:eastAsiaTheme="minorHAnsi"/>
          <w:sz w:val="28"/>
          <w:szCs w:val="28"/>
          <w:lang w:eastAsia="en-US"/>
        </w:rPr>
        <w:t xml:space="preserve"> от 5 апреля 2013 г. № 44-ФЗ «О контрактной системе</w:t>
      </w:r>
      <w:proofErr w:type="gramEnd"/>
      <w:r w:rsidRPr="00651C61">
        <w:rPr>
          <w:rFonts w:eastAsiaTheme="minorHAnsi"/>
          <w:sz w:val="28"/>
          <w:szCs w:val="28"/>
          <w:lang w:eastAsia="en-US"/>
        </w:rPr>
        <w:t xml:space="preserve">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441D2" w:rsidRPr="00651C61" w:rsidRDefault="001441D2" w:rsidP="00651C61">
      <w:pPr>
        <w:widowControl w:val="0"/>
        <w:suppressAutoHyphens w:val="0"/>
        <w:autoSpaceDE w:val="0"/>
        <w:autoSpaceDN w:val="0"/>
        <w:ind w:firstLine="540"/>
        <w:jc w:val="both"/>
        <w:rPr>
          <w:sz w:val="28"/>
          <w:szCs w:val="28"/>
          <w:lang w:eastAsia="ru-RU"/>
        </w:rPr>
      </w:pPr>
    </w:p>
    <w:p w:rsidR="00A55F1D" w:rsidRPr="00651C61" w:rsidRDefault="00A55F1D" w:rsidP="00651C61">
      <w:pPr>
        <w:jc w:val="center"/>
        <w:rPr>
          <w:b/>
          <w:bCs/>
          <w:sz w:val="28"/>
          <w:szCs w:val="28"/>
        </w:rPr>
      </w:pPr>
      <w:r w:rsidRPr="00651C61">
        <w:rPr>
          <w:b/>
          <w:bCs/>
          <w:sz w:val="28"/>
          <w:szCs w:val="28"/>
        </w:rPr>
        <w:t>1. Предмет Контракта</w:t>
      </w:r>
    </w:p>
    <w:p w:rsidR="00A55F1D" w:rsidRPr="00651C61" w:rsidRDefault="00A55F1D" w:rsidP="00651C61">
      <w:pPr>
        <w:ind w:firstLine="800"/>
        <w:jc w:val="both"/>
        <w:rPr>
          <w:color w:val="5F6A74"/>
          <w:sz w:val="28"/>
          <w:szCs w:val="28"/>
        </w:rPr>
      </w:pPr>
      <w:r w:rsidRPr="00651C61">
        <w:rPr>
          <w:sz w:val="28"/>
          <w:szCs w:val="28"/>
        </w:rPr>
        <w:t xml:space="preserve">1.1. В соответствии с Контрактом Поставщик обязуется в порядке и сроки, предусмотренные Контрактом, осуществить </w:t>
      </w:r>
      <w:r w:rsidR="00CD6888" w:rsidRPr="00651C61">
        <w:rPr>
          <w:sz w:val="28"/>
          <w:szCs w:val="28"/>
        </w:rPr>
        <w:t xml:space="preserve">поставку </w:t>
      </w:r>
      <w:r w:rsidR="007F347B">
        <w:rPr>
          <w:sz w:val="28"/>
          <w:szCs w:val="28"/>
        </w:rPr>
        <w:t>порошок стиральный</w:t>
      </w:r>
      <w:r w:rsidR="00573296">
        <w:rPr>
          <w:sz w:val="28"/>
          <w:szCs w:val="28"/>
        </w:rPr>
        <w:t xml:space="preserve"> </w:t>
      </w:r>
      <w:r w:rsidRPr="00651C61">
        <w:rPr>
          <w:sz w:val="28"/>
          <w:szCs w:val="28"/>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55F1D" w:rsidRPr="00651C61" w:rsidRDefault="00A55F1D" w:rsidP="00651C61">
      <w:pPr>
        <w:ind w:firstLine="709"/>
        <w:jc w:val="both"/>
        <w:rPr>
          <w:sz w:val="28"/>
          <w:szCs w:val="28"/>
        </w:rPr>
      </w:pPr>
      <w:r w:rsidRPr="00651C61">
        <w:rPr>
          <w:sz w:val="28"/>
          <w:szCs w:val="28"/>
        </w:rPr>
        <w:t>1.2. </w:t>
      </w:r>
      <w:r w:rsidR="008C29D7" w:rsidRPr="00651C61">
        <w:rPr>
          <w:sz w:val="28"/>
          <w:szCs w:val="28"/>
        </w:rPr>
        <w:t>Наименование Товара</w:t>
      </w:r>
      <w:r w:rsidRPr="00651C61">
        <w:rPr>
          <w:sz w:val="28"/>
          <w:szCs w:val="28"/>
        </w:rPr>
        <w:t xml:space="preserve"> и его количество определяются Спецификацией (приложение № 1 к Контракту) с техническими характеристиками</w:t>
      </w:r>
      <w:r w:rsidR="006961BC">
        <w:rPr>
          <w:sz w:val="28"/>
          <w:szCs w:val="28"/>
        </w:rPr>
        <w:t>;</w:t>
      </w:r>
    </w:p>
    <w:p w:rsidR="00A55F1D" w:rsidRPr="00651C61" w:rsidRDefault="00A55F1D" w:rsidP="00651C61">
      <w:pPr>
        <w:keepNext/>
        <w:keepLines/>
        <w:widowControl w:val="0"/>
        <w:suppressLineNumbers/>
        <w:ind w:firstLine="709"/>
        <w:jc w:val="both"/>
        <w:rPr>
          <w:b/>
          <w:sz w:val="28"/>
          <w:szCs w:val="28"/>
        </w:rPr>
      </w:pPr>
      <w:r w:rsidRPr="00651C61">
        <w:rPr>
          <w:sz w:val="28"/>
          <w:szCs w:val="28"/>
        </w:rPr>
        <w:t>1.3. </w:t>
      </w:r>
      <w:proofErr w:type="gramStart"/>
      <w:r w:rsidRPr="00651C61">
        <w:rPr>
          <w:sz w:val="28"/>
          <w:szCs w:val="28"/>
        </w:rPr>
        <w:t xml:space="preserve">Поставка Товара осуществляется Поставщиком по адресу: </w:t>
      </w:r>
      <w:r w:rsidR="003B2542" w:rsidRPr="00651C61">
        <w:rPr>
          <w:sz w:val="28"/>
          <w:szCs w:val="28"/>
        </w:rPr>
        <w:t>673</w:t>
      </w:r>
      <w:r w:rsidRPr="00651C61">
        <w:rPr>
          <w:sz w:val="28"/>
          <w:szCs w:val="28"/>
        </w:rPr>
        <w:t xml:space="preserve">400, </w:t>
      </w:r>
      <w:r w:rsidR="003B2542" w:rsidRPr="00651C61">
        <w:rPr>
          <w:sz w:val="28"/>
          <w:szCs w:val="28"/>
        </w:rPr>
        <w:t>Забайкальский край</w:t>
      </w:r>
      <w:r w:rsidRPr="00651C61">
        <w:rPr>
          <w:sz w:val="28"/>
          <w:szCs w:val="28"/>
        </w:rPr>
        <w:t>,</w:t>
      </w:r>
      <w:r w:rsidR="003B2542" w:rsidRPr="00651C61">
        <w:rPr>
          <w:sz w:val="28"/>
          <w:szCs w:val="28"/>
        </w:rPr>
        <w:t xml:space="preserve"> Нерчинск</w:t>
      </w:r>
      <w:r w:rsidRPr="00651C61">
        <w:rPr>
          <w:sz w:val="28"/>
          <w:szCs w:val="28"/>
        </w:rPr>
        <w:t>ий район, г.</w:t>
      </w:r>
      <w:r w:rsidR="003B2542" w:rsidRPr="00651C61">
        <w:rPr>
          <w:sz w:val="28"/>
          <w:szCs w:val="28"/>
        </w:rPr>
        <w:t xml:space="preserve"> Нерчинск</w:t>
      </w:r>
      <w:r w:rsidRPr="00651C61">
        <w:rPr>
          <w:sz w:val="28"/>
          <w:szCs w:val="28"/>
        </w:rPr>
        <w:t>, ул.</w:t>
      </w:r>
      <w:r w:rsidR="003B2542" w:rsidRPr="00651C61">
        <w:rPr>
          <w:sz w:val="28"/>
          <w:szCs w:val="28"/>
        </w:rPr>
        <w:t xml:space="preserve"> Первомайская</w:t>
      </w:r>
      <w:r w:rsidRPr="00651C61">
        <w:rPr>
          <w:sz w:val="28"/>
          <w:szCs w:val="28"/>
        </w:rPr>
        <w:t xml:space="preserve">, </w:t>
      </w:r>
      <w:r w:rsidR="003B2542" w:rsidRPr="00651C61">
        <w:rPr>
          <w:sz w:val="28"/>
          <w:szCs w:val="28"/>
        </w:rPr>
        <w:t>1</w:t>
      </w:r>
      <w:r w:rsidRPr="00651C61">
        <w:rPr>
          <w:sz w:val="28"/>
          <w:szCs w:val="28"/>
        </w:rPr>
        <w:t xml:space="preserve"> (далее – Место поставки). </w:t>
      </w:r>
      <w:proofErr w:type="gramEnd"/>
    </w:p>
    <w:p w:rsidR="00A55F1D" w:rsidRPr="00651C61" w:rsidRDefault="00A55F1D" w:rsidP="00651C61">
      <w:pPr>
        <w:jc w:val="center"/>
        <w:rPr>
          <w:b/>
          <w:bCs/>
          <w:sz w:val="28"/>
          <w:szCs w:val="28"/>
        </w:rPr>
      </w:pPr>
      <w:r w:rsidRPr="00651C61">
        <w:rPr>
          <w:b/>
          <w:bCs/>
          <w:sz w:val="28"/>
          <w:szCs w:val="28"/>
        </w:rPr>
        <w:t>2. Цена Контракта</w:t>
      </w:r>
    </w:p>
    <w:p w:rsidR="001441D2" w:rsidRPr="00651C61" w:rsidRDefault="001441D2" w:rsidP="00651C61">
      <w:pPr>
        <w:widowControl w:val="0"/>
        <w:ind w:firstLine="709"/>
        <w:jc w:val="both"/>
        <w:rPr>
          <w:sz w:val="28"/>
          <w:szCs w:val="28"/>
        </w:rPr>
      </w:pPr>
      <w:r w:rsidRPr="00651C61">
        <w:rPr>
          <w:sz w:val="28"/>
          <w:szCs w:val="28"/>
        </w:rPr>
        <w:t>2.1. Цена Контракта и валюта платежа устанавливаются в российских рублях.</w:t>
      </w:r>
    </w:p>
    <w:p w:rsidR="00413517" w:rsidRPr="00651C61" w:rsidRDefault="001441D2" w:rsidP="00651C61">
      <w:pPr>
        <w:ind w:firstLine="708"/>
        <w:jc w:val="both"/>
        <w:rPr>
          <w:b/>
          <w:sz w:val="28"/>
          <w:szCs w:val="28"/>
        </w:rPr>
      </w:pPr>
      <w:r w:rsidRPr="00651C61">
        <w:rPr>
          <w:sz w:val="28"/>
          <w:szCs w:val="28"/>
        </w:rPr>
        <w:t>2.2. Цена Контракта составляет</w:t>
      </w:r>
      <w:proofErr w:type="gramStart"/>
      <w:r w:rsidRPr="00651C61">
        <w:rPr>
          <w:sz w:val="28"/>
          <w:szCs w:val="28"/>
        </w:rPr>
        <w:t xml:space="preserve"> </w:t>
      </w:r>
      <w:r w:rsidR="008E51B3" w:rsidRPr="00651C61">
        <w:rPr>
          <w:sz w:val="28"/>
          <w:szCs w:val="28"/>
        </w:rPr>
        <w:t>____________</w:t>
      </w:r>
      <w:r w:rsidR="00413517" w:rsidRPr="00651C61">
        <w:rPr>
          <w:sz w:val="28"/>
          <w:szCs w:val="28"/>
        </w:rPr>
        <w:t>(</w:t>
      </w:r>
      <w:r w:rsidR="008E51B3" w:rsidRPr="00651C61">
        <w:rPr>
          <w:sz w:val="28"/>
          <w:szCs w:val="28"/>
        </w:rPr>
        <w:t>_______________</w:t>
      </w:r>
      <w:r w:rsidR="003B2542" w:rsidRPr="00651C61">
        <w:rPr>
          <w:sz w:val="28"/>
          <w:szCs w:val="28"/>
        </w:rPr>
        <w:t xml:space="preserve">) </w:t>
      </w:r>
      <w:r w:rsidR="008E51B3" w:rsidRPr="00651C61">
        <w:rPr>
          <w:sz w:val="28"/>
          <w:szCs w:val="28"/>
        </w:rPr>
        <w:t xml:space="preserve">___ </w:t>
      </w:r>
      <w:proofErr w:type="gramEnd"/>
      <w:r w:rsidR="008E51B3" w:rsidRPr="00651C61">
        <w:rPr>
          <w:sz w:val="28"/>
          <w:szCs w:val="28"/>
        </w:rPr>
        <w:t>копее</w:t>
      </w:r>
      <w:r w:rsidR="003B2542" w:rsidRPr="00651C61">
        <w:rPr>
          <w:sz w:val="28"/>
          <w:szCs w:val="28"/>
        </w:rPr>
        <w:t>к.</w:t>
      </w:r>
    </w:p>
    <w:p w:rsidR="001441D2" w:rsidRPr="00651C61" w:rsidRDefault="001441D2" w:rsidP="00651C61">
      <w:pPr>
        <w:widowControl w:val="0"/>
        <w:ind w:firstLine="709"/>
        <w:jc w:val="both"/>
        <w:rPr>
          <w:sz w:val="28"/>
          <w:szCs w:val="28"/>
        </w:rPr>
      </w:pPr>
      <w:r w:rsidRPr="00651C61">
        <w:rPr>
          <w:sz w:val="28"/>
          <w:szCs w:val="28"/>
        </w:rPr>
        <w:t>2.3.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441D2" w:rsidRPr="00651C61" w:rsidRDefault="001441D2" w:rsidP="00651C61">
      <w:pPr>
        <w:widowControl w:val="0"/>
        <w:ind w:firstLine="709"/>
        <w:jc w:val="both"/>
        <w:rPr>
          <w:color w:val="000000" w:themeColor="text1"/>
          <w:sz w:val="28"/>
          <w:szCs w:val="28"/>
        </w:rPr>
      </w:pPr>
      <w:r w:rsidRPr="00651C61">
        <w:rPr>
          <w:sz w:val="28"/>
          <w:szCs w:val="28"/>
        </w:rPr>
        <w:t>2.4</w:t>
      </w:r>
      <w:r w:rsidRPr="00651C61">
        <w:rPr>
          <w:color w:val="000000" w:themeColor="text1"/>
          <w:sz w:val="28"/>
          <w:szCs w:val="28"/>
        </w:rPr>
        <w:t xml:space="preserve">. Цена Контракта является твердой и определяется на весь срок исполнения Контракта, за исключением случаев, предусмотренных </w:t>
      </w:r>
      <w:hyperlink w:anchor="P87" w:history="1">
        <w:r w:rsidRPr="00651C61">
          <w:rPr>
            <w:rStyle w:val="a6"/>
            <w:color w:val="000000" w:themeColor="text1"/>
            <w:sz w:val="28"/>
            <w:szCs w:val="28"/>
            <w:u w:val="none"/>
          </w:rPr>
          <w:t>пунктами 2.5</w:t>
        </w:r>
      </w:hyperlink>
      <w:r w:rsidRPr="00651C61">
        <w:rPr>
          <w:color w:val="000000" w:themeColor="text1"/>
          <w:sz w:val="28"/>
          <w:szCs w:val="28"/>
        </w:rPr>
        <w:t xml:space="preserve"> и </w:t>
      </w:r>
      <w:hyperlink w:anchor="P88" w:history="1">
        <w:r w:rsidRPr="00651C61">
          <w:rPr>
            <w:rStyle w:val="a6"/>
            <w:color w:val="000000" w:themeColor="text1"/>
            <w:sz w:val="28"/>
            <w:szCs w:val="28"/>
            <w:u w:val="none"/>
          </w:rPr>
          <w:t>2.6.</w:t>
        </w:r>
      </w:hyperlink>
      <w:r w:rsidRPr="00651C61">
        <w:rPr>
          <w:color w:val="000000" w:themeColor="text1"/>
          <w:sz w:val="28"/>
          <w:szCs w:val="28"/>
        </w:rPr>
        <w:t xml:space="preserve"> Контракта.</w:t>
      </w:r>
    </w:p>
    <w:p w:rsidR="001441D2" w:rsidRPr="00651C61" w:rsidRDefault="001441D2" w:rsidP="00651C61">
      <w:pPr>
        <w:widowControl w:val="0"/>
        <w:ind w:firstLine="709"/>
        <w:jc w:val="both"/>
        <w:rPr>
          <w:sz w:val="28"/>
          <w:szCs w:val="28"/>
        </w:rPr>
      </w:pPr>
      <w:bookmarkStart w:id="0" w:name="P80"/>
      <w:bookmarkStart w:id="1" w:name="P87"/>
      <w:bookmarkEnd w:id="0"/>
      <w:bookmarkEnd w:id="1"/>
      <w:r w:rsidRPr="00651C61">
        <w:rPr>
          <w:color w:val="000000" w:themeColor="text1"/>
          <w:sz w:val="28"/>
          <w:szCs w:val="28"/>
        </w:rPr>
        <w:t xml:space="preserve">2.5. Цена Контракта может быть изменена, если по </w:t>
      </w:r>
      <w:r w:rsidRPr="00651C61">
        <w:rPr>
          <w:sz w:val="28"/>
          <w:szCs w:val="28"/>
        </w:rPr>
        <w:t xml:space="preserve">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51C61">
        <w:rPr>
          <w:sz w:val="28"/>
          <w:szCs w:val="28"/>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441D2" w:rsidRPr="00651C61" w:rsidRDefault="001441D2" w:rsidP="00651C61">
      <w:pPr>
        <w:widowControl w:val="0"/>
        <w:ind w:firstLine="709"/>
        <w:jc w:val="both"/>
        <w:rPr>
          <w:sz w:val="28"/>
          <w:szCs w:val="28"/>
        </w:rPr>
      </w:pPr>
      <w:bookmarkStart w:id="2" w:name="P88"/>
      <w:bookmarkEnd w:id="2"/>
      <w:r w:rsidRPr="00651C61">
        <w:rPr>
          <w:sz w:val="28"/>
          <w:szCs w:val="28"/>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55F1D" w:rsidRPr="00651C61" w:rsidRDefault="00A55F1D" w:rsidP="00651C61">
      <w:pPr>
        <w:widowControl w:val="0"/>
        <w:ind w:firstLine="709"/>
        <w:jc w:val="both"/>
        <w:rPr>
          <w:sz w:val="28"/>
          <w:szCs w:val="28"/>
          <w:lang w:eastAsia="en-US"/>
        </w:rPr>
      </w:pPr>
    </w:p>
    <w:p w:rsidR="00A55F1D" w:rsidRPr="00651C61" w:rsidRDefault="00A55F1D" w:rsidP="00651C61">
      <w:pPr>
        <w:jc w:val="center"/>
        <w:rPr>
          <w:b/>
          <w:bCs/>
          <w:sz w:val="28"/>
          <w:szCs w:val="28"/>
        </w:rPr>
      </w:pPr>
      <w:r w:rsidRPr="00651C61">
        <w:rPr>
          <w:b/>
          <w:bCs/>
          <w:sz w:val="28"/>
          <w:szCs w:val="28"/>
        </w:rPr>
        <w:t>3. Взаимодействие Сторон</w:t>
      </w:r>
    </w:p>
    <w:p w:rsidR="00A55F1D" w:rsidRPr="00651C61" w:rsidRDefault="00A55F1D" w:rsidP="00651C61">
      <w:pPr>
        <w:widowControl w:val="0"/>
        <w:ind w:firstLine="708"/>
        <w:rPr>
          <w:sz w:val="28"/>
          <w:szCs w:val="28"/>
        </w:rPr>
      </w:pPr>
      <w:r w:rsidRPr="00651C61">
        <w:rPr>
          <w:sz w:val="28"/>
          <w:szCs w:val="28"/>
        </w:rPr>
        <w:t>3.1. Поставщик обязан:</w:t>
      </w:r>
    </w:p>
    <w:p w:rsidR="00A55F1D" w:rsidRPr="00651C61" w:rsidRDefault="00A55F1D" w:rsidP="00651C61">
      <w:pPr>
        <w:pStyle w:val="-0"/>
        <w:tabs>
          <w:tab w:val="clear" w:pos="1800"/>
        </w:tabs>
        <w:ind w:left="0" w:firstLine="709"/>
        <w:rPr>
          <w:sz w:val="28"/>
          <w:szCs w:val="28"/>
        </w:rPr>
      </w:pPr>
      <w:r w:rsidRPr="00651C61">
        <w:rPr>
          <w:sz w:val="28"/>
          <w:szCs w:val="28"/>
        </w:rPr>
        <w:t>3.1.1. поставить и разгрузить Товар на склад Заказчика в строгом соответствии с условиями Контракта в полном объеме, надлежащего качества и в установленные сроки;</w:t>
      </w:r>
    </w:p>
    <w:p w:rsidR="00A55F1D" w:rsidRPr="00651C61" w:rsidRDefault="00A55F1D" w:rsidP="00651C61">
      <w:pPr>
        <w:pStyle w:val="-0"/>
        <w:tabs>
          <w:tab w:val="clear" w:pos="1800"/>
        </w:tabs>
        <w:ind w:left="0" w:firstLine="709"/>
        <w:rPr>
          <w:sz w:val="28"/>
          <w:szCs w:val="28"/>
        </w:rPr>
      </w:pPr>
      <w:r w:rsidRPr="00651C61">
        <w:rPr>
          <w:sz w:val="28"/>
          <w:szCs w:val="28"/>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55F1D" w:rsidRPr="00651C61" w:rsidRDefault="00A55F1D" w:rsidP="00651C61">
      <w:pPr>
        <w:pStyle w:val="-0"/>
        <w:tabs>
          <w:tab w:val="clear" w:pos="1800"/>
        </w:tabs>
        <w:ind w:left="0" w:firstLine="709"/>
        <w:rPr>
          <w:sz w:val="28"/>
          <w:szCs w:val="28"/>
        </w:rPr>
      </w:pPr>
      <w:r w:rsidRPr="00651C61">
        <w:rPr>
          <w:sz w:val="28"/>
          <w:szCs w:val="28"/>
        </w:rPr>
        <w:t xml:space="preserve">3.1.3. гарантировать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w:t>
      </w:r>
    </w:p>
    <w:p w:rsidR="00A55F1D" w:rsidRPr="00651C61" w:rsidRDefault="00A55F1D" w:rsidP="00651C61">
      <w:pPr>
        <w:pStyle w:val="-0"/>
        <w:tabs>
          <w:tab w:val="clear" w:pos="1800"/>
        </w:tabs>
        <w:ind w:left="0" w:firstLine="709"/>
        <w:rPr>
          <w:sz w:val="28"/>
          <w:szCs w:val="28"/>
        </w:rPr>
      </w:pPr>
      <w:r w:rsidRPr="00651C61">
        <w:rPr>
          <w:sz w:val="28"/>
          <w:szCs w:val="28"/>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3.1.5. незамедлительно информировать Заказчика обо всех обстоятельствах, препятствующих исполнению Контракта;</w:t>
      </w:r>
    </w:p>
    <w:p w:rsidR="00A55F1D" w:rsidRPr="00651C61" w:rsidRDefault="00A55F1D" w:rsidP="00651C61">
      <w:pPr>
        <w:pStyle w:val="-0"/>
        <w:tabs>
          <w:tab w:val="clear" w:pos="1800"/>
        </w:tabs>
        <w:ind w:left="0" w:firstLine="709"/>
        <w:rPr>
          <w:sz w:val="28"/>
          <w:szCs w:val="28"/>
        </w:rPr>
      </w:pPr>
      <w:r w:rsidRPr="00651C61">
        <w:rPr>
          <w:sz w:val="28"/>
          <w:szCs w:val="28"/>
        </w:rPr>
        <w:t>3.1.6. своими силами и за свой счет устранять допущенные недостатки при поставке Товара;</w:t>
      </w:r>
    </w:p>
    <w:p w:rsidR="00A55F1D" w:rsidRPr="00651C61" w:rsidRDefault="00A55F1D" w:rsidP="00651C61">
      <w:pPr>
        <w:pStyle w:val="-0"/>
        <w:tabs>
          <w:tab w:val="clear" w:pos="1800"/>
        </w:tabs>
        <w:ind w:left="0" w:firstLine="709"/>
        <w:rPr>
          <w:sz w:val="28"/>
          <w:szCs w:val="28"/>
        </w:rPr>
      </w:pPr>
      <w:r w:rsidRPr="00651C61">
        <w:rPr>
          <w:sz w:val="28"/>
          <w:szCs w:val="28"/>
        </w:rPr>
        <w:t>3.1.7 выполнять свои обязательства, предусмотренные положениями Контракта.</w:t>
      </w:r>
    </w:p>
    <w:p w:rsidR="00A55F1D" w:rsidRPr="00651C61" w:rsidRDefault="00A55F1D" w:rsidP="00651C61">
      <w:pPr>
        <w:pStyle w:val="-0"/>
        <w:tabs>
          <w:tab w:val="clear" w:pos="1800"/>
        </w:tabs>
        <w:ind w:left="0" w:firstLine="709"/>
        <w:rPr>
          <w:sz w:val="28"/>
          <w:szCs w:val="28"/>
        </w:rPr>
      </w:pPr>
      <w:r w:rsidRPr="00651C61">
        <w:rPr>
          <w:sz w:val="28"/>
          <w:szCs w:val="28"/>
        </w:rPr>
        <w:t>3.2. Поставщик вправе:</w:t>
      </w:r>
    </w:p>
    <w:p w:rsidR="00A55F1D" w:rsidRPr="00651C61" w:rsidRDefault="00A55F1D" w:rsidP="00651C61">
      <w:pPr>
        <w:pStyle w:val="-0"/>
        <w:tabs>
          <w:tab w:val="clear" w:pos="1800"/>
        </w:tabs>
        <w:ind w:left="0" w:firstLine="709"/>
        <w:rPr>
          <w:sz w:val="28"/>
          <w:szCs w:val="28"/>
        </w:rPr>
      </w:pPr>
      <w:r w:rsidRPr="00651C61">
        <w:rPr>
          <w:sz w:val="28"/>
          <w:szCs w:val="28"/>
        </w:rPr>
        <w:t>3.2.1. требовать от Заказчика предоставления имеющейся у него информации, необходимой для исполнения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3.2.2. требовать от Заказчика своевременной оплаты поставленного Товара в порядке и на условиях,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t>3.3. Заказчик обязан:</w:t>
      </w:r>
    </w:p>
    <w:p w:rsidR="00A55F1D" w:rsidRPr="00651C61" w:rsidRDefault="00A55F1D" w:rsidP="00651C61">
      <w:pPr>
        <w:autoSpaceDE w:val="0"/>
        <w:autoSpaceDN w:val="0"/>
        <w:adjustRightInd w:val="0"/>
        <w:ind w:firstLine="709"/>
        <w:jc w:val="both"/>
        <w:rPr>
          <w:sz w:val="28"/>
          <w:szCs w:val="28"/>
        </w:rPr>
      </w:pPr>
      <w:r w:rsidRPr="00651C61">
        <w:rPr>
          <w:sz w:val="28"/>
          <w:szCs w:val="28"/>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3.3.2. своевременно принять и оплатить поставленный Товар;</w:t>
      </w:r>
    </w:p>
    <w:p w:rsidR="00A55F1D" w:rsidRPr="00651C61" w:rsidRDefault="00A55F1D" w:rsidP="00651C61">
      <w:pPr>
        <w:autoSpaceDE w:val="0"/>
        <w:autoSpaceDN w:val="0"/>
        <w:adjustRightInd w:val="0"/>
        <w:ind w:firstLine="709"/>
        <w:jc w:val="both"/>
        <w:rPr>
          <w:sz w:val="28"/>
          <w:szCs w:val="28"/>
        </w:rPr>
      </w:pPr>
      <w:r w:rsidRPr="00651C61">
        <w:rPr>
          <w:sz w:val="28"/>
          <w:szCs w:val="28"/>
        </w:rPr>
        <w:t>3.3.3. выполнять свои обязательства, предусмотренные иными положениями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3.3.4. провести экспертизу поставляемого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3.4. Заказчик вправе:</w:t>
      </w:r>
    </w:p>
    <w:p w:rsidR="00A55F1D" w:rsidRPr="00651C61" w:rsidRDefault="00A55F1D" w:rsidP="00651C61">
      <w:pPr>
        <w:autoSpaceDE w:val="0"/>
        <w:autoSpaceDN w:val="0"/>
        <w:adjustRightInd w:val="0"/>
        <w:ind w:firstLine="709"/>
        <w:jc w:val="both"/>
        <w:rPr>
          <w:sz w:val="28"/>
          <w:szCs w:val="28"/>
        </w:rPr>
      </w:pPr>
      <w:r w:rsidRPr="00651C61">
        <w:rPr>
          <w:sz w:val="28"/>
          <w:szCs w:val="28"/>
        </w:rPr>
        <w:t>3.4.1. требовать от Поставщика надлежащего исполнения обязательств,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lastRenderedPageBreak/>
        <w:t>3.4.2. запрашивать у Поставщика информацию об исполнении им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3.4.3. проверять в любое время ход исполнения Поставщиком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3.4.4. осуществлять контроль соответствия качества поставляемого Товара, сроков поставки Товара требованиям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3.4.5. требовать от Поставщика устранения недостатков, допущенных при исполнении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3.4.6. отказаться от приемки некачественного Товара и потребовать безвозмездного устранения недостатков;</w:t>
      </w:r>
    </w:p>
    <w:p w:rsidR="00A55F1D" w:rsidRPr="00651C61" w:rsidRDefault="00A55F1D" w:rsidP="00651C61">
      <w:pPr>
        <w:autoSpaceDE w:val="0"/>
        <w:autoSpaceDN w:val="0"/>
        <w:adjustRightInd w:val="0"/>
        <w:ind w:firstLine="709"/>
        <w:jc w:val="both"/>
        <w:rPr>
          <w:sz w:val="28"/>
          <w:szCs w:val="28"/>
        </w:rPr>
      </w:pPr>
      <w:r w:rsidRPr="00651C61">
        <w:rPr>
          <w:sz w:val="28"/>
          <w:szCs w:val="28"/>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55F1D" w:rsidRPr="00651C61" w:rsidRDefault="00A55F1D" w:rsidP="00651C61">
      <w:pPr>
        <w:autoSpaceDE w:val="0"/>
        <w:autoSpaceDN w:val="0"/>
        <w:adjustRightInd w:val="0"/>
        <w:ind w:firstLine="709"/>
        <w:jc w:val="both"/>
        <w:rPr>
          <w:sz w:val="28"/>
          <w:szCs w:val="28"/>
        </w:rPr>
      </w:pPr>
    </w:p>
    <w:p w:rsidR="00A55F1D" w:rsidRPr="00651C61" w:rsidRDefault="00A55F1D" w:rsidP="00651C61">
      <w:pPr>
        <w:jc w:val="center"/>
        <w:rPr>
          <w:b/>
          <w:bCs/>
          <w:sz w:val="28"/>
          <w:szCs w:val="28"/>
        </w:rPr>
      </w:pPr>
      <w:r w:rsidRPr="00651C61">
        <w:rPr>
          <w:b/>
          <w:bCs/>
          <w:sz w:val="28"/>
          <w:szCs w:val="28"/>
        </w:rPr>
        <w:t>4. Упаковка и маркировка</w:t>
      </w:r>
    </w:p>
    <w:p w:rsidR="00A55F1D" w:rsidRPr="00651C61" w:rsidRDefault="00A55F1D" w:rsidP="00651C61">
      <w:pPr>
        <w:ind w:firstLine="708"/>
        <w:jc w:val="both"/>
        <w:rPr>
          <w:sz w:val="28"/>
          <w:szCs w:val="28"/>
        </w:rPr>
      </w:pPr>
      <w:r w:rsidRPr="00651C61">
        <w:rPr>
          <w:sz w:val="28"/>
          <w:szCs w:val="28"/>
        </w:rPr>
        <w:t>4.1. 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4.2. Маркировка Товара должна соответствовать требованиям законодательства Российской Федерации.</w:t>
      </w:r>
    </w:p>
    <w:p w:rsidR="00A55F1D" w:rsidRPr="00651C61" w:rsidRDefault="00A55F1D" w:rsidP="00651C61">
      <w:pPr>
        <w:autoSpaceDE w:val="0"/>
        <w:autoSpaceDN w:val="0"/>
        <w:adjustRightInd w:val="0"/>
        <w:ind w:firstLine="709"/>
        <w:jc w:val="both"/>
        <w:rPr>
          <w:sz w:val="28"/>
          <w:szCs w:val="28"/>
        </w:rPr>
      </w:pPr>
      <w:r w:rsidRPr="00651C61">
        <w:rPr>
          <w:sz w:val="28"/>
          <w:szCs w:val="28"/>
        </w:rPr>
        <w:t xml:space="preserve">4.3.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w:t>
      </w:r>
      <w:proofErr w:type="gramStart"/>
      <w:r w:rsidRPr="00651C61">
        <w:rPr>
          <w:sz w:val="28"/>
          <w:szCs w:val="28"/>
        </w:rPr>
        <w:t>соответствующих</w:t>
      </w:r>
      <w:proofErr w:type="gramEnd"/>
      <w:r w:rsidRPr="00651C61">
        <w:rPr>
          <w:sz w:val="28"/>
          <w:szCs w:val="28"/>
        </w:rPr>
        <w:t xml:space="preserve"> этим обязательным требованиям.</w:t>
      </w:r>
    </w:p>
    <w:p w:rsidR="00A55F1D" w:rsidRPr="00651C61" w:rsidRDefault="00A55F1D" w:rsidP="00651C61">
      <w:pPr>
        <w:ind w:firstLine="708"/>
        <w:jc w:val="both"/>
        <w:rPr>
          <w:b/>
          <w:sz w:val="28"/>
          <w:szCs w:val="28"/>
        </w:rPr>
      </w:pPr>
    </w:p>
    <w:p w:rsidR="00A55F1D" w:rsidRPr="00651C61" w:rsidRDefault="006D4AE4" w:rsidP="00651C61">
      <w:pPr>
        <w:jc w:val="center"/>
        <w:rPr>
          <w:b/>
          <w:sz w:val="28"/>
          <w:szCs w:val="28"/>
        </w:rPr>
      </w:pPr>
      <w:r w:rsidRPr="00651C61">
        <w:rPr>
          <w:b/>
          <w:sz w:val="28"/>
          <w:szCs w:val="28"/>
        </w:rPr>
        <w:t>5. Порядок поставки Товара</w:t>
      </w:r>
      <w:r w:rsidR="00A55F1D" w:rsidRPr="00651C61">
        <w:rPr>
          <w:b/>
          <w:sz w:val="28"/>
          <w:szCs w:val="28"/>
        </w:rPr>
        <w:t xml:space="preserve"> и документация</w:t>
      </w:r>
    </w:p>
    <w:p w:rsidR="002519ED" w:rsidRPr="00651C61" w:rsidRDefault="0009701C" w:rsidP="00651C61">
      <w:pPr>
        <w:numPr>
          <w:ilvl w:val="1"/>
          <w:numId w:val="3"/>
        </w:numPr>
        <w:suppressAutoHyphens w:val="0"/>
        <w:spacing w:line="259" w:lineRule="auto"/>
        <w:ind w:left="142" w:firstLine="567"/>
        <w:contextualSpacing/>
        <w:jc w:val="both"/>
        <w:rPr>
          <w:sz w:val="28"/>
          <w:szCs w:val="28"/>
        </w:rPr>
      </w:pPr>
      <w:r>
        <w:rPr>
          <w:sz w:val="28"/>
          <w:szCs w:val="28"/>
        </w:rPr>
        <w:t>Поставка осуществляется в 2024 году  партиями в количестве 2 -</w:t>
      </w:r>
      <w:proofErr w:type="spellStart"/>
      <w:proofErr w:type="gramStart"/>
      <w:r>
        <w:rPr>
          <w:sz w:val="28"/>
          <w:szCs w:val="28"/>
        </w:rPr>
        <w:t>х</w:t>
      </w:r>
      <w:proofErr w:type="spellEnd"/>
      <w:proofErr w:type="gramEnd"/>
      <w:r w:rsidR="002519ED" w:rsidRPr="00651C61">
        <w:rPr>
          <w:sz w:val="28"/>
          <w:szCs w:val="28"/>
        </w:rPr>
        <w:t xml:space="preserve"> </w:t>
      </w:r>
      <w:proofErr w:type="gramStart"/>
      <w:r w:rsidR="00C551BD">
        <w:rPr>
          <w:sz w:val="28"/>
          <w:szCs w:val="28"/>
        </w:rPr>
        <w:t>по</w:t>
      </w:r>
      <w:proofErr w:type="gramEnd"/>
      <w:r w:rsidR="00C551BD">
        <w:rPr>
          <w:sz w:val="28"/>
          <w:szCs w:val="28"/>
        </w:rPr>
        <w:t xml:space="preserve"> заявке заказчика, срок исполнения заявки </w:t>
      </w:r>
      <w:r w:rsidR="0012521A">
        <w:rPr>
          <w:sz w:val="28"/>
          <w:szCs w:val="28"/>
        </w:rPr>
        <w:t>10</w:t>
      </w:r>
      <w:r w:rsidR="00C551BD">
        <w:rPr>
          <w:sz w:val="28"/>
          <w:szCs w:val="28"/>
        </w:rPr>
        <w:t xml:space="preserve"> дней.</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При поставке Товара Поставщик представляет Заказчику следующие документы:</w:t>
      </w:r>
    </w:p>
    <w:p w:rsidR="006D4AE4" w:rsidRPr="00651C61" w:rsidRDefault="006D4AE4" w:rsidP="00651C61">
      <w:pPr>
        <w:ind w:left="142" w:firstLine="567"/>
        <w:jc w:val="both"/>
        <w:rPr>
          <w:sz w:val="28"/>
          <w:szCs w:val="28"/>
        </w:rPr>
      </w:pPr>
      <w:r w:rsidRPr="00651C61">
        <w:rPr>
          <w:sz w:val="28"/>
          <w:szCs w:val="28"/>
        </w:rPr>
        <w:t>- копии сертификатов соответствия или копии деклараций о соответствии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регистрационных удостоверений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писем производителей товара, несущих информацию, необходимую при использовании товара по назначению;</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Поставка Товара осуществляется в целых упаковках.</w:t>
      </w:r>
    </w:p>
    <w:p w:rsidR="006D4AE4" w:rsidRPr="00651C61" w:rsidRDefault="006D4AE4" w:rsidP="00651C61">
      <w:pPr>
        <w:suppressAutoHyphens w:val="0"/>
        <w:ind w:left="142" w:firstLine="567"/>
        <w:jc w:val="both"/>
        <w:rPr>
          <w:sz w:val="28"/>
          <w:szCs w:val="28"/>
        </w:rPr>
      </w:pPr>
      <w:r w:rsidRPr="00651C61">
        <w:rPr>
          <w:sz w:val="28"/>
          <w:szCs w:val="28"/>
        </w:rPr>
        <w:t xml:space="preserve">5.5. При поставке Товара Поставщик: </w:t>
      </w:r>
    </w:p>
    <w:p w:rsidR="006D4AE4" w:rsidRPr="00651C61" w:rsidRDefault="006D4AE4" w:rsidP="00651C61">
      <w:pPr>
        <w:suppressAutoHyphens w:val="0"/>
        <w:ind w:left="142" w:firstLine="567"/>
        <w:jc w:val="both"/>
        <w:rPr>
          <w:sz w:val="28"/>
          <w:szCs w:val="28"/>
        </w:rPr>
      </w:pPr>
      <w:r w:rsidRPr="00651C61">
        <w:rPr>
          <w:sz w:val="28"/>
          <w:szCs w:val="28"/>
        </w:rPr>
        <w:t>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(далее структурированный документ) о поставке товара, который должен содержать:</w:t>
      </w:r>
    </w:p>
    <w:p w:rsidR="006D4AE4" w:rsidRPr="00651C61" w:rsidRDefault="006D4AE4" w:rsidP="00651C61">
      <w:pPr>
        <w:suppressAutoHyphens w:val="0"/>
        <w:ind w:left="142" w:firstLine="567"/>
        <w:jc w:val="both"/>
        <w:rPr>
          <w:sz w:val="28"/>
          <w:szCs w:val="28"/>
        </w:rPr>
      </w:pPr>
      <w:r w:rsidRPr="00651C61">
        <w:rPr>
          <w:sz w:val="28"/>
          <w:szCs w:val="28"/>
        </w:rPr>
        <w:t>а) 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подпунктами "а", "г" и "е" части 1 ста</w:t>
      </w:r>
      <w:r w:rsidR="005A6589" w:rsidRPr="00651C61">
        <w:rPr>
          <w:sz w:val="28"/>
          <w:szCs w:val="28"/>
        </w:rPr>
        <w:t>тьи 43 Федерального закона № 44</w:t>
      </w:r>
      <w:r w:rsidRPr="00651C61">
        <w:rPr>
          <w:sz w:val="28"/>
          <w:szCs w:val="28"/>
        </w:rPr>
        <w:t>-ФЗ, единицу измерения товара;</w:t>
      </w:r>
    </w:p>
    <w:p w:rsidR="006D4AE4" w:rsidRPr="00651C61" w:rsidRDefault="006D4AE4" w:rsidP="00651C61">
      <w:pPr>
        <w:suppressAutoHyphens w:val="0"/>
        <w:ind w:left="142" w:firstLine="567"/>
        <w:jc w:val="both"/>
        <w:rPr>
          <w:sz w:val="28"/>
          <w:szCs w:val="28"/>
        </w:rPr>
      </w:pPr>
      <w:r w:rsidRPr="00651C61">
        <w:rPr>
          <w:sz w:val="28"/>
          <w:szCs w:val="28"/>
        </w:rPr>
        <w:lastRenderedPageBreak/>
        <w:t>б) наименование поставленного товара;</w:t>
      </w:r>
    </w:p>
    <w:p w:rsidR="006D4AE4" w:rsidRPr="00651C61" w:rsidRDefault="006D4AE4" w:rsidP="00651C61">
      <w:pPr>
        <w:suppressAutoHyphens w:val="0"/>
        <w:ind w:left="142" w:firstLine="567"/>
        <w:jc w:val="both"/>
        <w:rPr>
          <w:sz w:val="28"/>
          <w:szCs w:val="28"/>
        </w:rPr>
      </w:pPr>
      <w:r w:rsidRPr="00651C61">
        <w:rPr>
          <w:sz w:val="28"/>
          <w:szCs w:val="28"/>
        </w:rPr>
        <w:t>в) информацию о количестве поставленного товара;</w:t>
      </w:r>
    </w:p>
    <w:p w:rsidR="005A6589" w:rsidRPr="00651C61" w:rsidRDefault="006D4AE4" w:rsidP="00651C61">
      <w:pPr>
        <w:suppressAutoHyphens w:val="0"/>
        <w:ind w:left="142" w:firstLine="567"/>
        <w:jc w:val="both"/>
        <w:rPr>
          <w:sz w:val="28"/>
          <w:szCs w:val="28"/>
        </w:rPr>
      </w:pPr>
      <w:r w:rsidRPr="00651C61">
        <w:rPr>
          <w:sz w:val="28"/>
          <w:szCs w:val="28"/>
        </w:rPr>
        <w:t>г) информацию об объеме поставляемого товара;</w:t>
      </w:r>
    </w:p>
    <w:p w:rsidR="006D4AE4" w:rsidRPr="00651C61" w:rsidRDefault="006D4AE4" w:rsidP="00651C61">
      <w:pPr>
        <w:suppressAutoHyphens w:val="0"/>
        <w:ind w:left="142" w:firstLine="567"/>
        <w:jc w:val="both"/>
        <w:rPr>
          <w:sz w:val="28"/>
          <w:szCs w:val="28"/>
        </w:rPr>
      </w:pPr>
      <w:proofErr w:type="spellStart"/>
      <w:r w:rsidRPr="00651C61">
        <w:rPr>
          <w:sz w:val="28"/>
          <w:szCs w:val="28"/>
        </w:rPr>
        <w:t>д</w:t>
      </w:r>
      <w:proofErr w:type="spellEnd"/>
      <w:r w:rsidRPr="00651C61">
        <w:rPr>
          <w:sz w:val="28"/>
          <w:szCs w:val="28"/>
        </w:rPr>
        <w:t>) стоимость исполненных исполнителем обязательств, предусмотренных контрактом, с указанием цены за единицу товара;</w:t>
      </w:r>
    </w:p>
    <w:p w:rsidR="006D4AE4" w:rsidRPr="00651C61" w:rsidRDefault="006D4AE4" w:rsidP="00651C61">
      <w:pPr>
        <w:suppressAutoHyphens w:val="0"/>
        <w:ind w:left="142" w:firstLine="567"/>
        <w:jc w:val="both"/>
        <w:rPr>
          <w:sz w:val="28"/>
          <w:szCs w:val="28"/>
        </w:rPr>
      </w:pPr>
      <w:r w:rsidRPr="00651C61">
        <w:rPr>
          <w:sz w:val="28"/>
          <w:szCs w:val="28"/>
        </w:rPr>
        <w:t>е) иную информацию с учетом требований, установленных в соответствии с частью 3 статьи 5 Федерального закона № 44-ФЗ;</w:t>
      </w:r>
    </w:p>
    <w:p w:rsidR="006D4AE4" w:rsidRPr="00651C61" w:rsidRDefault="006D4AE4" w:rsidP="00651C61">
      <w:pPr>
        <w:suppressAutoHyphens w:val="0"/>
        <w:ind w:left="142" w:firstLine="567"/>
        <w:jc w:val="both"/>
        <w:rPr>
          <w:sz w:val="28"/>
          <w:szCs w:val="28"/>
        </w:rPr>
      </w:pPr>
      <w:r w:rsidRPr="00651C61">
        <w:rPr>
          <w:sz w:val="28"/>
          <w:szCs w:val="28"/>
        </w:rPr>
        <w:t>2) к документу о приемке, предусмотренному пунктом  5.5.  Контракта могут прилагаться документы, которые считаются его неотъемлемой частью, предусмотренные пунктом 5.3. Контракта.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1статьи 3.1. Контракта части информация, содержащаяся в документе о приемке;</w:t>
      </w:r>
    </w:p>
    <w:p w:rsidR="006D4AE4" w:rsidRPr="00651C61" w:rsidRDefault="006D4AE4" w:rsidP="00651C61">
      <w:pPr>
        <w:suppressAutoHyphens w:val="0"/>
        <w:ind w:firstLine="708"/>
        <w:jc w:val="both"/>
        <w:rPr>
          <w:sz w:val="28"/>
          <w:szCs w:val="28"/>
        </w:rPr>
      </w:pPr>
      <w:r w:rsidRPr="00651C61">
        <w:rPr>
          <w:sz w:val="28"/>
          <w:szCs w:val="28"/>
        </w:rPr>
        <w:t>5.6. В срок 5 (пять) рабочих дней с момента размещения Исполнителем в единой информационной системе документа о приемке товара, но не позднее двадцати рабочих дней, следующих за днем поступления документа о приемке в соответствии с пунктом 1. статьи 3.1. Контракта члены приемочной комиссии Заказчика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w:t>
      </w:r>
    </w:p>
    <w:p w:rsidR="006D4AE4" w:rsidRPr="00651C61" w:rsidRDefault="006D4AE4" w:rsidP="00651C61">
      <w:pPr>
        <w:suppressAutoHyphens w:val="0"/>
        <w:jc w:val="both"/>
        <w:rPr>
          <w:sz w:val="28"/>
          <w:szCs w:val="28"/>
        </w:rPr>
      </w:pPr>
      <w:r w:rsidRPr="00651C61">
        <w:rPr>
          <w:sz w:val="28"/>
          <w:szCs w:val="28"/>
        </w:rPr>
        <w:t xml:space="preserve">          5.7. После подписания членами приемочной комиссии в соответствии с подпунктом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w:t>
      </w:r>
    </w:p>
    <w:p w:rsidR="006D4AE4" w:rsidRPr="00651C61" w:rsidRDefault="006D4AE4" w:rsidP="00651C61">
      <w:pPr>
        <w:suppressAutoHyphens w:val="0"/>
        <w:jc w:val="both"/>
        <w:rPr>
          <w:sz w:val="28"/>
          <w:szCs w:val="28"/>
        </w:rPr>
      </w:pPr>
      <w:r w:rsidRPr="00651C61">
        <w:rPr>
          <w:sz w:val="28"/>
          <w:szCs w:val="28"/>
        </w:rPr>
        <w:t xml:space="preserve">          5.8.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651C61">
        <w:rPr>
          <w:sz w:val="28"/>
          <w:szCs w:val="28"/>
        </w:rPr>
        <w:t>таких</w:t>
      </w:r>
      <w:proofErr w:type="gramEnd"/>
      <w:r w:rsidRPr="00651C61">
        <w:rPr>
          <w:sz w:val="28"/>
          <w:szCs w:val="28"/>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 Исполнитель;</w:t>
      </w:r>
    </w:p>
    <w:p w:rsidR="006D4AE4" w:rsidRPr="00651C61" w:rsidRDefault="006D4AE4" w:rsidP="00651C61">
      <w:pPr>
        <w:suppressAutoHyphens w:val="0"/>
        <w:jc w:val="both"/>
        <w:rPr>
          <w:sz w:val="28"/>
          <w:szCs w:val="28"/>
        </w:rPr>
      </w:pPr>
      <w:r w:rsidRPr="00651C61">
        <w:rPr>
          <w:sz w:val="28"/>
          <w:szCs w:val="28"/>
        </w:rPr>
        <w:t xml:space="preserve">          5.9.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товара  в порядке, предусмотренном настоящей частью;</w:t>
      </w:r>
    </w:p>
    <w:p w:rsidR="006D4AE4" w:rsidRPr="00651C61" w:rsidRDefault="006D4AE4" w:rsidP="00651C61">
      <w:pPr>
        <w:suppressAutoHyphens w:val="0"/>
        <w:jc w:val="both"/>
        <w:rPr>
          <w:sz w:val="28"/>
          <w:szCs w:val="28"/>
        </w:rPr>
      </w:pPr>
      <w:r w:rsidRPr="00651C61">
        <w:rPr>
          <w:sz w:val="28"/>
          <w:szCs w:val="28"/>
        </w:rPr>
        <w:t xml:space="preserve">          5.10. Датой приемки товара считается дата размещения в единой информационной системе документа о приемке, подписанного Заказчиком. </w:t>
      </w:r>
    </w:p>
    <w:p w:rsidR="006D4AE4" w:rsidRPr="00651C61" w:rsidRDefault="006D4AE4" w:rsidP="00651C61">
      <w:pPr>
        <w:suppressAutoHyphens w:val="0"/>
        <w:ind w:firstLine="567"/>
        <w:jc w:val="both"/>
        <w:rPr>
          <w:sz w:val="28"/>
          <w:szCs w:val="28"/>
        </w:rPr>
      </w:pPr>
      <w:r w:rsidRPr="00651C61">
        <w:rPr>
          <w:sz w:val="28"/>
          <w:szCs w:val="28"/>
        </w:rPr>
        <w:t>5.11. На упаковке Товара должна содержаться информация на русском языке. Каждая упаковка товара должна содержать инструкцию по применению на русском языке.</w:t>
      </w:r>
    </w:p>
    <w:p w:rsidR="00401284" w:rsidRPr="00651C61" w:rsidRDefault="00401284" w:rsidP="00651C61">
      <w:pPr>
        <w:suppressAutoHyphens w:val="0"/>
        <w:ind w:firstLine="567"/>
        <w:jc w:val="both"/>
        <w:rPr>
          <w:sz w:val="28"/>
          <w:szCs w:val="28"/>
        </w:rPr>
      </w:pPr>
    </w:p>
    <w:p w:rsidR="00A55F1D" w:rsidRPr="00651C61" w:rsidRDefault="00A55F1D" w:rsidP="00651C61">
      <w:pPr>
        <w:ind w:firstLine="709"/>
        <w:jc w:val="center"/>
        <w:rPr>
          <w:b/>
          <w:bCs/>
          <w:sz w:val="28"/>
          <w:szCs w:val="28"/>
        </w:rPr>
      </w:pPr>
      <w:r w:rsidRPr="00651C61">
        <w:rPr>
          <w:b/>
          <w:bCs/>
          <w:sz w:val="28"/>
          <w:szCs w:val="28"/>
        </w:rPr>
        <w:t>6. Порядок приемки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D4AE4" w:rsidRPr="00651C61" w:rsidRDefault="006D4AE4" w:rsidP="00651C61">
      <w:pPr>
        <w:pStyle w:val="a7"/>
        <w:ind w:firstLine="567"/>
        <w:jc w:val="both"/>
        <w:rPr>
          <w:sz w:val="28"/>
          <w:szCs w:val="28"/>
          <w:lang w:eastAsia="ru-RU"/>
        </w:rPr>
      </w:pPr>
      <w:r w:rsidRPr="00651C61">
        <w:rPr>
          <w:sz w:val="28"/>
          <w:szCs w:val="28"/>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w:t>
      </w:r>
    </w:p>
    <w:p w:rsidR="006D4AE4" w:rsidRPr="00651C61" w:rsidRDefault="006D4AE4" w:rsidP="00651C61">
      <w:pPr>
        <w:pStyle w:val="a7"/>
        <w:ind w:firstLine="567"/>
        <w:jc w:val="both"/>
        <w:rPr>
          <w:sz w:val="28"/>
          <w:szCs w:val="28"/>
          <w:lang w:eastAsia="ru-RU"/>
        </w:rPr>
      </w:pPr>
      <w:r w:rsidRPr="00651C61">
        <w:rPr>
          <w:sz w:val="28"/>
          <w:szCs w:val="28"/>
          <w:lang w:eastAsia="ru-RU"/>
        </w:rPr>
        <w:lastRenderedPageBreak/>
        <w:t>б) проверку полноты и правильности оформления комплекта документов, предусмотренных пунктом 5.3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 xml:space="preserve">в) контроль </w:t>
      </w:r>
      <w:proofErr w:type="gramStart"/>
      <w:r w:rsidRPr="00651C61">
        <w:rPr>
          <w:sz w:val="28"/>
          <w:szCs w:val="28"/>
          <w:lang w:eastAsia="ru-RU"/>
        </w:rPr>
        <w:t>наличия/отсутствия внешних повреждений упаковки Товара</w:t>
      </w:r>
      <w:proofErr w:type="gramEnd"/>
      <w:r w:rsidRPr="00651C61">
        <w:rPr>
          <w:sz w:val="28"/>
          <w:szCs w:val="28"/>
          <w:lang w:eastAsia="ru-RU"/>
        </w:rPr>
        <w:t>;</w:t>
      </w:r>
    </w:p>
    <w:p w:rsidR="006D4AE4" w:rsidRPr="00651C61" w:rsidRDefault="006D4AE4" w:rsidP="00651C61">
      <w:pPr>
        <w:pStyle w:val="a7"/>
        <w:ind w:firstLine="567"/>
        <w:jc w:val="both"/>
        <w:rPr>
          <w:sz w:val="28"/>
          <w:szCs w:val="28"/>
          <w:lang w:eastAsia="ru-RU"/>
        </w:rPr>
      </w:pPr>
      <w:r w:rsidRPr="00651C61">
        <w:rPr>
          <w:sz w:val="28"/>
          <w:szCs w:val="28"/>
          <w:lang w:eastAsia="ru-RU"/>
        </w:rPr>
        <w:t>г) проверку соблюдения температурного режима при хранении и транспортировке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D4AE4" w:rsidRPr="00651C61" w:rsidRDefault="006D4AE4" w:rsidP="00651C61">
      <w:pPr>
        <w:pStyle w:val="a7"/>
        <w:ind w:firstLine="567"/>
        <w:jc w:val="both"/>
        <w:rPr>
          <w:sz w:val="28"/>
          <w:szCs w:val="28"/>
          <w:lang w:eastAsia="ru-RU"/>
        </w:rPr>
      </w:pPr>
      <w:r w:rsidRPr="00651C61">
        <w:rPr>
          <w:sz w:val="28"/>
          <w:szCs w:val="28"/>
          <w:lang w:eastAsia="ru-RU"/>
        </w:rPr>
        <w:t>6.3.</w:t>
      </w:r>
      <w:r w:rsidRPr="00651C61">
        <w:rPr>
          <w:sz w:val="28"/>
          <w:szCs w:val="28"/>
          <w:lang w:eastAsia="ru-RU"/>
        </w:rPr>
        <w:tab/>
      </w:r>
      <w:proofErr w:type="gramStart"/>
      <w:r w:rsidRPr="00651C61">
        <w:rPr>
          <w:sz w:val="28"/>
          <w:szCs w:val="28"/>
          <w:lang w:eastAsia="ru-RU"/>
        </w:rPr>
        <w:t xml:space="preserve">Заказчик в срок не более 15 рабочих дней со дня получения от Поставщика документов, предусмотренных пунктом 5.5 Контракта, 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proofErr w:type="gramEnd"/>
    </w:p>
    <w:p w:rsidR="006D4AE4" w:rsidRPr="00651C61" w:rsidRDefault="006D4AE4" w:rsidP="00651C61">
      <w:pPr>
        <w:pStyle w:val="a7"/>
        <w:ind w:firstLine="567"/>
        <w:jc w:val="both"/>
        <w:rPr>
          <w:sz w:val="28"/>
          <w:szCs w:val="28"/>
          <w:lang w:eastAsia="ru-RU"/>
        </w:rPr>
      </w:pPr>
      <w:r w:rsidRPr="00651C61">
        <w:rPr>
          <w:sz w:val="28"/>
          <w:szCs w:val="28"/>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6.4.</w:t>
      </w:r>
      <w:r w:rsidRPr="00651C61">
        <w:rPr>
          <w:sz w:val="28"/>
          <w:szCs w:val="28"/>
          <w:lang w:eastAsia="ru-RU"/>
        </w:rPr>
        <w:tab/>
        <w:t xml:space="preserve">В случае, указанном в пункте 5.9. Контракта, после устранения недостатков, послуживших основанием для </w:t>
      </w:r>
      <w:proofErr w:type="spellStart"/>
      <w:r w:rsidRPr="00651C61">
        <w:rPr>
          <w:sz w:val="28"/>
          <w:szCs w:val="28"/>
          <w:lang w:eastAsia="ru-RU"/>
        </w:rPr>
        <w:t>неподписания</w:t>
      </w:r>
      <w:proofErr w:type="spellEnd"/>
      <w:r w:rsidRPr="00651C61">
        <w:rPr>
          <w:sz w:val="28"/>
          <w:szCs w:val="28"/>
          <w:lang w:eastAsia="ru-RU"/>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6.5.</w:t>
      </w:r>
      <w:r w:rsidRPr="00651C61">
        <w:rPr>
          <w:sz w:val="28"/>
          <w:szCs w:val="28"/>
          <w:lang w:eastAsia="ru-RU"/>
        </w:rPr>
        <w:tab/>
        <w:t>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6D4AE4" w:rsidRPr="00651C61" w:rsidRDefault="006D4AE4" w:rsidP="00651C61">
      <w:pPr>
        <w:pStyle w:val="a7"/>
        <w:ind w:firstLine="567"/>
        <w:jc w:val="both"/>
        <w:rPr>
          <w:sz w:val="28"/>
          <w:szCs w:val="28"/>
          <w:lang w:eastAsia="ru-RU"/>
        </w:rPr>
      </w:pPr>
      <w:r w:rsidRPr="00651C61">
        <w:rPr>
          <w:sz w:val="28"/>
          <w:szCs w:val="28"/>
          <w:lang w:eastAsia="ru-RU"/>
        </w:rPr>
        <w:t>6.6.</w:t>
      </w:r>
      <w:r w:rsidRPr="00651C61">
        <w:rPr>
          <w:sz w:val="28"/>
          <w:szCs w:val="28"/>
          <w:lang w:eastAsia="ru-RU"/>
        </w:rPr>
        <w:tab/>
        <w:t>В единой информационной системе в сфере закупок формируется структурированный документ о приемке.</w:t>
      </w:r>
    </w:p>
    <w:p w:rsidR="006D4AE4" w:rsidRPr="00651C61" w:rsidRDefault="006D4AE4" w:rsidP="00651C61">
      <w:pPr>
        <w:pStyle w:val="a7"/>
        <w:ind w:firstLine="567"/>
        <w:jc w:val="both"/>
        <w:rPr>
          <w:sz w:val="28"/>
          <w:szCs w:val="28"/>
          <w:lang w:eastAsia="ru-RU"/>
        </w:rPr>
      </w:pPr>
      <w:r w:rsidRPr="00651C61">
        <w:rPr>
          <w:sz w:val="28"/>
          <w:szCs w:val="28"/>
          <w:lang w:eastAsia="ru-RU"/>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D4AE4" w:rsidRPr="00651C61" w:rsidRDefault="006D4AE4" w:rsidP="00651C61">
      <w:pPr>
        <w:pStyle w:val="a7"/>
        <w:ind w:firstLine="567"/>
        <w:jc w:val="both"/>
        <w:rPr>
          <w:sz w:val="28"/>
          <w:szCs w:val="28"/>
          <w:lang w:eastAsia="ru-RU"/>
        </w:rPr>
      </w:pPr>
      <w:r w:rsidRPr="00651C61">
        <w:rPr>
          <w:sz w:val="28"/>
          <w:szCs w:val="28"/>
          <w:lang w:eastAsia="ru-RU"/>
        </w:rPr>
        <w:t>6.7.</w:t>
      </w:r>
      <w:r w:rsidRPr="00651C61">
        <w:rPr>
          <w:sz w:val="28"/>
          <w:szCs w:val="28"/>
          <w:lang w:eastAsia="ru-RU"/>
        </w:rPr>
        <w:tab/>
        <w:t xml:space="preserve">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w:t>
      </w:r>
    </w:p>
    <w:p w:rsidR="00A55F1D" w:rsidRPr="00651C61" w:rsidRDefault="00A55F1D" w:rsidP="00651C61">
      <w:pPr>
        <w:ind w:firstLine="708"/>
        <w:jc w:val="both"/>
        <w:rPr>
          <w:sz w:val="28"/>
          <w:szCs w:val="28"/>
        </w:rPr>
      </w:pPr>
    </w:p>
    <w:p w:rsidR="00476209" w:rsidRPr="00651C61" w:rsidRDefault="00476209" w:rsidP="00651C61">
      <w:pPr>
        <w:suppressAutoHyphens w:val="0"/>
        <w:autoSpaceDE w:val="0"/>
        <w:autoSpaceDN w:val="0"/>
        <w:adjustRightInd w:val="0"/>
        <w:jc w:val="center"/>
        <w:rPr>
          <w:rFonts w:eastAsia="Calibri"/>
          <w:b/>
          <w:bCs/>
          <w:color w:val="000000"/>
          <w:sz w:val="28"/>
          <w:szCs w:val="28"/>
          <w:lang w:eastAsia="en-US"/>
        </w:rPr>
      </w:pPr>
      <w:r w:rsidRPr="00651C61">
        <w:rPr>
          <w:rFonts w:eastAsia="Calibri"/>
          <w:b/>
          <w:bCs/>
          <w:color w:val="000000"/>
          <w:sz w:val="28"/>
          <w:szCs w:val="28"/>
          <w:lang w:eastAsia="en-US"/>
        </w:rPr>
        <w:t xml:space="preserve">7. Выборочная проверка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7.1. Заказчик имеет право осуществлять выборочную проверку поставляемого Товара, в том числе после приемки Товара.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7.2. Для проведения проверки Товара Заказчик может направлять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lastRenderedPageBreak/>
        <w:t>7.3. Выбор независимых профильных экспертных организаций по контролю качества осуществляется Заказчиком.</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7.4. Проверка Товара проводится за счет средств Заказчика.</w:t>
      </w:r>
    </w:p>
    <w:p w:rsidR="00476209" w:rsidRPr="00651C61" w:rsidRDefault="00476209" w:rsidP="00651C61">
      <w:pPr>
        <w:suppressAutoHyphens w:val="0"/>
        <w:autoSpaceDE w:val="0"/>
        <w:autoSpaceDN w:val="0"/>
        <w:adjustRightInd w:val="0"/>
        <w:ind w:firstLine="709"/>
        <w:jc w:val="both"/>
        <w:rPr>
          <w:rFonts w:eastAsia="Calibri"/>
          <w:strike/>
          <w:color w:val="000000"/>
          <w:sz w:val="28"/>
          <w:szCs w:val="28"/>
          <w:lang w:eastAsia="en-US"/>
        </w:rPr>
      </w:pPr>
      <w:r w:rsidRPr="00651C61">
        <w:rPr>
          <w:rFonts w:eastAsia="Calibri"/>
          <w:color w:val="000000"/>
          <w:sz w:val="28"/>
          <w:szCs w:val="28"/>
          <w:lang w:eastAsia="en-US"/>
        </w:rPr>
        <w:t>7.5. Если по результатам проверки Товара определяется, что Товар</w:t>
      </w:r>
      <w:r w:rsidRPr="00651C61">
        <w:rPr>
          <w:rFonts w:eastAsia="Calibri"/>
          <w:color w:val="000000"/>
          <w:sz w:val="28"/>
          <w:szCs w:val="28"/>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51C61">
        <w:rPr>
          <w:rFonts w:eastAsia="Calibri"/>
          <w:color w:val="000000"/>
          <w:sz w:val="28"/>
          <w:szCs w:val="28"/>
          <w:lang w:eastAsia="en-US"/>
        </w:rPr>
        <w:t>поставки</w:t>
      </w:r>
      <w:proofErr w:type="gramEnd"/>
      <w:r w:rsidRPr="00651C61">
        <w:rPr>
          <w:rFonts w:eastAsia="Calibri"/>
          <w:color w:val="000000"/>
          <w:sz w:val="28"/>
          <w:szCs w:val="28"/>
          <w:lang w:eastAsia="en-US"/>
        </w:rPr>
        <w:t xml:space="preserve"> и сумма Контракта остаются неизменными, а Поставщик обязан заменить забракованную серию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autoSpaceDE w:val="0"/>
        <w:autoSpaceDN w:val="0"/>
        <w:adjustRightInd w:val="0"/>
        <w:jc w:val="center"/>
        <w:rPr>
          <w:rFonts w:eastAsia="Calibri"/>
          <w:b/>
          <w:color w:val="000000"/>
          <w:sz w:val="28"/>
          <w:szCs w:val="28"/>
          <w:lang w:eastAsia="en-US"/>
        </w:rPr>
      </w:pPr>
      <w:r w:rsidRPr="00651C61">
        <w:rPr>
          <w:rFonts w:eastAsia="Calibri"/>
          <w:b/>
          <w:color w:val="000000"/>
          <w:sz w:val="28"/>
          <w:szCs w:val="28"/>
          <w:lang w:eastAsia="en-US"/>
        </w:rPr>
        <w:t>8. Качество Товара</w:t>
      </w:r>
    </w:p>
    <w:p w:rsidR="00476209" w:rsidRPr="00651C61" w:rsidRDefault="00476209" w:rsidP="00651C61">
      <w:pPr>
        <w:suppressAutoHyphens w:val="0"/>
        <w:autoSpaceDE w:val="0"/>
        <w:autoSpaceDN w:val="0"/>
        <w:adjustRightInd w:val="0"/>
        <w:ind w:firstLine="709"/>
        <w:jc w:val="both"/>
        <w:rPr>
          <w:color w:val="000000"/>
          <w:sz w:val="28"/>
          <w:szCs w:val="28"/>
          <w:lang w:eastAsia="ru-RU"/>
        </w:rPr>
      </w:pPr>
      <w:r w:rsidRPr="00651C61">
        <w:rPr>
          <w:color w:val="000000"/>
          <w:sz w:val="28"/>
          <w:szCs w:val="28"/>
          <w:lang w:eastAsia="ru-RU"/>
        </w:rPr>
        <w:t>8.1. Качество Товара должно соответствовать требованиям законо</w:t>
      </w:r>
      <w:r w:rsidR="009612BD" w:rsidRPr="00651C61">
        <w:rPr>
          <w:color w:val="000000"/>
          <w:sz w:val="28"/>
          <w:szCs w:val="28"/>
          <w:lang w:eastAsia="ru-RU"/>
        </w:rPr>
        <w:t>дательства Российской Федерации,</w:t>
      </w:r>
      <w:r w:rsidRPr="00651C61">
        <w:rPr>
          <w:color w:val="000000"/>
          <w:sz w:val="28"/>
          <w:szCs w:val="28"/>
          <w:lang w:eastAsia="ru-RU"/>
        </w:rPr>
        <w:t xml:space="preserve"> что подтверждается: регистрационным удостоверением </w:t>
      </w:r>
      <w:r w:rsidR="009612BD" w:rsidRPr="00651C61">
        <w:rPr>
          <w:color w:val="000000"/>
          <w:sz w:val="28"/>
          <w:szCs w:val="28"/>
          <w:lang w:eastAsia="ru-RU"/>
        </w:rPr>
        <w:t>медицинского изделия</w:t>
      </w:r>
      <w:r w:rsidRPr="00651C61">
        <w:rPr>
          <w:color w:val="000000"/>
          <w:sz w:val="28"/>
          <w:szCs w:val="28"/>
          <w:lang w:eastAsia="ru-RU"/>
        </w:rPr>
        <w:t>, выданного уполномоченным органом, и документом, подтверждающим соответствие Товара (сертификат соответствия или декларации о соответствии на каждую поставленную серию (партию) Товара, в случае если Товар подлежит обязательной сертификации (обязательному декларированию соответствия)).</w:t>
      </w:r>
      <w:r w:rsidR="009612BD" w:rsidRPr="00651C61">
        <w:rPr>
          <w:color w:val="000000"/>
          <w:sz w:val="28"/>
          <w:szCs w:val="28"/>
          <w:lang w:eastAsia="ru-RU"/>
        </w:rPr>
        <w:t xml:space="preserve"> Также вместе с Товаром по каждому виду предоставляется</w:t>
      </w:r>
      <w:r w:rsidR="00233DA4" w:rsidRPr="00651C61">
        <w:rPr>
          <w:color w:val="000000"/>
          <w:sz w:val="28"/>
          <w:szCs w:val="28"/>
          <w:lang w:eastAsia="ru-RU"/>
        </w:rPr>
        <w:t xml:space="preserve"> паспорт и инструкция по эксплуатации на русском языке.</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color w:val="000000"/>
          <w:sz w:val="28"/>
          <w:szCs w:val="28"/>
          <w:lang w:eastAsia="ru-RU"/>
        </w:rPr>
        <w:t xml:space="preserve">8.2.  Срок годности Товара подтверждается </w:t>
      </w:r>
      <w:r w:rsidRPr="00651C61">
        <w:rPr>
          <w:rFonts w:eastAsia="Calibri"/>
          <w:color w:val="000000"/>
          <w:sz w:val="28"/>
          <w:szCs w:val="28"/>
          <w:lang w:eastAsia="en-US"/>
        </w:rPr>
        <w:t>инструкцией по медицинскому применению</w:t>
      </w:r>
      <w:r w:rsidRPr="00651C61">
        <w:rPr>
          <w:color w:val="000000"/>
          <w:sz w:val="28"/>
          <w:szCs w:val="28"/>
          <w:lang w:eastAsia="ru-RU"/>
        </w:rPr>
        <w:t xml:space="preserve"> Товара на русском языке, а также информацией, указанной на русском языке </w:t>
      </w:r>
      <w:r w:rsidRPr="00651C61">
        <w:rPr>
          <w:rFonts w:eastAsia="Calibri"/>
          <w:color w:val="000000"/>
          <w:sz w:val="28"/>
          <w:szCs w:val="28"/>
          <w:lang w:eastAsia="en-US"/>
        </w:rPr>
        <w:t xml:space="preserve">на первичной упаковке Товара </w:t>
      </w:r>
      <w:r w:rsidRPr="00651C61">
        <w:rPr>
          <w:rFonts w:eastAsia="Calibri"/>
          <w:i/>
          <w:color w:val="000000"/>
          <w:sz w:val="28"/>
          <w:szCs w:val="28"/>
          <w:lang w:eastAsia="en-US"/>
        </w:rPr>
        <w:t xml:space="preserve">(за исключением первичной упаковки лекарственных растительных препаратов) </w:t>
      </w:r>
      <w:r w:rsidRPr="00651C61">
        <w:rPr>
          <w:rFonts w:eastAsia="Calibri"/>
          <w:color w:val="000000"/>
          <w:sz w:val="28"/>
          <w:szCs w:val="28"/>
          <w:lang w:eastAsia="en-US"/>
        </w:rPr>
        <w:t xml:space="preserve">и </w:t>
      </w:r>
      <w:proofErr w:type="spellStart"/>
      <w:r w:rsidRPr="00651C61">
        <w:rPr>
          <w:rFonts w:eastAsia="Calibri"/>
          <w:color w:val="000000"/>
          <w:sz w:val="28"/>
          <w:szCs w:val="28"/>
          <w:lang w:eastAsia="en-US"/>
        </w:rPr>
        <w:t>навторичной</w:t>
      </w:r>
      <w:proofErr w:type="spellEnd"/>
      <w:r w:rsidRPr="00651C61">
        <w:rPr>
          <w:rFonts w:eastAsia="Calibri"/>
          <w:color w:val="000000"/>
          <w:sz w:val="28"/>
          <w:szCs w:val="28"/>
          <w:lang w:eastAsia="en-US"/>
        </w:rPr>
        <w:t xml:space="preserve"> (потребительской) упаковке.</w:t>
      </w:r>
    </w:p>
    <w:p w:rsidR="00E330F2" w:rsidRPr="00651C61" w:rsidRDefault="00E330F2"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Остаточный срок годности на момент поставки това</w:t>
      </w:r>
      <w:r w:rsidR="00573296">
        <w:rPr>
          <w:rFonts w:eastAsia="Calibri"/>
          <w:color w:val="000000"/>
          <w:sz w:val="28"/>
          <w:szCs w:val="28"/>
          <w:lang w:eastAsia="en-US"/>
        </w:rPr>
        <w:t>ра должен составлять не менее 8</w:t>
      </w:r>
      <w:r w:rsidRPr="00651C61">
        <w:rPr>
          <w:rFonts w:eastAsia="Calibri"/>
          <w:color w:val="000000"/>
          <w:sz w:val="28"/>
          <w:szCs w:val="28"/>
          <w:lang w:eastAsia="en-US"/>
        </w:rPr>
        <w:t xml:space="preserve"> месяцев.</w:t>
      </w:r>
    </w:p>
    <w:p w:rsidR="00476209" w:rsidRPr="00651C61" w:rsidRDefault="00476209" w:rsidP="00651C61">
      <w:pPr>
        <w:suppressAutoHyphens w:val="0"/>
        <w:autoSpaceDE w:val="0"/>
        <w:autoSpaceDN w:val="0"/>
        <w:adjustRightInd w:val="0"/>
        <w:ind w:firstLine="709"/>
        <w:jc w:val="center"/>
        <w:rPr>
          <w:color w:val="000000"/>
          <w:sz w:val="28"/>
          <w:szCs w:val="28"/>
          <w:vertAlign w:val="superscript"/>
          <w:lang w:eastAsia="ru-RU"/>
        </w:rPr>
      </w:pPr>
      <w:r w:rsidRPr="00651C61">
        <w:rPr>
          <w:b/>
          <w:color w:val="000000"/>
          <w:sz w:val="28"/>
          <w:szCs w:val="28"/>
          <w:lang w:eastAsia="ru-RU"/>
        </w:rPr>
        <w:t>9. Порядок расчетов</w:t>
      </w:r>
    </w:p>
    <w:p w:rsidR="00476209" w:rsidRPr="00651C61" w:rsidRDefault="00476209" w:rsidP="00651C61">
      <w:pPr>
        <w:suppressAutoHyphens w:val="0"/>
        <w:ind w:firstLine="709"/>
        <w:jc w:val="both"/>
        <w:rPr>
          <w:color w:val="000000"/>
          <w:sz w:val="28"/>
          <w:szCs w:val="28"/>
          <w:lang w:eastAsia="ru-RU"/>
        </w:rPr>
      </w:pPr>
    </w:p>
    <w:p w:rsidR="00747BC3"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9.1.</w:t>
      </w:r>
      <w:r w:rsidRPr="00651C61">
        <w:rPr>
          <w:color w:val="000000"/>
          <w:sz w:val="28"/>
          <w:szCs w:val="28"/>
          <w:lang w:eastAsia="ru-RU"/>
        </w:rPr>
        <w:tab/>
        <w:t>Оплата по Контракту осуществляется за счет средств</w:t>
      </w:r>
      <w:r w:rsidR="0009010C" w:rsidRPr="00651C61">
        <w:rPr>
          <w:color w:val="000000"/>
          <w:sz w:val="28"/>
          <w:szCs w:val="28"/>
          <w:lang w:eastAsia="ru-RU"/>
        </w:rPr>
        <w:t xml:space="preserve"> бюджетных учреждений</w:t>
      </w:r>
      <w:r w:rsidR="007E7EA3" w:rsidRPr="00651C61">
        <w:rPr>
          <w:color w:val="000000"/>
          <w:sz w:val="28"/>
          <w:szCs w:val="28"/>
          <w:lang w:eastAsia="ru-RU"/>
        </w:rPr>
        <w:t xml:space="preserve"> </w:t>
      </w:r>
      <w:r w:rsidR="0009010C" w:rsidRPr="00651C61">
        <w:rPr>
          <w:b/>
          <w:sz w:val="28"/>
          <w:szCs w:val="28"/>
          <w:lang w:eastAsia="ru-RU"/>
        </w:rPr>
        <w:t>(</w:t>
      </w:r>
      <w:r w:rsidR="00651C61">
        <w:rPr>
          <w:b/>
          <w:sz w:val="28"/>
          <w:szCs w:val="28"/>
          <w:lang w:eastAsia="ru-RU"/>
        </w:rPr>
        <w:t>ОМС</w:t>
      </w:r>
      <w:r w:rsidR="0009010C" w:rsidRPr="00651C61">
        <w:rPr>
          <w:color w:val="000000"/>
          <w:sz w:val="28"/>
          <w:szCs w:val="28"/>
          <w:lang w:eastAsia="ru-RU"/>
        </w:rPr>
        <w:t>)</w:t>
      </w:r>
      <w:r w:rsidR="0009701C">
        <w:rPr>
          <w:color w:val="000000"/>
          <w:sz w:val="28"/>
          <w:szCs w:val="28"/>
          <w:lang w:eastAsia="ru-RU"/>
        </w:rPr>
        <w:t xml:space="preserve"> на 2024</w:t>
      </w:r>
      <w:r w:rsidR="00651C61">
        <w:rPr>
          <w:color w:val="000000"/>
          <w:sz w:val="28"/>
          <w:szCs w:val="28"/>
          <w:lang w:eastAsia="ru-RU"/>
        </w:rPr>
        <w:t xml:space="preserve"> г.</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9.2.</w:t>
      </w:r>
      <w:r w:rsidRPr="00651C61">
        <w:rPr>
          <w:color w:val="000000"/>
          <w:sz w:val="28"/>
          <w:szCs w:val="28"/>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9.3.</w:t>
      </w:r>
      <w:r w:rsidRPr="00651C61">
        <w:rPr>
          <w:color w:val="000000"/>
          <w:sz w:val="28"/>
          <w:szCs w:val="28"/>
          <w:lang w:eastAsia="ru-RU"/>
        </w:rPr>
        <w:tab/>
        <w:t>Оплата по Контракту осуществляется после исполнения Поставщиком обязательств по поставке Товара по Контракту.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9.4.</w:t>
      </w:r>
      <w:r w:rsidRPr="00651C61">
        <w:rPr>
          <w:color w:val="000000"/>
          <w:sz w:val="28"/>
          <w:szCs w:val="28"/>
          <w:lang w:eastAsia="ru-RU"/>
        </w:rPr>
        <w:tab/>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документов на оплату: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а)</w:t>
      </w:r>
      <w:r w:rsidRPr="00651C61">
        <w:rPr>
          <w:color w:val="000000"/>
          <w:sz w:val="28"/>
          <w:szCs w:val="28"/>
          <w:lang w:eastAsia="ru-RU"/>
        </w:rPr>
        <w:tab/>
        <w:t>счета;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б)</w:t>
      </w:r>
      <w:r w:rsidRPr="00651C61">
        <w:rPr>
          <w:color w:val="000000"/>
          <w:sz w:val="28"/>
          <w:szCs w:val="28"/>
          <w:lang w:eastAsia="ru-RU"/>
        </w:rPr>
        <w:tab/>
        <w:t>счета-фактуры</w:t>
      </w:r>
      <w:r w:rsidR="00401284" w:rsidRPr="00651C61">
        <w:rPr>
          <w:color w:val="000000"/>
          <w:sz w:val="28"/>
          <w:szCs w:val="28"/>
          <w:lang w:eastAsia="ru-RU"/>
        </w:rPr>
        <w:t xml:space="preserve"> (при необходимости)</w:t>
      </w:r>
      <w:r w:rsidRPr="00651C61">
        <w:rPr>
          <w:color w:val="000000"/>
          <w:sz w:val="28"/>
          <w:szCs w:val="28"/>
          <w:lang w:eastAsia="ru-RU"/>
        </w:rPr>
        <w:t>.</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9.5.</w:t>
      </w:r>
      <w:r w:rsidRPr="00651C61">
        <w:rPr>
          <w:color w:val="000000"/>
          <w:sz w:val="28"/>
          <w:szCs w:val="28"/>
          <w:lang w:eastAsia="ru-RU"/>
        </w:rPr>
        <w:tab/>
        <w:t>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476209" w:rsidRPr="00651C61" w:rsidRDefault="00476209" w:rsidP="00651C61">
      <w:pPr>
        <w:suppressAutoHyphens w:val="0"/>
        <w:ind w:firstLine="709"/>
        <w:jc w:val="both"/>
        <w:rPr>
          <w:sz w:val="28"/>
          <w:szCs w:val="28"/>
          <w:lang w:eastAsia="ru-RU"/>
        </w:rPr>
      </w:pPr>
      <w:r w:rsidRPr="00651C61">
        <w:rPr>
          <w:color w:val="000000"/>
          <w:sz w:val="28"/>
          <w:szCs w:val="28"/>
          <w:lang w:eastAsia="ru-RU"/>
        </w:rPr>
        <w:lastRenderedPageBreak/>
        <w:t>9.6.</w:t>
      </w:r>
      <w:r w:rsidRPr="00651C61">
        <w:rPr>
          <w:color w:val="000000"/>
          <w:sz w:val="28"/>
          <w:szCs w:val="28"/>
          <w:lang w:eastAsia="ru-RU"/>
        </w:rPr>
        <w:tab/>
      </w:r>
      <w:proofErr w:type="gramStart"/>
      <w:r w:rsidRPr="00651C61">
        <w:rPr>
          <w:color w:val="000000"/>
          <w:sz w:val="28"/>
          <w:szCs w:val="28"/>
          <w:lang w:eastAsia="ru-RU"/>
        </w:rPr>
        <w:t xml:space="preserve">Оплата по Контракту осуществляется по факту поставки Товара </w:t>
      </w:r>
      <w:r w:rsidR="0012521A">
        <w:rPr>
          <w:color w:val="000000"/>
          <w:sz w:val="28"/>
          <w:szCs w:val="28"/>
          <w:lang w:eastAsia="ru-RU"/>
        </w:rPr>
        <w:t xml:space="preserve">(партии товара) </w:t>
      </w:r>
      <w:r w:rsidRPr="00651C61">
        <w:rPr>
          <w:color w:val="000000"/>
          <w:sz w:val="28"/>
          <w:szCs w:val="28"/>
          <w:lang w:eastAsia="ru-RU"/>
        </w:rPr>
        <w:t xml:space="preserve">предусмотренного Спецификацией (приложение № 1 к Контракта), </w:t>
      </w:r>
      <w:r w:rsidRPr="00651C61">
        <w:rPr>
          <w:sz w:val="28"/>
          <w:szCs w:val="28"/>
          <w:lang w:eastAsia="ru-RU"/>
        </w:rPr>
        <w:t xml:space="preserve">на основании сформированного и размещенного в единой информационной системе в сфере закупок документа  о приемке услуги, подписанного Заказчиком, </w:t>
      </w:r>
      <w:r w:rsidR="00826390" w:rsidRPr="00651C61">
        <w:rPr>
          <w:sz w:val="28"/>
          <w:szCs w:val="28"/>
          <w:lang w:eastAsia="ru-RU"/>
        </w:rPr>
        <w:t xml:space="preserve">не </w:t>
      </w:r>
      <w:r w:rsidR="0034639C" w:rsidRPr="00651C61">
        <w:rPr>
          <w:sz w:val="28"/>
          <w:szCs w:val="28"/>
          <w:lang w:eastAsia="ru-RU"/>
        </w:rPr>
        <w:t xml:space="preserve">более </w:t>
      </w:r>
      <w:r w:rsidR="00826390" w:rsidRPr="00651C61">
        <w:rPr>
          <w:sz w:val="28"/>
          <w:szCs w:val="28"/>
          <w:lang w:eastAsia="ru-RU"/>
        </w:rPr>
        <w:t>7</w:t>
      </w:r>
      <w:r w:rsidR="00C5559D" w:rsidRPr="00651C61">
        <w:rPr>
          <w:i/>
          <w:sz w:val="28"/>
          <w:szCs w:val="28"/>
          <w:lang w:eastAsia="ru-RU"/>
        </w:rPr>
        <w:t xml:space="preserve"> (</w:t>
      </w:r>
      <w:r w:rsidR="00826390" w:rsidRPr="00651C61">
        <w:rPr>
          <w:i/>
          <w:sz w:val="28"/>
          <w:szCs w:val="28"/>
          <w:lang w:eastAsia="ru-RU"/>
        </w:rPr>
        <w:t>семи</w:t>
      </w:r>
      <w:r w:rsidR="00C5559D" w:rsidRPr="00651C61">
        <w:rPr>
          <w:i/>
          <w:sz w:val="28"/>
          <w:szCs w:val="28"/>
          <w:lang w:eastAsia="ru-RU"/>
        </w:rPr>
        <w:t>)</w:t>
      </w:r>
      <w:r w:rsidRPr="00651C61">
        <w:rPr>
          <w:i/>
          <w:sz w:val="28"/>
          <w:szCs w:val="28"/>
          <w:lang w:eastAsia="ru-RU"/>
        </w:rPr>
        <w:t xml:space="preserve"> рабочих дней</w:t>
      </w:r>
      <w:r w:rsidRPr="00651C61">
        <w:rPr>
          <w:sz w:val="28"/>
          <w:szCs w:val="28"/>
          <w:lang w:eastAsia="ru-RU"/>
        </w:rPr>
        <w:t>, с даты размещения в единой информационной системе документа о приемке, подписанного Заказчиком.</w:t>
      </w:r>
      <w:proofErr w:type="gramEnd"/>
    </w:p>
    <w:p w:rsidR="00476209" w:rsidRPr="00651C61" w:rsidRDefault="00476209" w:rsidP="00651C61">
      <w:pPr>
        <w:suppressAutoHyphens w:val="0"/>
        <w:ind w:firstLine="709"/>
        <w:jc w:val="both"/>
        <w:rPr>
          <w:i/>
          <w:sz w:val="28"/>
          <w:szCs w:val="28"/>
          <w:lang w:eastAsia="ru-RU"/>
        </w:rPr>
      </w:pPr>
      <w:r w:rsidRPr="00651C61">
        <w:rPr>
          <w:i/>
          <w:sz w:val="28"/>
          <w:szCs w:val="28"/>
          <w:vertAlign w:val="superscript"/>
          <w:lang w:eastAsia="ru-RU"/>
        </w:rPr>
        <w:t>*</w:t>
      </w:r>
      <w:r w:rsidRPr="00651C61">
        <w:rPr>
          <w:i/>
          <w:sz w:val="28"/>
          <w:szCs w:val="28"/>
          <w:lang w:eastAsia="ru-RU"/>
        </w:rPr>
        <w:t>В случае</w:t>
      </w:r>
      <w:proofErr w:type="gramStart"/>
      <w:r w:rsidRPr="00651C61">
        <w:rPr>
          <w:i/>
          <w:sz w:val="28"/>
          <w:szCs w:val="28"/>
          <w:lang w:eastAsia="ru-RU"/>
        </w:rPr>
        <w:t>,</w:t>
      </w:r>
      <w:proofErr w:type="gramEnd"/>
      <w:r w:rsidRPr="00651C61">
        <w:rPr>
          <w:i/>
          <w:sz w:val="28"/>
          <w:szCs w:val="28"/>
          <w:lang w:eastAsia="ru-RU"/>
        </w:rPr>
        <w:t xml:space="preserve"> если в извещении об осуществлении закупки установлены ограничения в соответствии с частью 3 статьи 30 Федерального закона № 44-ФЗ  и такое извещение размещено в единой информационной системе с 1 января по 31 декабря 2022 года включительно,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в течение не более чем десять рабочих дней </w:t>
      </w:r>
      <w:proofErr w:type="gramStart"/>
      <w:r w:rsidRPr="00651C61">
        <w:rPr>
          <w:i/>
          <w:sz w:val="28"/>
          <w:szCs w:val="28"/>
          <w:lang w:eastAsia="ru-RU"/>
        </w:rPr>
        <w:t>с даты подписания</w:t>
      </w:r>
      <w:proofErr w:type="gramEnd"/>
      <w:r w:rsidRPr="00651C61">
        <w:rPr>
          <w:i/>
          <w:sz w:val="28"/>
          <w:szCs w:val="28"/>
          <w:lang w:eastAsia="ru-RU"/>
        </w:rPr>
        <w:t xml:space="preserve"> заказчиком документа о приемке, предусмотренного частью 7 статьи 94 Федерального закона № 44-ФЗ.</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9.7.</w:t>
      </w:r>
      <w:r w:rsidRPr="00651C61">
        <w:rPr>
          <w:color w:val="000000"/>
          <w:sz w:val="28"/>
          <w:szCs w:val="28"/>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476209" w:rsidRPr="00651C61" w:rsidRDefault="00401284" w:rsidP="00651C61">
      <w:pPr>
        <w:suppressAutoHyphens w:val="0"/>
        <w:ind w:firstLine="708"/>
        <w:jc w:val="both"/>
        <w:rPr>
          <w:sz w:val="28"/>
          <w:szCs w:val="28"/>
          <w:lang w:eastAsia="ru-RU"/>
        </w:rPr>
      </w:pPr>
      <w:r w:rsidRPr="00651C61">
        <w:rPr>
          <w:sz w:val="28"/>
          <w:szCs w:val="28"/>
          <w:lang w:eastAsia="ru-RU"/>
        </w:rPr>
        <w:t>9.8</w:t>
      </w:r>
      <w:r w:rsidR="00476209" w:rsidRPr="00651C61">
        <w:rPr>
          <w:sz w:val="28"/>
          <w:szCs w:val="28"/>
          <w:lang w:eastAsia="ru-RU"/>
        </w:rPr>
        <w:t>. В случае неисполнения или ненадлежащего исполнения обязательств, предусмотренных Контрактом, Заказчик вправе произвести оплату Товара по Контракту с удержанием суммы неустойки (штрафа, пени), рассчитанно</w:t>
      </w:r>
      <w:proofErr w:type="gramStart"/>
      <w:r w:rsidR="00476209" w:rsidRPr="00651C61">
        <w:rPr>
          <w:sz w:val="28"/>
          <w:szCs w:val="28"/>
          <w:lang w:eastAsia="ru-RU"/>
        </w:rPr>
        <w:t>й(</w:t>
      </w:r>
      <w:proofErr w:type="spellStart"/>
      <w:proofErr w:type="gramEnd"/>
      <w:r w:rsidR="00476209" w:rsidRPr="00651C61">
        <w:rPr>
          <w:sz w:val="28"/>
          <w:szCs w:val="28"/>
          <w:lang w:eastAsia="ru-RU"/>
        </w:rPr>
        <w:t>ых</w:t>
      </w:r>
      <w:proofErr w:type="spellEnd"/>
      <w:r w:rsidR="00476209" w:rsidRPr="00651C61">
        <w:rPr>
          <w:sz w:val="28"/>
          <w:szCs w:val="28"/>
          <w:lang w:eastAsia="ru-RU"/>
        </w:rPr>
        <w:t>) в соответствии с условиями Контракта.</w:t>
      </w:r>
    </w:p>
    <w:p w:rsidR="00476209" w:rsidRPr="00651C61" w:rsidRDefault="00476209" w:rsidP="00651C61">
      <w:pPr>
        <w:suppressAutoHyphens w:val="0"/>
        <w:ind w:firstLine="708"/>
        <w:jc w:val="both"/>
        <w:rPr>
          <w:sz w:val="28"/>
          <w:szCs w:val="28"/>
          <w:lang w:eastAsia="ru-RU"/>
        </w:rPr>
      </w:pPr>
      <w:r w:rsidRPr="00651C61">
        <w:rPr>
          <w:sz w:val="28"/>
          <w:szCs w:val="28"/>
          <w:lang w:eastAsia="ru-RU"/>
        </w:rPr>
        <w:t>Удержание неустойки (штрафа, пени), подлежаще</w:t>
      </w:r>
      <w:proofErr w:type="gramStart"/>
      <w:r w:rsidRPr="00651C61">
        <w:rPr>
          <w:sz w:val="28"/>
          <w:szCs w:val="28"/>
          <w:lang w:eastAsia="ru-RU"/>
        </w:rPr>
        <w:t>й(</w:t>
      </w:r>
      <w:proofErr w:type="gramEnd"/>
      <w:r w:rsidRPr="00651C61">
        <w:rPr>
          <w:sz w:val="28"/>
          <w:szCs w:val="28"/>
          <w:lang w:eastAsia="ru-RU"/>
        </w:rPr>
        <w:t>их) взысканию, осуществляется на основании Требования об уплате неустойки (штрафа, пени), направляемого Заказчиком Поставщику в соответствии с пунктом 2 части 14 статьи 34 Федерального закона № 44-ФЗ.</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10. Обеспечение исполнения Контракта </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10.1. Поставщик до заключения Контракта предоставляет Заказчику обеспечение исполнения Контракта в соответствии с </w:t>
      </w:r>
      <w:hyperlink r:id="rId7" w:history="1">
        <w:r w:rsidRPr="00651C61">
          <w:rPr>
            <w:color w:val="000000"/>
            <w:sz w:val="28"/>
            <w:szCs w:val="28"/>
          </w:rPr>
          <w:t>частью 6 статьи 96</w:t>
        </w:r>
      </w:hyperlink>
      <w:r w:rsidRPr="00651C61">
        <w:rPr>
          <w:color w:val="000000"/>
          <w:sz w:val="28"/>
          <w:szCs w:val="28"/>
        </w:rPr>
        <w:t xml:space="preserve"> Федерального закона о </w:t>
      </w:r>
      <w:r w:rsidR="005A283B">
        <w:rPr>
          <w:color w:val="000000"/>
          <w:sz w:val="28"/>
          <w:szCs w:val="28"/>
        </w:rPr>
        <w:t>к</w:t>
      </w:r>
      <w:r w:rsidR="007A303A">
        <w:rPr>
          <w:color w:val="000000"/>
          <w:sz w:val="28"/>
          <w:szCs w:val="28"/>
        </w:rPr>
        <w:t>онтрактной системе  в размере 5</w:t>
      </w:r>
      <w:r w:rsidRPr="00651C61">
        <w:rPr>
          <w:color w:val="000000"/>
          <w:sz w:val="28"/>
          <w:szCs w:val="28"/>
        </w:rPr>
        <w:t xml:space="preserve"> % цены государственного контракта, что составляет ______ руб.</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10.2. В случае</w:t>
      </w:r>
      <w:proofErr w:type="gramStart"/>
      <w:r w:rsidRPr="00651C61">
        <w:rPr>
          <w:color w:val="000000"/>
          <w:sz w:val="28"/>
          <w:szCs w:val="28"/>
        </w:rPr>
        <w:t>,</w:t>
      </w:r>
      <w:proofErr w:type="gramEnd"/>
      <w:r w:rsidRPr="00651C61">
        <w:rPr>
          <w:color w:val="000000"/>
          <w:sz w:val="28"/>
          <w:szCs w:val="28"/>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8" w:history="1">
        <w:r w:rsidRPr="00651C61">
          <w:rPr>
            <w:color w:val="000000"/>
            <w:sz w:val="28"/>
            <w:szCs w:val="28"/>
          </w:rPr>
          <w:t>статьями 96</w:t>
        </w:r>
      </w:hyperlink>
      <w:r w:rsidRPr="00651C61">
        <w:rPr>
          <w:color w:val="000000"/>
          <w:sz w:val="28"/>
          <w:szCs w:val="28"/>
        </w:rPr>
        <w:t xml:space="preserve"> и </w:t>
      </w:r>
      <w:hyperlink r:id="rId9" w:history="1">
        <w:r w:rsidRPr="00651C61">
          <w:rPr>
            <w:color w:val="000000"/>
            <w:sz w:val="28"/>
            <w:szCs w:val="28"/>
          </w:rPr>
          <w:t>37</w:t>
        </w:r>
      </w:hyperlink>
      <w:r w:rsidRPr="00651C61">
        <w:rPr>
          <w:color w:val="000000"/>
          <w:sz w:val="28"/>
          <w:szCs w:val="28"/>
        </w:rPr>
        <w:t xml:space="preserve"> Федерального закона о контрактной системе в размере ______ руб.</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Указанная сумма должна быть перечислена по следующим реквизитам:</w:t>
      </w:r>
    </w:p>
    <w:p w:rsidR="00774155" w:rsidRPr="00651C61" w:rsidRDefault="00774155" w:rsidP="00651C61">
      <w:pPr>
        <w:ind w:firstLine="709"/>
        <w:rPr>
          <w:sz w:val="28"/>
          <w:szCs w:val="28"/>
        </w:rPr>
      </w:pPr>
      <w:r w:rsidRPr="00651C61">
        <w:rPr>
          <w:sz w:val="28"/>
          <w:szCs w:val="28"/>
        </w:rPr>
        <w:t>ИНН 7513000922</w:t>
      </w:r>
    </w:p>
    <w:p w:rsidR="00774155" w:rsidRPr="00651C61" w:rsidRDefault="00774155" w:rsidP="00651C61">
      <w:pPr>
        <w:ind w:firstLine="709"/>
        <w:rPr>
          <w:sz w:val="28"/>
          <w:szCs w:val="28"/>
        </w:rPr>
      </w:pPr>
      <w:r w:rsidRPr="00651C61">
        <w:rPr>
          <w:sz w:val="28"/>
          <w:szCs w:val="28"/>
        </w:rPr>
        <w:t>КПП 751301001</w:t>
      </w:r>
    </w:p>
    <w:p w:rsidR="00774155" w:rsidRPr="00651C61" w:rsidRDefault="00774155" w:rsidP="00651C61">
      <w:pPr>
        <w:ind w:firstLine="709"/>
        <w:jc w:val="both"/>
        <w:rPr>
          <w:sz w:val="28"/>
          <w:szCs w:val="28"/>
        </w:rPr>
      </w:pPr>
      <w:r w:rsidRPr="00651C61">
        <w:rPr>
          <w:sz w:val="28"/>
          <w:szCs w:val="28"/>
        </w:rPr>
        <w:t>МИНИСТЕРСТВО ФИНАНСОВ ЗАБАЙКАЛЬСКОГО КРАЯ (ГУЗ «</w:t>
      </w:r>
      <w:proofErr w:type="gramStart"/>
      <w:r w:rsidRPr="00651C61">
        <w:rPr>
          <w:sz w:val="28"/>
          <w:szCs w:val="28"/>
        </w:rPr>
        <w:t>Нерчинская</w:t>
      </w:r>
      <w:proofErr w:type="gramEnd"/>
      <w:r w:rsidRPr="00651C61">
        <w:rPr>
          <w:sz w:val="28"/>
          <w:szCs w:val="28"/>
        </w:rPr>
        <w:t xml:space="preserve"> ЦРБ» л/с 20916Ч47620) </w:t>
      </w:r>
    </w:p>
    <w:p w:rsidR="00774155" w:rsidRPr="00651C61" w:rsidRDefault="00774155" w:rsidP="00651C61">
      <w:pPr>
        <w:ind w:firstLine="709"/>
        <w:jc w:val="both"/>
        <w:rPr>
          <w:sz w:val="28"/>
          <w:szCs w:val="28"/>
        </w:rPr>
      </w:pPr>
      <w:r w:rsidRPr="00651C61">
        <w:rPr>
          <w:sz w:val="28"/>
          <w:szCs w:val="28"/>
        </w:rPr>
        <w:t>Единый казначейский счет 40102810945370000063</w:t>
      </w:r>
    </w:p>
    <w:p w:rsidR="00774155" w:rsidRPr="00651C61" w:rsidRDefault="00774155" w:rsidP="00651C61">
      <w:pPr>
        <w:ind w:firstLine="709"/>
        <w:jc w:val="both"/>
        <w:rPr>
          <w:sz w:val="28"/>
          <w:szCs w:val="28"/>
        </w:rPr>
      </w:pPr>
      <w:r w:rsidRPr="00651C61">
        <w:rPr>
          <w:sz w:val="28"/>
          <w:szCs w:val="28"/>
        </w:rPr>
        <w:t>Казначейский счет 03224643760000009100</w:t>
      </w:r>
    </w:p>
    <w:p w:rsidR="00774155" w:rsidRPr="00651C61" w:rsidRDefault="00774155" w:rsidP="00651C61">
      <w:pPr>
        <w:ind w:firstLine="709"/>
        <w:jc w:val="both"/>
        <w:rPr>
          <w:sz w:val="28"/>
          <w:szCs w:val="28"/>
        </w:rPr>
      </w:pPr>
      <w:r w:rsidRPr="00651C61">
        <w:rPr>
          <w:sz w:val="28"/>
          <w:szCs w:val="28"/>
        </w:rPr>
        <w:t xml:space="preserve">БИК 017601329 </w:t>
      </w:r>
    </w:p>
    <w:p w:rsidR="00774155" w:rsidRPr="00651C61" w:rsidRDefault="00774155" w:rsidP="00651C61">
      <w:pPr>
        <w:ind w:firstLine="709"/>
        <w:jc w:val="both"/>
        <w:rPr>
          <w:sz w:val="28"/>
          <w:szCs w:val="28"/>
        </w:rPr>
      </w:pPr>
      <w:r w:rsidRPr="00651C61">
        <w:rPr>
          <w:sz w:val="28"/>
          <w:szCs w:val="28"/>
        </w:rPr>
        <w:lastRenderedPageBreak/>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 xml:space="preserve">ита </w:t>
      </w:r>
    </w:p>
    <w:p w:rsidR="00774155" w:rsidRPr="00651C61" w:rsidRDefault="00774155" w:rsidP="00651C61">
      <w:pPr>
        <w:ind w:firstLine="709"/>
        <w:rPr>
          <w:sz w:val="28"/>
          <w:szCs w:val="28"/>
        </w:rPr>
      </w:pPr>
      <w:r w:rsidRPr="00651C61">
        <w:rPr>
          <w:sz w:val="28"/>
          <w:szCs w:val="28"/>
        </w:rPr>
        <w:t>(КБК  00000000000000000510 для ГК)</w:t>
      </w:r>
    </w:p>
    <w:p w:rsidR="00774155" w:rsidRPr="00651C61" w:rsidRDefault="00774155" w:rsidP="00651C61">
      <w:pPr>
        <w:jc w:val="both"/>
        <w:rPr>
          <w:rFonts w:eastAsia="Calibri"/>
          <w:sz w:val="28"/>
          <w:szCs w:val="28"/>
        </w:rPr>
      </w:pPr>
      <w:r w:rsidRPr="00651C61">
        <w:rPr>
          <w:rFonts w:eastAsia="Calibri"/>
          <w:sz w:val="28"/>
          <w:szCs w:val="28"/>
        </w:rPr>
        <w:t>Назначение платежа – обеспечение исполнения контракта № __</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 xml:space="preserve">       10.3. </w:t>
      </w:r>
      <w:proofErr w:type="gramStart"/>
      <w:r w:rsidRPr="00651C61">
        <w:rPr>
          <w:rFonts w:eastAsia="Calibri"/>
          <w:sz w:val="28"/>
          <w:szCs w:val="28"/>
          <w:lang w:eastAsia="ru-RU"/>
        </w:rPr>
        <w:t xml:space="preserve">Исполнение Контракта обеспечивается предоставлением независимой гарантии, выданной банком, соответствующим требованиям, установленным Правительством Российской Федерации, и включенным в перечень, предусмотренный </w:t>
      </w:r>
      <w:hyperlink r:id="rId10" w:history="1">
        <w:r w:rsidRPr="00651C61">
          <w:rPr>
            <w:rFonts w:eastAsia="Calibri"/>
            <w:sz w:val="28"/>
            <w:szCs w:val="28"/>
            <w:lang w:eastAsia="ru-RU"/>
          </w:rPr>
          <w:t>частью 1.2 статьи 45</w:t>
        </w:r>
      </w:hyperlink>
      <w:r w:rsidRPr="00651C61">
        <w:rPr>
          <w:rFonts w:eastAsia="Calibri"/>
          <w:sz w:val="28"/>
          <w:szCs w:val="28"/>
          <w:lang w:eastAsia="ru-RU"/>
        </w:rPr>
        <w:t xml:space="preserve"> Федерального закона о контрактной системе, и соответствующей требованиям </w:t>
      </w:r>
      <w:hyperlink r:id="rId11" w:history="1">
        <w:r w:rsidRPr="00651C61">
          <w:rPr>
            <w:rFonts w:eastAsia="Calibri"/>
            <w:sz w:val="28"/>
            <w:szCs w:val="28"/>
            <w:lang w:eastAsia="ru-RU"/>
          </w:rPr>
          <w:t>статьи 45</w:t>
        </w:r>
      </w:hyperlink>
      <w:r w:rsidRPr="00651C61">
        <w:rPr>
          <w:rFonts w:eastAsia="Calibri"/>
          <w:sz w:val="28"/>
          <w:szCs w:val="28"/>
          <w:lang w:eastAsia="ru-RU"/>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2" w:history="1">
        <w:r w:rsidRPr="00651C61">
          <w:rPr>
            <w:color w:val="000000"/>
            <w:sz w:val="28"/>
            <w:szCs w:val="28"/>
          </w:rPr>
          <w:t>закона</w:t>
        </w:r>
      </w:hyperlink>
      <w:r w:rsidRPr="00651C61">
        <w:rPr>
          <w:color w:val="000000"/>
          <w:sz w:val="28"/>
          <w:szCs w:val="28"/>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651C61">
          <w:rPr>
            <w:color w:val="000000"/>
            <w:sz w:val="28"/>
            <w:szCs w:val="28"/>
          </w:rPr>
          <w:t>статьей 95</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10.4. </w:t>
      </w:r>
      <w:proofErr w:type="gramStart"/>
      <w:r w:rsidRPr="00651C61">
        <w:rPr>
          <w:color w:val="000000"/>
          <w:sz w:val="28"/>
          <w:szCs w:val="28"/>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4" w:history="1">
        <w:r w:rsidRPr="00651C61">
          <w:rPr>
            <w:color w:val="000000"/>
            <w:sz w:val="28"/>
            <w:szCs w:val="28"/>
          </w:rPr>
          <w:t>частями 7</w:t>
        </w:r>
      </w:hyperlink>
      <w:r w:rsidRPr="00651C61">
        <w:rPr>
          <w:color w:val="000000"/>
          <w:sz w:val="28"/>
          <w:szCs w:val="28"/>
        </w:rPr>
        <w:t xml:space="preserve">, </w:t>
      </w:r>
      <w:hyperlink r:id="rId15" w:history="1">
        <w:r w:rsidRPr="00651C61">
          <w:rPr>
            <w:color w:val="000000"/>
            <w:sz w:val="28"/>
            <w:szCs w:val="28"/>
          </w:rPr>
          <w:t>7.1</w:t>
        </w:r>
      </w:hyperlink>
      <w:r w:rsidRPr="00651C61">
        <w:rPr>
          <w:color w:val="000000"/>
          <w:sz w:val="28"/>
          <w:szCs w:val="28"/>
        </w:rPr>
        <w:t xml:space="preserve"> и </w:t>
      </w:r>
      <w:hyperlink r:id="rId16" w:history="1">
        <w:r w:rsidRPr="00651C61">
          <w:rPr>
            <w:color w:val="000000"/>
            <w:sz w:val="28"/>
            <w:szCs w:val="28"/>
          </w:rPr>
          <w:t>7.2 статьи 96</w:t>
        </w:r>
      </w:hyperlink>
      <w:r w:rsidRPr="00651C61">
        <w:rPr>
          <w:color w:val="000000"/>
          <w:sz w:val="28"/>
          <w:szCs w:val="28"/>
        </w:rPr>
        <w:t xml:space="preserve"> Федерального закона о контрактной системе, возвращаются Поставщику </w:t>
      </w:r>
      <w:r w:rsidRPr="00651C61">
        <w:rPr>
          <w:sz w:val="28"/>
          <w:szCs w:val="28"/>
        </w:rPr>
        <w:t xml:space="preserve">в течение </w:t>
      </w:r>
      <w:r w:rsidR="000853A5">
        <w:rPr>
          <w:sz w:val="28"/>
          <w:szCs w:val="28"/>
        </w:rPr>
        <w:t>15</w:t>
      </w:r>
      <w:r w:rsidRPr="00651C61">
        <w:rPr>
          <w:sz w:val="28"/>
          <w:szCs w:val="28"/>
        </w:rPr>
        <w:t xml:space="preserve"> дней</w:t>
      </w:r>
      <w:r w:rsidR="00651C61">
        <w:rPr>
          <w:sz w:val="28"/>
          <w:szCs w:val="28"/>
        </w:rPr>
        <w:t xml:space="preserve"> </w:t>
      </w:r>
      <w:r w:rsidRPr="00651C61">
        <w:rPr>
          <w:color w:val="000000"/>
          <w:sz w:val="28"/>
          <w:szCs w:val="28"/>
        </w:rPr>
        <w:t>после подписания Заказчиком Акта приема-передачи Товара по Контракту</w:t>
      </w:r>
      <w:proofErr w:type="gramEnd"/>
      <w:r w:rsidRPr="00651C61">
        <w:rPr>
          <w:color w:val="000000"/>
          <w:sz w:val="28"/>
          <w:szCs w:val="28"/>
        </w:rPr>
        <w:t xml:space="preserve"> (этапу) или, в случае, указанном в </w:t>
      </w:r>
      <w:hyperlink w:anchor="Par203" w:history="1">
        <w:r w:rsidRPr="00651C61">
          <w:rPr>
            <w:color w:val="000000"/>
            <w:sz w:val="28"/>
            <w:szCs w:val="28"/>
          </w:rPr>
          <w:t>пункте 6.7</w:t>
        </w:r>
      </w:hyperlink>
      <w:r w:rsidRPr="00651C61">
        <w:rPr>
          <w:color w:val="000000"/>
          <w:sz w:val="28"/>
          <w:szCs w:val="28"/>
        </w:rPr>
        <w:t xml:space="preserve"> Контракта, структурированного документа о приемке.</w:t>
      </w:r>
    </w:p>
    <w:p w:rsidR="00774155" w:rsidRPr="00651C61" w:rsidRDefault="00774155" w:rsidP="00651C61">
      <w:pPr>
        <w:autoSpaceDE w:val="0"/>
        <w:autoSpaceDN w:val="0"/>
        <w:adjustRightInd w:val="0"/>
        <w:ind w:firstLine="539"/>
        <w:jc w:val="both"/>
        <w:rPr>
          <w:color w:val="000000"/>
          <w:sz w:val="28"/>
          <w:szCs w:val="28"/>
        </w:rPr>
      </w:pPr>
      <w:bookmarkStart w:id="3" w:name="Par274"/>
      <w:bookmarkEnd w:id="3"/>
      <w:r w:rsidRPr="00651C61">
        <w:rPr>
          <w:color w:val="000000"/>
          <w:sz w:val="28"/>
          <w:szCs w:val="28"/>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history="1">
        <w:r w:rsidRPr="00651C61">
          <w:rPr>
            <w:color w:val="000000"/>
            <w:sz w:val="28"/>
            <w:szCs w:val="28"/>
          </w:rPr>
          <w:t>частями 7.2</w:t>
        </w:r>
      </w:hyperlink>
      <w:r w:rsidRPr="00651C61">
        <w:rPr>
          <w:color w:val="000000"/>
          <w:sz w:val="28"/>
          <w:szCs w:val="28"/>
        </w:rPr>
        <w:t xml:space="preserve"> и </w:t>
      </w:r>
      <w:hyperlink r:id="rId18"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bookmarkStart w:id="4" w:name="Par275"/>
      <w:bookmarkEnd w:id="4"/>
      <w:r w:rsidRPr="00651C61">
        <w:rPr>
          <w:color w:val="000000"/>
          <w:sz w:val="28"/>
          <w:szCs w:val="28"/>
        </w:rPr>
        <w:t>10.6. В случае</w:t>
      </w:r>
      <w:proofErr w:type="gramStart"/>
      <w:r w:rsidRPr="00651C61">
        <w:rPr>
          <w:color w:val="000000"/>
          <w:sz w:val="28"/>
          <w:szCs w:val="28"/>
        </w:rPr>
        <w:t>,</w:t>
      </w:r>
      <w:proofErr w:type="gramEnd"/>
      <w:r w:rsidRPr="00651C61">
        <w:rPr>
          <w:color w:val="000000"/>
          <w:sz w:val="28"/>
          <w:szCs w:val="28"/>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9" w:history="1">
        <w:r w:rsidRPr="00651C61">
          <w:rPr>
            <w:color w:val="000000"/>
            <w:sz w:val="28"/>
            <w:szCs w:val="28"/>
          </w:rPr>
          <w:t>частями 7.2</w:t>
        </w:r>
      </w:hyperlink>
      <w:r w:rsidRPr="00651C61">
        <w:rPr>
          <w:color w:val="000000"/>
          <w:sz w:val="28"/>
          <w:szCs w:val="28"/>
        </w:rPr>
        <w:t xml:space="preserve"> и </w:t>
      </w:r>
      <w:hyperlink r:id="rId20"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651C61">
        <w:rPr>
          <w:color w:val="000000"/>
          <w:sz w:val="28"/>
          <w:szCs w:val="28"/>
        </w:rPr>
        <w:t>ств дл</w:t>
      </w:r>
      <w:proofErr w:type="gramEnd"/>
      <w:r w:rsidRPr="00651C61">
        <w:rPr>
          <w:color w:val="000000"/>
          <w:sz w:val="28"/>
          <w:szCs w:val="28"/>
        </w:rPr>
        <w:t xml:space="preserve">я включения в соответствующий реестр контрактов, предусмотренный </w:t>
      </w:r>
      <w:hyperlink r:id="rId2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w:t>
      </w:r>
      <w:r w:rsidRPr="00651C61">
        <w:rPr>
          <w:color w:val="000000"/>
          <w:sz w:val="28"/>
          <w:szCs w:val="28"/>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2" w:history="1">
        <w:r w:rsidRPr="00651C61">
          <w:rPr>
            <w:color w:val="000000"/>
            <w:sz w:val="28"/>
            <w:szCs w:val="28"/>
          </w:rPr>
          <w:t>частью 27 статьи 34</w:t>
        </w:r>
      </w:hyperlink>
      <w:r w:rsidRPr="00651C61">
        <w:rPr>
          <w:color w:val="000000"/>
          <w:sz w:val="28"/>
          <w:szCs w:val="28"/>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bookmarkStart w:id="5" w:name="Par279"/>
      <w:bookmarkEnd w:id="5"/>
      <w:r w:rsidRPr="00651C61">
        <w:rPr>
          <w:color w:val="000000"/>
          <w:sz w:val="28"/>
          <w:szCs w:val="28"/>
        </w:rPr>
        <w:t xml:space="preserve">10.8. </w:t>
      </w:r>
      <w:proofErr w:type="gramStart"/>
      <w:r w:rsidRPr="00651C61">
        <w:rPr>
          <w:color w:val="000000"/>
          <w:sz w:val="28"/>
          <w:szCs w:val="28"/>
        </w:rPr>
        <w:t xml:space="preserve">Предусмотренное </w:t>
      </w:r>
      <w:hyperlink w:anchor="Par274" w:history="1">
        <w:r w:rsidRPr="00651C61">
          <w:rPr>
            <w:color w:val="000000"/>
            <w:sz w:val="28"/>
            <w:szCs w:val="28"/>
          </w:rPr>
          <w:t>пунктами 10.5</w:t>
        </w:r>
      </w:hyperlink>
      <w:r w:rsidRPr="00651C61">
        <w:rPr>
          <w:color w:val="000000"/>
          <w:sz w:val="28"/>
          <w:szCs w:val="28"/>
        </w:rPr>
        <w:t xml:space="preserve"> и </w:t>
      </w:r>
      <w:hyperlink w:anchor="Par275" w:history="1">
        <w:r w:rsidRPr="00651C61">
          <w:rPr>
            <w:color w:val="000000"/>
            <w:sz w:val="28"/>
            <w:szCs w:val="28"/>
          </w:rPr>
          <w:t>10.6</w:t>
        </w:r>
      </w:hyperlink>
      <w:r w:rsidRPr="00651C61">
        <w:rPr>
          <w:color w:val="000000"/>
          <w:sz w:val="28"/>
          <w:szCs w:val="2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3" w:history="1">
        <w:r w:rsidRPr="00651C61">
          <w:rPr>
            <w:color w:val="000000"/>
            <w:sz w:val="28"/>
            <w:szCs w:val="28"/>
          </w:rPr>
          <w:t>законом</w:t>
        </w:r>
      </w:hyperlink>
      <w:r w:rsidRPr="00651C61">
        <w:rPr>
          <w:color w:val="000000"/>
          <w:sz w:val="28"/>
          <w:szCs w:val="28"/>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651C61">
        <w:rPr>
          <w:color w:val="000000"/>
          <w:sz w:val="28"/>
          <w:szCs w:val="28"/>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74155" w:rsidRPr="00651C61" w:rsidRDefault="00774155" w:rsidP="00651C61">
      <w:pPr>
        <w:autoSpaceDE w:val="0"/>
        <w:autoSpaceDN w:val="0"/>
        <w:adjustRightInd w:val="0"/>
        <w:ind w:firstLine="539"/>
        <w:jc w:val="both"/>
        <w:rPr>
          <w:color w:val="000000"/>
          <w:sz w:val="28"/>
          <w:szCs w:val="28"/>
        </w:rPr>
      </w:pPr>
      <w:bookmarkStart w:id="6" w:name="Par280"/>
      <w:bookmarkEnd w:id="6"/>
      <w:r w:rsidRPr="00651C61">
        <w:rPr>
          <w:color w:val="000000"/>
          <w:sz w:val="28"/>
          <w:szCs w:val="28"/>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4" w:history="1">
        <w:r w:rsidRPr="00651C61">
          <w:rPr>
            <w:color w:val="000000"/>
            <w:sz w:val="28"/>
            <w:szCs w:val="28"/>
          </w:rPr>
          <w:t>частями 7</w:t>
        </w:r>
      </w:hyperlink>
      <w:r w:rsidRPr="00651C61">
        <w:rPr>
          <w:color w:val="000000"/>
          <w:sz w:val="28"/>
          <w:szCs w:val="28"/>
        </w:rPr>
        <w:t xml:space="preserve">, </w:t>
      </w:r>
      <w:hyperlink r:id="rId25" w:history="1">
        <w:r w:rsidRPr="00651C61">
          <w:rPr>
            <w:color w:val="000000"/>
            <w:sz w:val="28"/>
            <w:szCs w:val="28"/>
          </w:rPr>
          <w:t>7.1</w:t>
        </w:r>
      </w:hyperlink>
      <w:r w:rsidRPr="00651C61">
        <w:rPr>
          <w:color w:val="000000"/>
          <w:sz w:val="28"/>
          <w:szCs w:val="28"/>
        </w:rPr>
        <w:t xml:space="preserve">, </w:t>
      </w:r>
      <w:hyperlink r:id="rId26" w:history="1">
        <w:r w:rsidRPr="00651C61">
          <w:rPr>
            <w:color w:val="000000"/>
            <w:sz w:val="28"/>
            <w:szCs w:val="28"/>
          </w:rPr>
          <w:t>7.2</w:t>
        </w:r>
      </w:hyperlink>
      <w:r w:rsidRPr="00651C61">
        <w:rPr>
          <w:color w:val="000000"/>
          <w:sz w:val="28"/>
          <w:szCs w:val="28"/>
        </w:rPr>
        <w:t xml:space="preserve"> и </w:t>
      </w:r>
      <w:hyperlink r:id="rId27"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10.10. В случае предоставления нового обеспечения исполнения Контракта в соответствии с </w:t>
      </w:r>
      <w:hyperlink w:anchor="Par274" w:history="1">
        <w:r w:rsidRPr="00651C61">
          <w:rPr>
            <w:color w:val="000000"/>
            <w:sz w:val="28"/>
            <w:szCs w:val="28"/>
          </w:rPr>
          <w:t>пунктами 10.5</w:t>
        </w:r>
      </w:hyperlink>
      <w:r w:rsidRPr="00651C61">
        <w:rPr>
          <w:color w:val="000000"/>
          <w:sz w:val="28"/>
          <w:szCs w:val="28"/>
        </w:rPr>
        <w:t xml:space="preserve"> и </w:t>
      </w:r>
      <w:hyperlink w:anchor="Par280" w:history="1">
        <w:r w:rsidRPr="00651C61">
          <w:rPr>
            <w:color w:val="000000"/>
            <w:sz w:val="28"/>
            <w:szCs w:val="28"/>
          </w:rPr>
          <w:t>10.9</w:t>
        </w:r>
      </w:hyperlink>
      <w:r w:rsidRPr="00651C61">
        <w:rPr>
          <w:color w:val="000000"/>
          <w:sz w:val="28"/>
          <w:szCs w:val="28"/>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10.11. </w:t>
      </w:r>
      <w:proofErr w:type="gramStart"/>
      <w:r w:rsidRPr="00651C61">
        <w:rPr>
          <w:color w:val="000000"/>
          <w:sz w:val="28"/>
          <w:szCs w:val="28"/>
          <w:shd w:val="clear" w:color="auto" w:fill="FFFFFF"/>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в срок не позднее десяти рабочих дней со дня, следующего за днем получения гарантом требования Заказчика,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10.12.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10.13.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lastRenderedPageBreak/>
        <w:t xml:space="preserve">10.14. </w:t>
      </w:r>
      <w:proofErr w:type="gramStart"/>
      <w:r w:rsidRPr="00651C61">
        <w:rPr>
          <w:color w:val="000000"/>
          <w:sz w:val="28"/>
          <w:szCs w:val="28"/>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28" w:history="1">
        <w:r w:rsidRPr="00651C61">
          <w:rPr>
            <w:color w:val="000000"/>
            <w:sz w:val="28"/>
            <w:szCs w:val="28"/>
          </w:rPr>
          <w:t>частью 6 статьи 96</w:t>
        </w:r>
      </w:hyperlink>
      <w:r w:rsidRPr="00651C61">
        <w:rPr>
          <w:color w:val="000000"/>
          <w:sz w:val="28"/>
          <w:szCs w:val="28"/>
        </w:rPr>
        <w:t xml:space="preserve"> Федерального закона о контрактной системе, в том числе с учетом положений </w:t>
      </w:r>
      <w:hyperlink r:id="rId29" w:history="1">
        <w:r w:rsidRPr="00651C61">
          <w:rPr>
            <w:color w:val="000000"/>
            <w:sz w:val="28"/>
            <w:szCs w:val="28"/>
          </w:rPr>
          <w:t>статьи 37</w:t>
        </w:r>
      </w:hyperlink>
      <w:r w:rsidRPr="00651C61">
        <w:rPr>
          <w:color w:val="000000"/>
          <w:sz w:val="28"/>
          <w:szCs w:val="28"/>
        </w:rPr>
        <w:t xml:space="preserve"> Федерального закона о контрактной системе, в связи с предоставлением в соответствии с </w:t>
      </w:r>
      <w:hyperlink r:id="rId30" w:history="1">
        <w:r w:rsidRPr="00651C61">
          <w:rPr>
            <w:color w:val="000000"/>
            <w:sz w:val="28"/>
            <w:szCs w:val="28"/>
          </w:rPr>
          <w:t>частью 8.1 статьи 96</w:t>
        </w:r>
      </w:hyperlink>
      <w:r w:rsidRPr="00651C61">
        <w:rPr>
          <w:color w:val="000000"/>
          <w:sz w:val="28"/>
          <w:szCs w:val="28"/>
        </w:rPr>
        <w:t xml:space="preserve"> Федерального закона о контрактной системе информации, содержащейся в реестре контрактов, предусмотренном </w:t>
      </w:r>
      <w:hyperlink r:id="rId31" w:history="1">
        <w:r w:rsidRPr="00651C61">
          <w:rPr>
            <w:color w:val="000000"/>
            <w:sz w:val="28"/>
            <w:szCs w:val="28"/>
          </w:rPr>
          <w:t>статьей 103</w:t>
        </w:r>
      </w:hyperlink>
      <w:r w:rsidRPr="00651C61">
        <w:rPr>
          <w:color w:val="000000"/>
          <w:sz w:val="28"/>
          <w:szCs w:val="28"/>
        </w:rPr>
        <w:t xml:space="preserve"> Федерального закона</w:t>
      </w:r>
      <w:proofErr w:type="gramEnd"/>
      <w:r w:rsidRPr="00651C61">
        <w:rPr>
          <w:color w:val="000000"/>
          <w:sz w:val="28"/>
          <w:szCs w:val="28"/>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Pr="00651C61">
        <w:rPr>
          <w:color w:val="000000"/>
          <w:sz w:val="28"/>
          <w:szCs w:val="28"/>
        </w:rPr>
        <w:t>менее начальной</w:t>
      </w:r>
      <w:proofErr w:type="gramEnd"/>
      <w:r w:rsidRPr="00651C61">
        <w:rPr>
          <w:color w:val="000000"/>
          <w:sz w:val="28"/>
          <w:szCs w:val="28"/>
        </w:rPr>
        <w:t xml:space="preserve"> (максимальной) цены контракта, указанной в извещении об осуществлении закупки.</w:t>
      </w:r>
    </w:p>
    <w:p w:rsidR="0009010C" w:rsidRPr="00651C61" w:rsidRDefault="0009010C" w:rsidP="00651C61">
      <w:pPr>
        <w:widowControl w:val="0"/>
        <w:suppressAutoHyphens w:val="0"/>
        <w:autoSpaceDE w:val="0"/>
        <w:autoSpaceDN w:val="0"/>
        <w:ind w:firstLine="709"/>
        <w:jc w:val="both"/>
        <w:rPr>
          <w:sz w:val="28"/>
          <w:szCs w:val="28"/>
          <w:lang w:eastAsia="ru-RU"/>
        </w:rPr>
      </w:pPr>
    </w:p>
    <w:p w:rsidR="00401284" w:rsidRPr="00651C61" w:rsidRDefault="00401284" w:rsidP="00651C61">
      <w:pPr>
        <w:suppressAutoHyphens w:val="0"/>
        <w:jc w:val="center"/>
        <w:rPr>
          <w:b/>
          <w:color w:val="000000"/>
          <w:sz w:val="28"/>
          <w:szCs w:val="28"/>
          <w:lang w:eastAsia="ru-RU"/>
        </w:rPr>
      </w:pPr>
      <w:bookmarkStart w:id="7" w:name="P323"/>
      <w:bookmarkEnd w:id="7"/>
    </w:p>
    <w:p w:rsidR="00476209" w:rsidRDefault="00476209" w:rsidP="00651C61">
      <w:pPr>
        <w:suppressAutoHyphens w:val="0"/>
        <w:jc w:val="center"/>
        <w:rPr>
          <w:b/>
          <w:color w:val="000000"/>
          <w:sz w:val="28"/>
          <w:szCs w:val="28"/>
          <w:lang w:eastAsia="ru-RU"/>
        </w:rPr>
      </w:pPr>
      <w:r w:rsidRPr="00651C61">
        <w:rPr>
          <w:b/>
          <w:color w:val="000000"/>
          <w:sz w:val="28"/>
          <w:szCs w:val="28"/>
          <w:lang w:eastAsia="ru-RU"/>
        </w:rPr>
        <w:t>11. Ответственность Сторон</w:t>
      </w:r>
    </w:p>
    <w:p w:rsidR="006934A8" w:rsidRPr="00013E26" w:rsidRDefault="006934A8" w:rsidP="006934A8">
      <w:pPr>
        <w:pStyle w:val="a7"/>
        <w:jc w:val="both"/>
        <w:rPr>
          <w:sz w:val="28"/>
          <w:szCs w:val="28"/>
        </w:rPr>
      </w:pPr>
      <w:r>
        <w:rPr>
          <w:b/>
          <w:bCs/>
          <w:sz w:val="28"/>
          <w:szCs w:val="28"/>
        </w:rPr>
        <w:t xml:space="preserve">        </w:t>
      </w:r>
      <w:r w:rsidRPr="006934A8">
        <w:rPr>
          <w:bCs/>
          <w:sz w:val="28"/>
          <w:szCs w:val="28"/>
        </w:rPr>
        <w:t>11.1</w:t>
      </w:r>
      <w:r w:rsidRPr="00013E26">
        <w:rPr>
          <w:sz w:val="28"/>
          <w:szCs w:val="28"/>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934A8" w:rsidRPr="00013E26" w:rsidRDefault="006934A8" w:rsidP="006934A8">
      <w:pPr>
        <w:pStyle w:val="a7"/>
        <w:jc w:val="both"/>
        <w:rPr>
          <w:rFonts w:eastAsia="Calibri"/>
          <w:sz w:val="28"/>
          <w:szCs w:val="28"/>
        </w:rPr>
      </w:pPr>
      <w:r w:rsidRPr="00013E26">
        <w:rPr>
          <w:rFonts w:eastAsia="Calibri"/>
          <w:sz w:val="28"/>
          <w:szCs w:val="28"/>
        </w:rPr>
        <w:t xml:space="preserve">В случае просрочки исполнения заказчиком обязательств, предусмотренных контрактом, а также </w:t>
      </w:r>
      <w:r w:rsidRPr="00013E26">
        <w:rPr>
          <w:sz w:val="28"/>
          <w:szCs w:val="28"/>
        </w:rPr>
        <w:t xml:space="preserve">(в том числе гарантийного обязательства) </w:t>
      </w:r>
      <w:r w:rsidRPr="00013E26">
        <w:rPr>
          <w:rFonts w:eastAsia="Calibri"/>
          <w:sz w:val="28"/>
          <w:szCs w:val="28"/>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.2</w:t>
      </w:r>
      <w:r w:rsidRPr="006934A8">
        <w:rPr>
          <w:rFonts w:eastAsia="Calibri"/>
          <w:sz w:val="28"/>
          <w:szCs w:val="28"/>
        </w:rPr>
        <w:t>.</w:t>
      </w:r>
      <w:r w:rsidRPr="00013E26">
        <w:rPr>
          <w:rFonts w:eastAsia="Calibri"/>
          <w:sz w:val="28"/>
          <w:szCs w:val="28"/>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.3</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6934A8" w:rsidRPr="00013E26" w:rsidRDefault="006934A8" w:rsidP="006934A8">
      <w:pPr>
        <w:pStyle w:val="a7"/>
        <w:jc w:val="both"/>
        <w:rPr>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.4</w:t>
      </w:r>
      <w:r w:rsidRPr="006934A8">
        <w:rPr>
          <w:rFonts w:eastAsia="Calibri"/>
          <w:sz w:val="28"/>
          <w:szCs w:val="28"/>
        </w:rPr>
        <w:t>.</w:t>
      </w:r>
      <w:r w:rsidRPr="00013E26">
        <w:rPr>
          <w:rFonts w:eastAsia="Calibri"/>
          <w:sz w:val="28"/>
          <w:szCs w:val="28"/>
        </w:rPr>
        <w:t xml:space="preserve"> </w:t>
      </w:r>
      <w:r w:rsidRPr="00013E26">
        <w:rPr>
          <w:sz w:val="28"/>
          <w:szCs w:val="28"/>
        </w:rPr>
        <w:t xml:space="preserve">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013E26">
        <w:rPr>
          <w:sz w:val="28"/>
          <w:szCs w:val="28"/>
        </w:rPr>
        <w:lastRenderedPageBreak/>
        <w:t xml:space="preserve">уплате пеней. </w:t>
      </w:r>
      <w:proofErr w:type="gramStart"/>
      <w:r w:rsidRPr="00013E26">
        <w:rPr>
          <w:sz w:val="28"/>
          <w:szCs w:val="28"/>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13E26">
        <w:rPr>
          <w:sz w:val="28"/>
          <w:szCs w:val="28"/>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.5</w:t>
      </w:r>
      <w:r w:rsidRPr="006934A8">
        <w:rPr>
          <w:rFonts w:eastAsia="Calibri"/>
          <w:sz w:val="28"/>
          <w:szCs w:val="28"/>
        </w:rPr>
        <w:t>.</w:t>
      </w:r>
      <w:r w:rsidRPr="00013E26">
        <w:rPr>
          <w:rFonts w:eastAsia="Calibri"/>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6934A8" w:rsidRPr="00013E26" w:rsidRDefault="006934A8" w:rsidP="006934A8">
      <w:pPr>
        <w:pStyle w:val="a7"/>
        <w:jc w:val="both"/>
        <w:rPr>
          <w:rFonts w:eastAsia="Calibri"/>
          <w:sz w:val="28"/>
          <w:szCs w:val="28"/>
        </w:rPr>
      </w:pPr>
      <w:r w:rsidRPr="006934A8">
        <w:rPr>
          <w:rFonts w:eastAsia="Calibri"/>
          <w:bCs/>
          <w:sz w:val="28"/>
          <w:szCs w:val="28"/>
        </w:rPr>
        <w:t xml:space="preserve">          </w:t>
      </w:r>
      <w:r>
        <w:rPr>
          <w:rFonts w:eastAsia="Calibri"/>
          <w:bCs/>
          <w:sz w:val="28"/>
          <w:szCs w:val="28"/>
        </w:rPr>
        <w:t>11</w:t>
      </w:r>
      <w:r w:rsidRPr="006934A8">
        <w:rPr>
          <w:rFonts w:eastAsia="Calibri"/>
          <w:bCs/>
          <w:sz w:val="28"/>
          <w:szCs w:val="28"/>
        </w:rPr>
        <w:t>.6.</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6934A8" w:rsidRPr="00013E26" w:rsidRDefault="006934A8" w:rsidP="006934A8">
      <w:pPr>
        <w:pStyle w:val="a7"/>
        <w:jc w:val="both"/>
        <w:rPr>
          <w:rFonts w:eastAsia="Calibri"/>
          <w:sz w:val="28"/>
          <w:szCs w:val="28"/>
        </w:rPr>
      </w:pPr>
      <w:r w:rsidRPr="00013E26">
        <w:rPr>
          <w:rFonts w:eastAsia="Calibri"/>
          <w:sz w:val="28"/>
          <w:szCs w:val="28"/>
        </w:rPr>
        <w:t>а) 10 процентов цены контракта (этапа) в случае, если цена контракта (этапа)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 процентов цены контракта (этапа) в случае, если цена контракта (этапа)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 процент цены контракта (этапа) в случае, если цена контракта (этапа)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0,5 процента цены контракта (этапа) в случае, если цена контракта (этапа) составляет от 100 млн. рублей до 500 млн.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д</w:t>
      </w:r>
      <w:proofErr w:type="spellEnd"/>
      <w:r w:rsidRPr="00013E26">
        <w:rPr>
          <w:rFonts w:eastAsia="Calibri"/>
          <w:sz w:val="28"/>
          <w:szCs w:val="28"/>
        </w:rPr>
        <w:t>) 0,4 процента цены контракта (этапа) в случае, если цена контракта (этапа) составляет от 500 млн. рублей до 1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е) 0,3 процента цены контракта (этапа) в случае, если цена контракта (этапа) составляет от 1 млрд. рублей до 2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ж) 0,25 процента цены контракта (этапа) в случае, если цена контракта (этапа) составляет от 2 млрд. рублей до 5 млрд.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з</w:t>
      </w:r>
      <w:proofErr w:type="spellEnd"/>
      <w:r w:rsidRPr="00013E26">
        <w:rPr>
          <w:rFonts w:eastAsia="Calibri"/>
          <w:sz w:val="28"/>
          <w:szCs w:val="28"/>
        </w:rPr>
        <w:t>) 0,2 процента цены контракта (этапа) в случае, если цена контракта (этапа) составляет от 5 млрд. рублей до 10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и) 0,1 процента цены контракта (этапа) в случае, если цена контракта (этапа) превышает 10 млрд. рублей.</w:t>
      </w:r>
    </w:p>
    <w:p w:rsidR="006934A8" w:rsidRPr="00013E26" w:rsidRDefault="006934A8" w:rsidP="006934A8">
      <w:pPr>
        <w:pStyle w:val="a7"/>
        <w:jc w:val="both"/>
        <w:rPr>
          <w:rFonts w:eastAsia="Calibri"/>
          <w:sz w:val="28"/>
          <w:szCs w:val="28"/>
        </w:rPr>
      </w:pPr>
      <w:bookmarkStart w:id="8" w:name="Par11"/>
      <w:bookmarkEnd w:id="8"/>
      <w:r w:rsidRPr="006934A8">
        <w:rPr>
          <w:rFonts w:eastAsia="Calibri"/>
          <w:bCs/>
          <w:sz w:val="28"/>
          <w:szCs w:val="28"/>
        </w:rPr>
        <w:t xml:space="preserve">          </w:t>
      </w:r>
      <w:r>
        <w:rPr>
          <w:rFonts w:eastAsia="Calibri"/>
          <w:bCs/>
          <w:sz w:val="28"/>
          <w:szCs w:val="28"/>
        </w:rPr>
        <w:t>11</w:t>
      </w:r>
      <w:r w:rsidRPr="006934A8">
        <w:rPr>
          <w:rFonts w:eastAsia="Calibri"/>
          <w:bCs/>
          <w:sz w:val="28"/>
          <w:szCs w:val="28"/>
        </w:rPr>
        <w:t>.7</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2" w:history="1">
        <w:r w:rsidRPr="00013E26">
          <w:rPr>
            <w:rFonts w:eastAsia="Calibri"/>
            <w:sz w:val="28"/>
            <w:szCs w:val="28"/>
          </w:rPr>
          <w:t>пунктом 1 части 1 статьи 30</w:t>
        </w:r>
      </w:hyperlink>
      <w:r w:rsidRPr="00013E26">
        <w:rPr>
          <w:rFonts w:eastAsia="Calibri"/>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013E26">
        <w:rPr>
          <w:rFonts w:eastAsia="Calibri"/>
          <w:sz w:val="28"/>
          <w:szCs w:val="28"/>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934A8" w:rsidRPr="00013E26" w:rsidRDefault="006934A8" w:rsidP="006934A8">
      <w:pPr>
        <w:pStyle w:val="a7"/>
        <w:jc w:val="both"/>
        <w:rPr>
          <w:rFonts w:eastAsia="Calibri"/>
          <w:sz w:val="28"/>
          <w:szCs w:val="28"/>
        </w:rPr>
      </w:pPr>
      <w:r>
        <w:rPr>
          <w:rFonts w:eastAsia="Calibri"/>
          <w:b/>
          <w:bCs/>
          <w:sz w:val="28"/>
          <w:szCs w:val="28"/>
        </w:rPr>
        <w:lastRenderedPageBreak/>
        <w:t xml:space="preserve">         </w:t>
      </w:r>
      <w:r>
        <w:rPr>
          <w:rFonts w:eastAsia="Calibri"/>
          <w:bCs/>
          <w:sz w:val="28"/>
          <w:szCs w:val="28"/>
        </w:rPr>
        <w:t>11</w:t>
      </w:r>
      <w:r w:rsidRPr="006934A8">
        <w:rPr>
          <w:rFonts w:eastAsia="Calibri"/>
          <w:bCs/>
          <w:sz w:val="28"/>
          <w:szCs w:val="28"/>
        </w:rPr>
        <w:t>.8</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934A8" w:rsidRPr="00013E26" w:rsidRDefault="006934A8" w:rsidP="006934A8">
      <w:pPr>
        <w:pStyle w:val="a7"/>
        <w:jc w:val="both"/>
        <w:rPr>
          <w:rFonts w:eastAsia="Calibri"/>
          <w:sz w:val="28"/>
          <w:szCs w:val="28"/>
        </w:rPr>
      </w:pPr>
      <w:r w:rsidRPr="00013E26">
        <w:rPr>
          <w:rFonts w:eastAsia="Calibri"/>
          <w:sz w:val="28"/>
          <w:szCs w:val="28"/>
        </w:rPr>
        <w:t>а) в случае, если цена контракта не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начальной (максимальной)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начальной (максимальной)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начальной (максимальной)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в случае, если цена контракта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.9</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.10</w:t>
      </w:r>
      <w:r w:rsidRPr="006934A8">
        <w:rPr>
          <w:rFonts w:eastAsia="Calibri"/>
          <w:sz w:val="28"/>
          <w:szCs w:val="28"/>
        </w:rPr>
        <w:t>.</w:t>
      </w:r>
      <w:r w:rsidRPr="00013E26">
        <w:rPr>
          <w:rFonts w:eastAsia="Calibri"/>
          <w:sz w:val="28"/>
          <w:szCs w:val="28"/>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934A8" w:rsidRPr="00013E26" w:rsidRDefault="006934A8" w:rsidP="006934A8">
      <w:pPr>
        <w:pStyle w:val="a7"/>
        <w:jc w:val="both"/>
        <w:rPr>
          <w:rFonts w:eastAsia="Calibri"/>
          <w:sz w:val="28"/>
          <w:szCs w:val="28"/>
        </w:rPr>
      </w:pPr>
      <w:bookmarkStart w:id="9" w:name="Par33"/>
      <w:bookmarkEnd w:id="9"/>
      <w:r>
        <w:rPr>
          <w:rFonts w:eastAsia="Calibri"/>
          <w:b/>
          <w:bCs/>
          <w:sz w:val="28"/>
          <w:szCs w:val="28"/>
        </w:rPr>
        <w:t xml:space="preserve">         </w:t>
      </w:r>
      <w:r>
        <w:rPr>
          <w:rFonts w:eastAsia="Calibri"/>
          <w:bCs/>
          <w:sz w:val="28"/>
          <w:szCs w:val="28"/>
        </w:rPr>
        <w:t>11</w:t>
      </w:r>
      <w:r w:rsidRPr="006934A8">
        <w:rPr>
          <w:rFonts w:eastAsia="Calibri"/>
          <w:bCs/>
          <w:sz w:val="28"/>
          <w:szCs w:val="28"/>
        </w:rPr>
        <w:t>.11</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В случае если в соответствии с </w:t>
      </w:r>
      <w:hyperlink r:id="rId33" w:history="1">
        <w:r w:rsidRPr="00013E26">
          <w:rPr>
            <w:rFonts w:eastAsia="Calibri"/>
            <w:sz w:val="28"/>
            <w:szCs w:val="28"/>
          </w:rPr>
          <w:t>частью 6 статьи 30</w:t>
        </w:r>
      </w:hyperlink>
      <w:r w:rsidRPr="00013E26">
        <w:rPr>
          <w:rFonts w:eastAsia="Calibri"/>
          <w:sz w:val="28"/>
          <w:szCs w:val="28"/>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.12</w:t>
      </w:r>
      <w:r w:rsidRPr="006934A8">
        <w:rPr>
          <w:rFonts w:eastAsia="Calibri"/>
          <w:sz w:val="28"/>
          <w:szCs w:val="28"/>
        </w:rPr>
        <w:t>.</w:t>
      </w:r>
      <w:r w:rsidRPr="00013E26">
        <w:rPr>
          <w:rFonts w:eastAsia="Calibri"/>
          <w:sz w:val="28"/>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lastRenderedPageBreak/>
        <w:t xml:space="preserve">         11</w:t>
      </w:r>
      <w:r w:rsidRPr="006934A8">
        <w:rPr>
          <w:rFonts w:eastAsia="Calibri"/>
          <w:bCs/>
          <w:sz w:val="28"/>
          <w:szCs w:val="28"/>
        </w:rPr>
        <w:t>.13</w:t>
      </w:r>
      <w:r w:rsidRPr="006934A8">
        <w:rPr>
          <w:rFonts w:eastAsia="Calibri"/>
          <w:sz w:val="28"/>
          <w:szCs w:val="28"/>
        </w:rPr>
        <w:t>.</w:t>
      </w:r>
      <w:r w:rsidRPr="00013E26">
        <w:rPr>
          <w:rFonts w:eastAsia="Calibri"/>
          <w:sz w:val="28"/>
          <w:szCs w:val="28"/>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.14</w:t>
      </w:r>
      <w:r w:rsidRPr="006934A8">
        <w:rPr>
          <w:rFonts w:eastAsia="Calibri"/>
          <w:sz w:val="28"/>
          <w:szCs w:val="28"/>
        </w:rPr>
        <w:t>.</w:t>
      </w:r>
      <w:r w:rsidRPr="00013E26">
        <w:rPr>
          <w:rFonts w:eastAsia="Calibri"/>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4A8" w:rsidRPr="00651C61" w:rsidRDefault="006934A8" w:rsidP="00651C61">
      <w:pPr>
        <w:suppressAutoHyphens w:val="0"/>
        <w:jc w:val="center"/>
        <w:rPr>
          <w:b/>
          <w:color w:val="000000"/>
          <w:sz w:val="28"/>
          <w:szCs w:val="28"/>
          <w:lang w:eastAsia="ru-RU"/>
        </w:rPr>
      </w:pP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jc w:val="center"/>
        <w:rPr>
          <w:b/>
          <w:color w:val="000000"/>
          <w:sz w:val="28"/>
          <w:szCs w:val="28"/>
          <w:lang w:eastAsia="ru-RU"/>
        </w:rPr>
      </w:pPr>
      <w:r w:rsidRPr="00651C61">
        <w:rPr>
          <w:b/>
          <w:color w:val="000000"/>
          <w:sz w:val="28"/>
          <w:szCs w:val="28"/>
          <w:lang w:eastAsia="ru-RU"/>
        </w:rPr>
        <w:t>12. Срок действия Контракта, изменение и расторжение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12.1. Контра</w:t>
      </w:r>
      <w:proofErr w:type="gramStart"/>
      <w:r w:rsidRPr="00651C61">
        <w:rPr>
          <w:color w:val="000000"/>
          <w:sz w:val="28"/>
          <w:szCs w:val="28"/>
          <w:lang w:eastAsia="ru-RU"/>
        </w:rPr>
        <w:t>кт вст</w:t>
      </w:r>
      <w:proofErr w:type="gramEnd"/>
      <w:r w:rsidRPr="00651C61">
        <w:rPr>
          <w:color w:val="000000"/>
          <w:sz w:val="28"/>
          <w:szCs w:val="28"/>
          <w:lang w:eastAsia="ru-RU"/>
        </w:rPr>
        <w:t>упает в силу с момента заключения и действует до «</w:t>
      </w:r>
      <w:r w:rsidR="00651C61">
        <w:rPr>
          <w:color w:val="000000"/>
          <w:sz w:val="28"/>
          <w:szCs w:val="28"/>
          <w:lang w:eastAsia="ru-RU"/>
        </w:rPr>
        <w:t>30</w:t>
      </w:r>
      <w:r w:rsidRPr="00651C61">
        <w:rPr>
          <w:color w:val="000000"/>
          <w:sz w:val="28"/>
          <w:szCs w:val="28"/>
          <w:lang w:eastAsia="ru-RU"/>
        </w:rPr>
        <w:t xml:space="preserve">» </w:t>
      </w:r>
      <w:r w:rsidR="009C67E2" w:rsidRPr="00651C61">
        <w:rPr>
          <w:color w:val="000000"/>
          <w:sz w:val="28"/>
          <w:szCs w:val="28"/>
          <w:lang w:eastAsia="ru-RU"/>
        </w:rPr>
        <w:t xml:space="preserve">декабря </w:t>
      </w:r>
      <w:r w:rsidR="00401284" w:rsidRPr="00651C61">
        <w:rPr>
          <w:color w:val="000000"/>
          <w:sz w:val="28"/>
          <w:szCs w:val="28"/>
          <w:lang w:eastAsia="ru-RU"/>
        </w:rPr>
        <w:t>202</w:t>
      </w:r>
      <w:r w:rsidR="0009701C">
        <w:rPr>
          <w:color w:val="000000"/>
          <w:sz w:val="28"/>
          <w:szCs w:val="28"/>
          <w:lang w:eastAsia="ru-RU"/>
        </w:rPr>
        <w:t>4</w:t>
      </w:r>
      <w:r w:rsidR="00401284" w:rsidRPr="00651C61">
        <w:rPr>
          <w:color w:val="000000"/>
          <w:sz w:val="28"/>
          <w:szCs w:val="28"/>
          <w:lang w:eastAsia="ru-RU"/>
        </w:rPr>
        <w:t xml:space="preserve">г. </w:t>
      </w:r>
      <w:r w:rsidRPr="00651C61">
        <w:rPr>
          <w:color w:val="000000"/>
          <w:sz w:val="28"/>
          <w:szCs w:val="28"/>
          <w:lang w:eastAsia="ru-RU"/>
        </w:rPr>
        <w:t>(включительно).</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12.2. Все изменения Контракта должны быть совершены в письменном виде и оформлены дополнительными соглашениями к Контракту.</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12.3. </w:t>
      </w:r>
      <w:proofErr w:type="gramStart"/>
      <w:r w:rsidRPr="00651C61">
        <w:rPr>
          <w:color w:val="000000"/>
          <w:sz w:val="28"/>
          <w:szCs w:val="28"/>
          <w:lang w:eastAsia="ru-RU"/>
        </w:rPr>
        <w:t>Контракт</w:t>
      </w:r>
      <w:proofErr w:type="gramEnd"/>
      <w:r w:rsidRPr="00651C61">
        <w:rPr>
          <w:color w:val="000000"/>
          <w:sz w:val="28"/>
          <w:szCs w:val="28"/>
          <w:lang w:eastAsia="ru-RU"/>
        </w:rPr>
        <w:t xml:space="preserve"> может быть расторгнут по основаниям в соответствии с гражданским законодательством Российской Федерации.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51C61">
        <w:rPr>
          <w:color w:val="000000"/>
          <w:sz w:val="28"/>
          <w:szCs w:val="28"/>
          <w:lang w:eastAsia="ru-RU"/>
        </w:rPr>
        <w:t>и</w:t>
      </w:r>
      <w:proofErr w:type="gramEnd"/>
      <w:r w:rsidRPr="00651C61">
        <w:rPr>
          <w:color w:val="000000"/>
          <w:sz w:val="28"/>
          <w:szCs w:val="28"/>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12.7. При оплате Товара за счет средств субсидий по соглашению сторон могут быть изменены размер и (или) сроки оплаты и (или) объем Товара,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12.8. По соглашению сторон допускается изменение существенных условий Контракта в случаях и в порядке, предусмотренных пунктами 2-10 части 1 статьи 95 Федерального закона о контрактной системе.</w:t>
      </w:r>
    </w:p>
    <w:p w:rsidR="00476209" w:rsidRPr="00651C61" w:rsidRDefault="00476209" w:rsidP="00651C61">
      <w:pPr>
        <w:widowControl w:val="0"/>
        <w:suppressAutoHyphens w:val="0"/>
        <w:autoSpaceDE w:val="0"/>
        <w:autoSpaceDN w:val="0"/>
        <w:jc w:val="both"/>
        <w:rPr>
          <w:sz w:val="28"/>
          <w:szCs w:val="28"/>
          <w:lang w:eastAsia="ru-RU"/>
        </w:rPr>
      </w:pPr>
    </w:p>
    <w:p w:rsidR="00401284" w:rsidRPr="00651C61" w:rsidRDefault="00401284" w:rsidP="00651C61">
      <w:pPr>
        <w:numPr>
          <w:ilvl w:val="1"/>
          <w:numId w:val="0"/>
        </w:numPr>
        <w:tabs>
          <w:tab w:val="num" w:pos="1418"/>
        </w:tabs>
        <w:suppressAutoHyphens w:val="0"/>
        <w:ind w:firstLine="709"/>
        <w:jc w:val="center"/>
        <w:rPr>
          <w:b/>
          <w:color w:val="000000"/>
          <w:sz w:val="28"/>
          <w:szCs w:val="28"/>
          <w:lang w:eastAsia="ru-RU"/>
        </w:rPr>
      </w:pPr>
      <w:r w:rsidRPr="00651C61">
        <w:rPr>
          <w:b/>
          <w:color w:val="000000"/>
          <w:sz w:val="28"/>
          <w:szCs w:val="28"/>
          <w:lang w:eastAsia="ru-RU"/>
        </w:rPr>
        <w:t>13. АНТИКОРРУПЦИОННАЯ ОГОВОРКА</w:t>
      </w:r>
    </w:p>
    <w:p w:rsidR="00401284"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 xml:space="preserve">13.1. </w:t>
      </w:r>
      <w:proofErr w:type="gramStart"/>
      <w:r w:rsidRPr="00651C61">
        <w:rPr>
          <w:color w:val="000000"/>
          <w:sz w:val="28"/>
          <w:szCs w:val="28"/>
          <w:lang w:eastAsia="ru-RU"/>
        </w:rPr>
        <w:t xml:space="preserve">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651C61">
        <w:rPr>
          <w:color w:val="000000"/>
          <w:sz w:val="28"/>
          <w:szCs w:val="28"/>
          <w:lang w:eastAsia="ru-RU"/>
        </w:rPr>
        <w:lastRenderedPageBreak/>
        <w:t>этих лиц с целью получить какие-либо неправомерные преимущества или иные неправомерные цели.</w:t>
      </w:r>
      <w:proofErr w:type="gramEnd"/>
      <w:r w:rsidRPr="00651C61">
        <w:rPr>
          <w:color w:val="000000"/>
          <w:sz w:val="28"/>
          <w:szCs w:val="28"/>
          <w:lang w:eastAsia="ru-RU"/>
        </w:rPr>
        <w:t xml:space="preserve"> 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284" w:rsidRPr="00651C61" w:rsidRDefault="00401284" w:rsidP="00651C61">
      <w:pPr>
        <w:numPr>
          <w:ilvl w:val="1"/>
          <w:numId w:val="0"/>
        </w:numPr>
        <w:tabs>
          <w:tab w:val="num" w:pos="1418"/>
        </w:tabs>
        <w:suppressAutoHyphens w:val="0"/>
        <w:jc w:val="both"/>
        <w:rPr>
          <w:color w:val="000000"/>
          <w:sz w:val="28"/>
          <w:szCs w:val="28"/>
          <w:lang w:eastAsia="ru-RU"/>
        </w:rPr>
      </w:pPr>
      <w:r w:rsidRPr="00651C61">
        <w:rPr>
          <w:color w:val="000000"/>
          <w:sz w:val="28"/>
          <w:szCs w:val="28"/>
          <w:lang w:eastAsia="ru-RU"/>
        </w:rPr>
        <w:t xml:space="preserve">            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651C61">
        <w:rPr>
          <w:color w:val="000000"/>
          <w:sz w:val="28"/>
          <w:szCs w:val="28"/>
          <w:lang w:eastAsia="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651C61">
        <w:rPr>
          <w:color w:val="000000"/>
          <w:sz w:val="28"/>
          <w:szCs w:val="28"/>
          <w:lang w:eastAsia="ru-RU"/>
        </w:rPr>
        <w:t>аффилированными</w:t>
      </w:r>
      <w:proofErr w:type="spellEnd"/>
      <w:r w:rsidRPr="00651C61">
        <w:rPr>
          <w:color w:val="000000"/>
          <w:sz w:val="28"/>
          <w:szCs w:val="28"/>
          <w:lang w:eastAsia="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651C61">
        <w:rPr>
          <w:color w:val="000000"/>
          <w:sz w:val="28"/>
          <w:szCs w:val="28"/>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651C61">
        <w:rPr>
          <w:color w:val="000000"/>
          <w:sz w:val="28"/>
          <w:szCs w:val="28"/>
          <w:lang w:eastAsia="ru-RU"/>
        </w:rPr>
        <w:t>с даты направления</w:t>
      </w:r>
      <w:proofErr w:type="gramEnd"/>
      <w:r w:rsidRPr="00651C61">
        <w:rPr>
          <w:color w:val="000000"/>
          <w:sz w:val="28"/>
          <w:szCs w:val="28"/>
          <w:lang w:eastAsia="ru-RU"/>
        </w:rPr>
        <w:t>, письменного уведомления.</w:t>
      </w:r>
    </w:p>
    <w:p w:rsidR="00476209"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color w:val="000000"/>
          <w:sz w:val="28"/>
          <w:szCs w:val="28"/>
          <w:lang w:eastAsia="ru-RU"/>
        </w:rPr>
      </w:pPr>
      <w:r w:rsidRPr="00651C61">
        <w:rPr>
          <w:b/>
          <w:color w:val="000000"/>
          <w:sz w:val="28"/>
          <w:szCs w:val="28"/>
          <w:lang w:eastAsia="ru-RU"/>
        </w:rPr>
        <w:t>14. Обстоятельства непреодолимой силы</w:t>
      </w:r>
    </w:p>
    <w:p w:rsidR="00476209" w:rsidRPr="00651C61" w:rsidRDefault="00476209" w:rsidP="00651C61">
      <w:pPr>
        <w:pStyle w:val="a7"/>
        <w:ind w:firstLine="709"/>
        <w:jc w:val="both"/>
        <w:rPr>
          <w:sz w:val="28"/>
          <w:szCs w:val="28"/>
          <w:lang w:eastAsia="ru-RU"/>
        </w:rPr>
      </w:pPr>
      <w:r w:rsidRPr="00651C61">
        <w:rPr>
          <w:sz w:val="28"/>
          <w:szCs w:val="28"/>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76209" w:rsidRPr="00651C61" w:rsidRDefault="00476209" w:rsidP="00651C61">
      <w:pPr>
        <w:pStyle w:val="a7"/>
        <w:ind w:firstLine="709"/>
        <w:jc w:val="both"/>
        <w:rPr>
          <w:sz w:val="28"/>
          <w:szCs w:val="28"/>
          <w:lang w:eastAsia="ru-RU"/>
        </w:rPr>
      </w:pPr>
      <w:r w:rsidRPr="00651C61">
        <w:rPr>
          <w:sz w:val="28"/>
          <w:szCs w:val="28"/>
          <w:lang w:eastAsia="ru-RU"/>
        </w:rPr>
        <w:t>14.2. Сторона, у которой возникли обстоятельства непреодолимой силы, обязана в течение 14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76209" w:rsidRPr="00651C61" w:rsidRDefault="00476209" w:rsidP="00651C61">
      <w:pPr>
        <w:pStyle w:val="a7"/>
        <w:ind w:firstLine="709"/>
        <w:jc w:val="both"/>
        <w:rPr>
          <w:sz w:val="28"/>
          <w:szCs w:val="28"/>
          <w:lang w:eastAsia="ru-RU"/>
        </w:rPr>
      </w:pPr>
      <w:r w:rsidRPr="00651C61">
        <w:rPr>
          <w:sz w:val="28"/>
          <w:szCs w:val="28"/>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76209" w:rsidRPr="00651C61" w:rsidRDefault="00476209" w:rsidP="00651C61">
      <w:pPr>
        <w:pStyle w:val="a7"/>
        <w:ind w:firstLine="709"/>
        <w:jc w:val="both"/>
        <w:rPr>
          <w:sz w:val="28"/>
          <w:szCs w:val="28"/>
          <w:lang w:eastAsia="ru-RU"/>
        </w:rPr>
      </w:pPr>
      <w:r w:rsidRPr="00651C61">
        <w:rPr>
          <w:sz w:val="28"/>
          <w:szCs w:val="28"/>
          <w:lang w:eastAsia="ru-RU"/>
        </w:rPr>
        <w:lastRenderedPageBreak/>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numPr>
          <w:ilvl w:val="1"/>
          <w:numId w:val="0"/>
        </w:numPr>
        <w:tabs>
          <w:tab w:val="num" w:pos="1418"/>
        </w:tabs>
        <w:suppressAutoHyphens w:val="0"/>
        <w:jc w:val="center"/>
        <w:rPr>
          <w:color w:val="000000"/>
          <w:sz w:val="28"/>
          <w:szCs w:val="28"/>
          <w:vertAlign w:val="superscript"/>
          <w:lang w:eastAsia="ru-RU"/>
        </w:rPr>
      </w:pPr>
      <w:r w:rsidRPr="00651C61">
        <w:rPr>
          <w:b/>
          <w:color w:val="000000"/>
          <w:sz w:val="28"/>
          <w:szCs w:val="28"/>
          <w:lang w:eastAsia="ru-RU"/>
        </w:rPr>
        <w:t>15. Уведомления</w:t>
      </w:r>
    </w:p>
    <w:p w:rsidR="00476209" w:rsidRPr="00651C61" w:rsidRDefault="00476209" w:rsidP="00651C61">
      <w:pPr>
        <w:suppressAutoHyphens w:val="0"/>
        <w:ind w:firstLine="708"/>
        <w:jc w:val="both"/>
        <w:rPr>
          <w:color w:val="000000"/>
          <w:sz w:val="28"/>
          <w:szCs w:val="28"/>
          <w:lang w:eastAsia="ru-RU"/>
        </w:rPr>
      </w:pPr>
      <w:r w:rsidRPr="00651C61">
        <w:rPr>
          <w:color w:val="000000"/>
          <w:sz w:val="28"/>
          <w:szCs w:val="28"/>
          <w:lang w:eastAsia="ru-RU"/>
        </w:rPr>
        <w:t>15.1. Любое уведомление, которое одна Сторона направляет другой Стороне в соответствии с Контрактом, высылается в виде письменного уведомления по адресу другой Стороны с подтверждением о получении.</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16. Заключительные положения  </w:t>
      </w:r>
    </w:p>
    <w:p w:rsidR="00476209" w:rsidRPr="00651C61" w:rsidRDefault="00476209" w:rsidP="00651C61">
      <w:pPr>
        <w:pStyle w:val="a7"/>
        <w:ind w:firstLine="567"/>
        <w:jc w:val="both"/>
        <w:rPr>
          <w:sz w:val="28"/>
          <w:szCs w:val="28"/>
          <w:lang w:eastAsia="ru-RU"/>
        </w:rPr>
      </w:pPr>
      <w:r w:rsidRPr="00651C61">
        <w:rPr>
          <w:sz w:val="28"/>
          <w:szCs w:val="28"/>
          <w:lang w:eastAsia="ru-RU"/>
        </w:rPr>
        <w:t>16.1. Во всем, что не предусмотрено Контрактом, Стороны руководствуются законодательством Российской Федерации.</w:t>
      </w:r>
    </w:p>
    <w:p w:rsidR="00476209" w:rsidRPr="00651C61" w:rsidRDefault="00476209" w:rsidP="00651C61">
      <w:pPr>
        <w:pStyle w:val="a7"/>
        <w:ind w:firstLine="567"/>
        <w:jc w:val="both"/>
        <w:rPr>
          <w:sz w:val="28"/>
          <w:szCs w:val="28"/>
          <w:lang w:eastAsia="ru-RU"/>
        </w:rPr>
      </w:pPr>
      <w:r w:rsidRPr="00651C61">
        <w:rPr>
          <w:sz w:val="28"/>
          <w:szCs w:val="28"/>
          <w:lang w:eastAsia="ru-RU"/>
        </w:rPr>
        <w:t>16.2. Обязательства по Контракту считаются выполненными Поставщиком после подписания Сторонами последнего Акта приема-передачи Товара (приложение № 5 к Контракту).</w:t>
      </w:r>
    </w:p>
    <w:p w:rsidR="00476209" w:rsidRPr="00651C61" w:rsidRDefault="00476209" w:rsidP="00651C61">
      <w:pPr>
        <w:pStyle w:val="a7"/>
        <w:ind w:firstLine="567"/>
        <w:jc w:val="both"/>
        <w:rPr>
          <w:sz w:val="28"/>
          <w:szCs w:val="28"/>
          <w:u w:val="single"/>
          <w:lang w:eastAsia="ru-RU"/>
        </w:rPr>
      </w:pPr>
      <w:r w:rsidRPr="00651C61">
        <w:rPr>
          <w:sz w:val="28"/>
          <w:szCs w:val="28"/>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3830C4">
        <w:rPr>
          <w:sz w:val="28"/>
          <w:szCs w:val="28"/>
          <w:lang w:eastAsia="ru-RU"/>
        </w:rPr>
        <w:t>Забайкальского края</w:t>
      </w:r>
      <w:r w:rsidRPr="00651C61">
        <w:rPr>
          <w:sz w:val="28"/>
          <w:szCs w:val="28"/>
          <w:lang w:eastAsia="ru-RU"/>
        </w:rPr>
        <w:t xml:space="preserve">. Споры, возникающие при исполнении Контракта, могут быть переданы на разрешение Арбитражного суда </w:t>
      </w:r>
      <w:r w:rsidR="003830C4">
        <w:rPr>
          <w:sz w:val="28"/>
          <w:szCs w:val="28"/>
          <w:lang w:eastAsia="ru-RU"/>
        </w:rPr>
        <w:t>Забайкальского края</w:t>
      </w:r>
      <w:r w:rsidRPr="00651C61">
        <w:rPr>
          <w:sz w:val="28"/>
          <w:szCs w:val="28"/>
          <w:lang w:eastAsia="ru-RU"/>
        </w:rPr>
        <w:t xml:space="preserve"> после принятия сторонами мер по досудебному урегулированию по истечении трех рабочих дней со дня направления претензии (требования).</w:t>
      </w:r>
    </w:p>
    <w:p w:rsidR="00476209" w:rsidRPr="00651C61" w:rsidRDefault="00476209" w:rsidP="00651C61">
      <w:pPr>
        <w:pStyle w:val="a7"/>
        <w:ind w:firstLine="567"/>
        <w:jc w:val="both"/>
        <w:rPr>
          <w:sz w:val="28"/>
          <w:szCs w:val="28"/>
          <w:lang w:eastAsia="ru-RU"/>
        </w:rPr>
      </w:pPr>
      <w:r w:rsidRPr="00651C61">
        <w:rPr>
          <w:sz w:val="28"/>
          <w:szCs w:val="28"/>
          <w:lang w:eastAsia="ru-RU"/>
        </w:rPr>
        <w:t>16.3. При исполнении Контракта не допускается:</w:t>
      </w:r>
    </w:p>
    <w:p w:rsidR="007C4E4A" w:rsidRDefault="00476209" w:rsidP="00651C61">
      <w:pPr>
        <w:pStyle w:val="a7"/>
        <w:ind w:firstLine="567"/>
        <w:jc w:val="both"/>
        <w:rPr>
          <w:sz w:val="28"/>
          <w:szCs w:val="28"/>
          <w:lang w:eastAsia="ru-RU"/>
        </w:rPr>
      </w:pPr>
      <w:r w:rsidRPr="00651C61">
        <w:rPr>
          <w:sz w:val="28"/>
          <w:szCs w:val="28"/>
          <w:lang w:eastAsia="ru-RU"/>
        </w:rPr>
        <w:t xml:space="preserve">16.3.1. замена </w:t>
      </w:r>
      <w:r w:rsidR="00401284" w:rsidRPr="00651C61">
        <w:rPr>
          <w:sz w:val="28"/>
          <w:szCs w:val="28"/>
          <w:lang w:eastAsia="ru-RU"/>
        </w:rPr>
        <w:t>товара, единицы  товара</w:t>
      </w:r>
      <w:r w:rsidRPr="00651C61">
        <w:rPr>
          <w:sz w:val="28"/>
          <w:szCs w:val="28"/>
          <w:lang w:eastAsia="ru-RU"/>
        </w:rPr>
        <w:t xml:space="preserve"> конкретного производителя или страны его происхождения</w:t>
      </w:r>
      <w:r w:rsidR="007C4E4A">
        <w:rPr>
          <w:sz w:val="28"/>
          <w:szCs w:val="28"/>
          <w:lang w:eastAsia="ru-RU"/>
        </w:rPr>
        <w:t>;</w:t>
      </w:r>
      <w:r w:rsidR="006961BC">
        <w:rPr>
          <w:sz w:val="28"/>
          <w:szCs w:val="28"/>
          <w:lang w:eastAsia="ru-RU"/>
        </w:rPr>
        <w:t xml:space="preserve"> </w:t>
      </w:r>
    </w:p>
    <w:p w:rsidR="00476209" w:rsidRPr="00651C61" w:rsidRDefault="00476209" w:rsidP="00651C61">
      <w:pPr>
        <w:pStyle w:val="a7"/>
        <w:ind w:firstLine="567"/>
        <w:jc w:val="both"/>
        <w:rPr>
          <w:sz w:val="28"/>
          <w:szCs w:val="28"/>
          <w:lang w:eastAsia="ru-RU"/>
        </w:rPr>
      </w:pPr>
      <w:proofErr w:type="gramStart"/>
      <w:r w:rsidRPr="00651C61">
        <w:rPr>
          <w:sz w:val="28"/>
          <w:szCs w:val="28"/>
          <w:lang w:eastAsia="ru-RU"/>
        </w:rPr>
        <w:t xml:space="preserve">16.3.2. 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34" w:history="1">
        <w:r w:rsidRPr="00651C61">
          <w:rPr>
            <w:sz w:val="28"/>
            <w:szCs w:val="28"/>
            <w:lang w:eastAsia="ru-RU"/>
          </w:rPr>
          <w:t>подпунктом 1.7 пункта 1</w:t>
        </w:r>
      </w:hyperlink>
      <w:r w:rsidRPr="00651C61">
        <w:rPr>
          <w:sz w:val="28"/>
          <w:szCs w:val="28"/>
          <w:lang w:eastAsia="ru-RU"/>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proofErr w:type="gramEnd"/>
      <w:r w:rsidRPr="00651C61">
        <w:rPr>
          <w:sz w:val="28"/>
          <w:szCs w:val="28"/>
          <w:lang w:eastAsia="ru-RU"/>
        </w:rPr>
        <w:t xml:space="preserve"> для обеспечения государственных и муниципальных нужд».</w:t>
      </w:r>
    </w:p>
    <w:p w:rsidR="00476209" w:rsidRPr="00651C61" w:rsidRDefault="00476209" w:rsidP="00651C61">
      <w:pPr>
        <w:pStyle w:val="a7"/>
        <w:ind w:firstLine="567"/>
        <w:jc w:val="both"/>
        <w:rPr>
          <w:sz w:val="28"/>
          <w:szCs w:val="28"/>
          <w:lang w:eastAsia="ru-RU"/>
        </w:rPr>
      </w:pPr>
      <w:bookmarkStart w:id="10" w:name="P435"/>
      <w:bookmarkEnd w:id="10"/>
      <w:r w:rsidRPr="00651C61">
        <w:rPr>
          <w:sz w:val="28"/>
          <w:szCs w:val="28"/>
          <w:lang w:eastAsia="ru-RU"/>
        </w:rPr>
        <w:t>16.4. Контракт составлен в форме электронного документа, подписанного усиленными электронными подписями Сторон.</w:t>
      </w:r>
    </w:p>
    <w:p w:rsidR="00476209" w:rsidRPr="00651C61" w:rsidRDefault="00476209" w:rsidP="00651C61">
      <w:pPr>
        <w:pStyle w:val="a7"/>
        <w:ind w:firstLine="567"/>
        <w:jc w:val="both"/>
        <w:rPr>
          <w:sz w:val="28"/>
          <w:szCs w:val="28"/>
          <w:lang w:eastAsia="ru-RU"/>
        </w:rPr>
      </w:pPr>
      <w:r w:rsidRPr="00651C61">
        <w:rPr>
          <w:sz w:val="28"/>
          <w:szCs w:val="28"/>
          <w:lang w:eastAsia="ru-RU"/>
        </w:rPr>
        <w:t>16.5. Приложения к Контракту являются его неотъемлемой частью.</w:t>
      </w:r>
    </w:p>
    <w:p w:rsidR="00476209" w:rsidRPr="00651C61" w:rsidRDefault="00476209" w:rsidP="00651C61">
      <w:pPr>
        <w:pStyle w:val="a7"/>
        <w:ind w:firstLine="567"/>
        <w:jc w:val="both"/>
        <w:rPr>
          <w:sz w:val="28"/>
          <w:szCs w:val="28"/>
          <w:lang w:eastAsia="ru-RU"/>
        </w:rPr>
      </w:pPr>
      <w:r w:rsidRPr="00651C61">
        <w:rPr>
          <w:sz w:val="28"/>
          <w:szCs w:val="28"/>
          <w:lang w:eastAsia="ru-RU"/>
        </w:rPr>
        <w:t>Приложения к Контракту:</w:t>
      </w:r>
    </w:p>
    <w:p w:rsidR="00476209" w:rsidRPr="00651C61" w:rsidRDefault="00476209" w:rsidP="00651C61">
      <w:pPr>
        <w:widowControl w:val="0"/>
        <w:suppressAutoHyphens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6"/>
        <w:gridCol w:w="6746"/>
      </w:tblGrid>
      <w:tr w:rsidR="00476209" w:rsidRPr="00651C61" w:rsidTr="00476209">
        <w:tc>
          <w:tcPr>
            <w:tcW w:w="2276" w:type="dxa"/>
          </w:tcPr>
          <w:p w:rsidR="00476209" w:rsidRPr="00651C61" w:rsidRDefault="00E36568" w:rsidP="00651C61">
            <w:pPr>
              <w:widowControl w:val="0"/>
              <w:suppressAutoHyphens w:val="0"/>
              <w:autoSpaceDE w:val="0"/>
              <w:autoSpaceDN w:val="0"/>
              <w:rPr>
                <w:sz w:val="28"/>
                <w:szCs w:val="28"/>
                <w:lang w:eastAsia="ru-RU"/>
              </w:rPr>
            </w:pPr>
            <w:hyperlink w:anchor="P483" w:history="1">
              <w:r w:rsidR="00476209" w:rsidRPr="00651C61">
                <w:rPr>
                  <w:sz w:val="28"/>
                  <w:szCs w:val="28"/>
                  <w:lang w:eastAsia="ru-RU"/>
                </w:rPr>
                <w:t>Приложение № 1</w:t>
              </w:r>
            </w:hyperlink>
          </w:p>
        </w:tc>
        <w:tc>
          <w:tcPr>
            <w:tcW w:w="6746" w:type="dxa"/>
          </w:tcPr>
          <w:p w:rsidR="00476209" w:rsidRPr="00651C61" w:rsidRDefault="00476209" w:rsidP="00651C61">
            <w:pPr>
              <w:widowControl w:val="0"/>
              <w:suppressAutoHyphens w:val="0"/>
              <w:autoSpaceDE w:val="0"/>
              <w:autoSpaceDN w:val="0"/>
              <w:rPr>
                <w:sz w:val="28"/>
                <w:szCs w:val="28"/>
                <w:lang w:eastAsia="ru-RU"/>
              </w:rPr>
            </w:pPr>
            <w:r w:rsidRPr="00651C61">
              <w:rPr>
                <w:sz w:val="28"/>
                <w:szCs w:val="28"/>
                <w:lang w:eastAsia="ru-RU"/>
              </w:rPr>
              <w:t>- Спецификация;</w:t>
            </w:r>
          </w:p>
        </w:tc>
      </w:tr>
    </w:tbl>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jc w:val="center"/>
        <w:rPr>
          <w:b/>
          <w:color w:val="000000"/>
          <w:sz w:val="28"/>
          <w:szCs w:val="28"/>
          <w:lang w:eastAsia="ru-RU"/>
        </w:rPr>
      </w:pPr>
      <w:r w:rsidRPr="00651C61">
        <w:rPr>
          <w:b/>
          <w:color w:val="000000"/>
          <w:sz w:val="28"/>
          <w:szCs w:val="28"/>
          <w:lang w:eastAsia="ru-RU"/>
        </w:rPr>
        <w:t>17. Реквизиты и подписи Сторон</w:t>
      </w:r>
    </w:p>
    <w:p w:rsidR="00476209" w:rsidRPr="00651C61" w:rsidRDefault="00476209" w:rsidP="00651C61">
      <w:pPr>
        <w:widowControl w:val="0"/>
        <w:suppressAutoHyphens w:val="0"/>
        <w:autoSpaceDE w:val="0"/>
        <w:autoSpaceDN w:val="0"/>
        <w:jc w:val="both"/>
        <w:rPr>
          <w:sz w:val="28"/>
          <w:szCs w:val="28"/>
          <w:lang w:eastAsia="ru-RU"/>
        </w:rPr>
      </w:pPr>
    </w:p>
    <w:tbl>
      <w:tblPr>
        <w:tblW w:w="4791" w:type="pct"/>
        <w:tblLayout w:type="fixed"/>
        <w:tblLook w:val="0000"/>
      </w:tblPr>
      <w:tblGrid>
        <w:gridCol w:w="4877"/>
        <w:gridCol w:w="4974"/>
      </w:tblGrid>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Заказчик</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Поставщик</w:t>
            </w: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a7"/>
              <w:jc w:val="center"/>
              <w:rPr>
                <w:sz w:val="28"/>
                <w:szCs w:val="28"/>
              </w:rPr>
            </w:pPr>
            <w:r w:rsidRPr="00651C61">
              <w:rPr>
                <w:sz w:val="28"/>
                <w:szCs w:val="28"/>
              </w:rPr>
              <w:t>ГУЗ «Нерчинская ЦРБ»</w:t>
            </w:r>
          </w:p>
          <w:p w:rsidR="00867CFE" w:rsidRPr="00651C61" w:rsidRDefault="00867CFE" w:rsidP="00651C61">
            <w:pPr>
              <w:pStyle w:val="a7"/>
              <w:jc w:val="center"/>
              <w:rPr>
                <w:sz w:val="28"/>
                <w:szCs w:val="28"/>
                <w:lang w:eastAsia="en-US"/>
              </w:rPr>
            </w:pPr>
            <w:r w:rsidRPr="00651C61">
              <w:rPr>
                <w:sz w:val="28"/>
                <w:szCs w:val="28"/>
              </w:rPr>
              <w:t xml:space="preserve">Адрес: </w:t>
            </w:r>
            <w:r w:rsidRPr="00651C61">
              <w:rPr>
                <w:sz w:val="28"/>
                <w:szCs w:val="28"/>
                <w:lang w:eastAsia="en-US"/>
              </w:rPr>
              <w:t xml:space="preserve">673400, Забайкальский край, г. Нерчинск, ул. </w:t>
            </w:r>
            <w:proofErr w:type="gramStart"/>
            <w:r w:rsidRPr="00651C61">
              <w:rPr>
                <w:sz w:val="28"/>
                <w:szCs w:val="28"/>
                <w:lang w:eastAsia="en-US"/>
              </w:rPr>
              <w:t>Первомайская</w:t>
            </w:r>
            <w:proofErr w:type="gramEnd"/>
            <w:r w:rsidRPr="00651C61">
              <w:rPr>
                <w:sz w:val="28"/>
                <w:szCs w:val="28"/>
                <w:lang w:eastAsia="en-US"/>
              </w:rPr>
              <w:t>,1</w:t>
            </w:r>
          </w:p>
          <w:p w:rsidR="00867CFE" w:rsidRPr="00651C61" w:rsidRDefault="00867CFE" w:rsidP="00651C61">
            <w:pPr>
              <w:pStyle w:val="a7"/>
              <w:jc w:val="center"/>
              <w:rPr>
                <w:sz w:val="28"/>
                <w:szCs w:val="28"/>
                <w:lang w:eastAsia="en-US"/>
              </w:rPr>
            </w:pPr>
            <w:r w:rsidRPr="00651C61">
              <w:rPr>
                <w:sz w:val="28"/>
                <w:szCs w:val="28"/>
                <w:lang w:eastAsia="en-US"/>
              </w:rPr>
              <w:t>Телефон:  8-30242- 4-13-79</w:t>
            </w:r>
          </w:p>
          <w:p w:rsidR="00867CFE" w:rsidRPr="00651C61" w:rsidRDefault="00867CFE" w:rsidP="00651C61">
            <w:pPr>
              <w:pStyle w:val="a7"/>
              <w:jc w:val="center"/>
              <w:rPr>
                <w:sz w:val="28"/>
                <w:szCs w:val="28"/>
                <w:lang w:eastAsia="en-US"/>
              </w:rPr>
            </w:pPr>
            <w:r w:rsidRPr="00651C61">
              <w:rPr>
                <w:sz w:val="28"/>
                <w:szCs w:val="28"/>
                <w:lang w:eastAsia="en-US"/>
              </w:rPr>
              <w:t>Факс:8-30242-4-13-79</w:t>
            </w:r>
          </w:p>
          <w:p w:rsidR="00867CFE" w:rsidRPr="00651C61" w:rsidRDefault="00867CFE" w:rsidP="00651C61">
            <w:pPr>
              <w:pStyle w:val="a7"/>
              <w:jc w:val="center"/>
              <w:rPr>
                <w:sz w:val="28"/>
                <w:szCs w:val="28"/>
                <w:lang w:eastAsia="en-US"/>
              </w:rPr>
            </w:pPr>
            <w:r w:rsidRPr="00651C61">
              <w:rPr>
                <w:sz w:val="28"/>
                <w:szCs w:val="28"/>
                <w:lang w:eastAsia="en-US"/>
              </w:rPr>
              <w:lastRenderedPageBreak/>
              <w:t>Эл</w:t>
            </w:r>
            <w:proofErr w:type="gramStart"/>
            <w:r w:rsidRPr="00651C61">
              <w:rPr>
                <w:sz w:val="28"/>
                <w:szCs w:val="28"/>
                <w:lang w:eastAsia="en-US"/>
              </w:rPr>
              <w:t>.</w:t>
            </w:r>
            <w:proofErr w:type="gramEnd"/>
            <w:r w:rsidRPr="00651C61">
              <w:rPr>
                <w:sz w:val="28"/>
                <w:szCs w:val="28"/>
                <w:lang w:eastAsia="en-US"/>
              </w:rPr>
              <w:t xml:space="preserve"> </w:t>
            </w:r>
            <w:proofErr w:type="gramStart"/>
            <w:r w:rsidRPr="00651C61">
              <w:rPr>
                <w:sz w:val="28"/>
                <w:szCs w:val="28"/>
                <w:lang w:eastAsia="en-US"/>
              </w:rPr>
              <w:t>а</w:t>
            </w:r>
            <w:proofErr w:type="gramEnd"/>
            <w:r w:rsidRPr="00651C61">
              <w:rPr>
                <w:sz w:val="28"/>
                <w:szCs w:val="28"/>
                <w:lang w:eastAsia="en-US"/>
              </w:rPr>
              <w:t xml:space="preserve">дрес : </w:t>
            </w:r>
            <w:proofErr w:type="spellStart"/>
            <w:r w:rsidRPr="00651C61">
              <w:rPr>
                <w:sz w:val="28"/>
                <w:szCs w:val="28"/>
                <w:lang w:val="en-US" w:eastAsia="en-US"/>
              </w:rPr>
              <w:t>crb</w:t>
            </w:r>
            <w:proofErr w:type="spellEnd"/>
            <w:r w:rsidRPr="00651C61">
              <w:rPr>
                <w:sz w:val="28"/>
                <w:szCs w:val="28"/>
                <w:lang w:eastAsia="en-US"/>
              </w:rPr>
              <w:t>_</w:t>
            </w:r>
            <w:proofErr w:type="spellStart"/>
            <w:r w:rsidRPr="00651C61">
              <w:rPr>
                <w:sz w:val="28"/>
                <w:szCs w:val="28"/>
                <w:lang w:val="en-US" w:eastAsia="en-US"/>
              </w:rPr>
              <w:t>nrch</w:t>
            </w:r>
            <w:proofErr w:type="spellEnd"/>
            <w:r w:rsidRPr="00651C61">
              <w:rPr>
                <w:sz w:val="28"/>
                <w:szCs w:val="28"/>
                <w:lang w:eastAsia="en-US"/>
              </w:rPr>
              <w:t>@</w:t>
            </w:r>
            <w:r w:rsidRPr="00651C61">
              <w:rPr>
                <w:sz w:val="28"/>
                <w:szCs w:val="28"/>
                <w:lang w:val="en-US" w:eastAsia="en-US"/>
              </w:rPr>
              <w:t>mail</w:t>
            </w:r>
            <w:r w:rsidRPr="00651C61">
              <w:rPr>
                <w:sz w:val="28"/>
                <w:szCs w:val="28"/>
                <w:lang w:eastAsia="en-US"/>
              </w:rPr>
              <w:t>.</w:t>
            </w:r>
            <w:proofErr w:type="spellStart"/>
            <w:r w:rsidRPr="00651C61">
              <w:rPr>
                <w:sz w:val="28"/>
                <w:szCs w:val="28"/>
                <w:lang w:val="en-US" w:eastAsia="en-US"/>
              </w:rPr>
              <w:t>ru</w:t>
            </w:r>
            <w:proofErr w:type="spellEnd"/>
          </w:p>
          <w:p w:rsidR="00867CFE" w:rsidRPr="00651C61" w:rsidRDefault="00867CFE" w:rsidP="00651C61">
            <w:pPr>
              <w:pStyle w:val="a7"/>
              <w:jc w:val="center"/>
              <w:rPr>
                <w:sz w:val="28"/>
                <w:szCs w:val="28"/>
                <w:lang w:eastAsia="en-US"/>
              </w:rPr>
            </w:pPr>
            <w:r w:rsidRPr="00651C61">
              <w:rPr>
                <w:sz w:val="28"/>
                <w:szCs w:val="28"/>
                <w:lang w:eastAsia="en-US"/>
              </w:rPr>
              <w:t>ИНН 7513000922</w:t>
            </w:r>
          </w:p>
          <w:p w:rsidR="00867CFE" w:rsidRPr="00651C61" w:rsidRDefault="00867CFE" w:rsidP="00651C61">
            <w:pPr>
              <w:pStyle w:val="a7"/>
              <w:jc w:val="center"/>
              <w:rPr>
                <w:sz w:val="28"/>
                <w:szCs w:val="28"/>
                <w:lang w:eastAsia="en-US"/>
              </w:rPr>
            </w:pPr>
            <w:r w:rsidRPr="00651C61">
              <w:rPr>
                <w:sz w:val="28"/>
                <w:szCs w:val="28"/>
                <w:lang w:eastAsia="en-US"/>
              </w:rPr>
              <w:t>КПП  751301001</w:t>
            </w:r>
          </w:p>
          <w:p w:rsidR="00867CFE" w:rsidRPr="00651C61" w:rsidRDefault="00867CFE" w:rsidP="00651C61">
            <w:pPr>
              <w:pStyle w:val="a7"/>
              <w:jc w:val="center"/>
              <w:rPr>
                <w:sz w:val="28"/>
                <w:szCs w:val="28"/>
              </w:rPr>
            </w:pPr>
            <w:r w:rsidRPr="00651C61">
              <w:rPr>
                <w:sz w:val="28"/>
                <w:szCs w:val="28"/>
              </w:rPr>
              <w:t>ОГРН 1027500647822</w:t>
            </w:r>
          </w:p>
          <w:p w:rsidR="00867CFE" w:rsidRPr="00651C61" w:rsidRDefault="00867CFE" w:rsidP="00651C61">
            <w:pPr>
              <w:pStyle w:val="a7"/>
              <w:jc w:val="center"/>
              <w:rPr>
                <w:sz w:val="28"/>
                <w:szCs w:val="28"/>
              </w:rPr>
            </w:pPr>
            <w:r w:rsidRPr="00651C61">
              <w:rPr>
                <w:sz w:val="28"/>
                <w:szCs w:val="28"/>
              </w:rPr>
              <w:t>ОКТМО 76628101</w:t>
            </w:r>
          </w:p>
          <w:p w:rsidR="00867CFE" w:rsidRPr="00651C61" w:rsidRDefault="00867CFE" w:rsidP="00651C61">
            <w:pPr>
              <w:jc w:val="center"/>
              <w:rPr>
                <w:sz w:val="28"/>
                <w:szCs w:val="28"/>
              </w:rPr>
            </w:pPr>
            <w:r w:rsidRPr="00651C61">
              <w:rPr>
                <w:sz w:val="28"/>
                <w:szCs w:val="28"/>
              </w:rPr>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ита</w:t>
            </w:r>
          </w:p>
          <w:p w:rsidR="00867CFE" w:rsidRPr="00651C61" w:rsidRDefault="0012521A" w:rsidP="00651C61">
            <w:pPr>
              <w:pStyle w:val="a7"/>
              <w:jc w:val="center"/>
              <w:rPr>
                <w:sz w:val="28"/>
                <w:szCs w:val="28"/>
              </w:rPr>
            </w:pPr>
            <w:proofErr w:type="gramStart"/>
            <w:r>
              <w:rPr>
                <w:sz w:val="28"/>
                <w:szCs w:val="28"/>
              </w:rPr>
              <w:t>л</w:t>
            </w:r>
            <w:proofErr w:type="gramEnd"/>
            <w:r w:rsidR="00867CFE" w:rsidRPr="00651C61">
              <w:rPr>
                <w:sz w:val="28"/>
                <w:szCs w:val="28"/>
              </w:rPr>
              <w:t>/с 22916Ч47620</w:t>
            </w:r>
          </w:p>
          <w:p w:rsidR="00867CFE" w:rsidRPr="00651C61" w:rsidRDefault="00867CFE" w:rsidP="00651C61">
            <w:pPr>
              <w:jc w:val="center"/>
              <w:rPr>
                <w:sz w:val="28"/>
                <w:szCs w:val="28"/>
              </w:rPr>
            </w:pPr>
            <w:r w:rsidRPr="00651C61">
              <w:rPr>
                <w:sz w:val="28"/>
                <w:szCs w:val="28"/>
              </w:rPr>
              <w:t>к/с: 03224643760000009100</w:t>
            </w:r>
          </w:p>
          <w:p w:rsidR="00867CFE" w:rsidRPr="00651C61" w:rsidRDefault="00867CFE" w:rsidP="00651C61">
            <w:pPr>
              <w:jc w:val="center"/>
              <w:rPr>
                <w:sz w:val="28"/>
                <w:szCs w:val="28"/>
              </w:rPr>
            </w:pPr>
            <w:r w:rsidRPr="00651C61">
              <w:rPr>
                <w:sz w:val="28"/>
                <w:szCs w:val="28"/>
              </w:rPr>
              <w:t>БИК 017601329</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spacing w:before="0" w:after="0" w:line="240" w:lineRule="auto"/>
              <w:jc w:val="center"/>
              <w:rPr>
                <w:sz w:val="28"/>
                <w:szCs w:val="28"/>
              </w:rPr>
            </w:pPr>
          </w:p>
        </w:tc>
      </w:tr>
      <w:tr w:rsidR="00867CFE" w:rsidRPr="00651C61" w:rsidTr="005A283B">
        <w:trPr>
          <w:trHeight w:val="1234"/>
        </w:trPr>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jc w:val="center"/>
              <w:rPr>
                <w:rFonts w:eastAsia="Arial"/>
                <w:sz w:val="28"/>
                <w:szCs w:val="28"/>
              </w:rPr>
            </w:pPr>
            <w:r w:rsidRPr="00651C61">
              <w:rPr>
                <w:sz w:val="28"/>
                <w:szCs w:val="28"/>
              </w:rPr>
              <w:lastRenderedPageBreak/>
              <w:br/>
            </w:r>
            <w:r w:rsidRPr="00651C61">
              <w:rPr>
                <w:rFonts w:eastAsia="Arial"/>
                <w:sz w:val="28"/>
                <w:szCs w:val="28"/>
              </w:rPr>
              <w:t>Главный врач ___________ А.А. Вечканова</w:t>
            </w:r>
          </w:p>
          <w:p w:rsidR="00867CFE" w:rsidRPr="005A283B" w:rsidRDefault="00867CFE" w:rsidP="005A283B">
            <w:pPr>
              <w:jc w:val="center"/>
              <w:rPr>
                <w:rFonts w:eastAsia="Arial"/>
                <w:sz w:val="28"/>
                <w:szCs w:val="28"/>
              </w:rPr>
            </w:pPr>
            <w:r w:rsidRPr="00651C61">
              <w:rPr>
                <w:rFonts w:eastAsia="Arial"/>
                <w:sz w:val="28"/>
                <w:szCs w:val="28"/>
              </w:rPr>
              <w:t>М.П.</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651C61" w:rsidRDefault="00651C61"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Должность _____________ФИО</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М.П.</w:t>
            </w:r>
          </w:p>
        </w:tc>
      </w:tr>
    </w:tbl>
    <w:p w:rsidR="00476209" w:rsidRPr="00651C61" w:rsidRDefault="00476209" w:rsidP="00651C61">
      <w:pPr>
        <w:widowControl w:val="0"/>
        <w:suppressAutoHyphens w:val="0"/>
        <w:autoSpaceDE w:val="0"/>
        <w:autoSpaceDN w:val="0"/>
        <w:jc w:val="both"/>
        <w:rPr>
          <w:sz w:val="28"/>
          <w:szCs w:val="28"/>
          <w:lang w:eastAsia="ru-RU"/>
        </w:rPr>
      </w:pPr>
    </w:p>
    <w:p w:rsidR="00A55F1D" w:rsidRPr="00651C61" w:rsidRDefault="00A55F1D" w:rsidP="00651C61">
      <w:pPr>
        <w:rPr>
          <w:sz w:val="28"/>
          <w:szCs w:val="28"/>
        </w:rPr>
      </w:pPr>
    </w:p>
    <w:p w:rsidR="00A55F1D" w:rsidRPr="00651C61" w:rsidRDefault="00A55F1D" w:rsidP="00651C61">
      <w:pPr>
        <w:rPr>
          <w:sz w:val="28"/>
          <w:szCs w:val="28"/>
        </w:rPr>
        <w:sectPr w:rsidR="00A55F1D" w:rsidRPr="00651C61" w:rsidSect="00651C61">
          <w:pgSz w:w="11906" w:h="16838"/>
          <w:pgMar w:top="426" w:right="707" w:bottom="568" w:left="1134" w:header="720" w:footer="720" w:gutter="0"/>
          <w:cols w:space="720"/>
          <w:titlePg/>
          <w:docGrid w:linePitch="360" w:charSpace="32768"/>
        </w:sectPr>
      </w:pPr>
    </w:p>
    <w:p w:rsidR="002B4686" w:rsidRPr="00651C61" w:rsidRDefault="002B4686" w:rsidP="00651C61">
      <w:pPr>
        <w:jc w:val="right"/>
        <w:rPr>
          <w:sz w:val="28"/>
          <w:szCs w:val="28"/>
        </w:rPr>
      </w:pPr>
      <w:r w:rsidRPr="00651C61">
        <w:rPr>
          <w:sz w:val="28"/>
          <w:szCs w:val="28"/>
        </w:rPr>
        <w:lastRenderedPageBreak/>
        <w:t>Приложение № 1</w:t>
      </w:r>
    </w:p>
    <w:p w:rsidR="002B4686" w:rsidRPr="00651C61" w:rsidRDefault="002B4686" w:rsidP="00651C61">
      <w:pPr>
        <w:jc w:val="right"/>
        <w:rPr>
          <w:sz w:val="28"/>
          <w:szCs w:val="28"/>
        </w:rPr>
      </w:pPr>
      <w:r w:rsidRPr="00651C61">
        <w:rPr>
          <w:sz w:val="28"/>
          <w:szCs w:val="28"/>
        </w:rPr>
        <w:t>к Контракту</w:t>
      </w:r>
      <w:r w:rsidR="00651C61">
        <w:rPr>
          <w:sz w:val="28"/>
          <w:szCs w:val="28"/>
        </w:rPr>
        <w:t xml:space="preserve"> </w:t>
      </w:r>
      <w:r w:rsidRPr="00651C61">
        <w:rPr>
          <w:sz w:val="28"/>
          <w:szCs w:val="28"/>
        </w:rPr>
        <w:t xml:space="preserve">№ </w:t>
      </w:r>
      <w:r w:rsidR="00E26BF4" w:rsidRPr="00651C61">
        <w:rPr>
          <w:sz w:val="28"/>
          <w:szCs w:val="28"/>
        </w:rPr>
        <w:t>__________</w:t>
      </w:r>
      <w:r w:rsidRPr="00651C61">
        <w:rPr>
          <w:sz w:val="28"/>
          <w:szCs w:val="28"/>
        </w:rPr>
        <w:br/>
        <w:t>от «___» ________20</w:t>
      </w:r>
      <w:r w:rsidR="005A283B">
        <w:rPr>
          <w:sz w:val="28"/>
          <w:szCs w:val="28"/>
        </w:rPr>
        <w:t>24</w:t>
      </w:r>
      <w:r w:rsidRPr="00651C61">
        <w:rPr>
          <w:sz w:val="28"/>
          <w:szCs w:val="28"/>
        </w:rPr>
        <w:t xml:space="preserve"> г.</w:t>
      </w:r>
    </w:p>
    <w:p w:rsidR="00A55F1D" w:rsidRPr="00651C61" w:rsidRDefault="00A55F1D" w:rsidP="00651C61">
      <w:pPr>
        <w:jc w:val="center"/>
        <w:rPr>
          <w:b/>
          <w:sz w:val="28"/>
          <w:szCs w:val="28"/>
          <w:vertAlign w:val="superscript"/>
        </w:rPr>
      </w:pPr>
      <w:r w:rsidRPr="00651C61">
        <w:rPr>
          <w:b/>
          <w:sz w:val="28"/>
          <w:szCs w:val="28"/>
        </w:rPr>
        <w:t>СПЕЦИФИКАЦИЯ</w:t>
      </w:r>
    </w:p>
    <w:p w:rsidR="00A55F1D" w:rsidRPr="00651C61" w:rsidRDefault="00A55F1D" w:rsidP="00651C61">
      <w:pPr>
        <w:rPr>
          <w:sz w:val="28"/>
          <w:szCs w:val="28"/>
        </w:rPr>
      </w:pPr>
    </w:p>
    <w:tbl>
      <w:tblPr>
        <w:tblW w:w="5167" w:type="pct"/>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90"/>
        <w:gridCol w:w="2182"/>
        <w:gridCol w:w="751"/>
        <w:gridCol w:w="1740"/>
        <w:gridCol w:w="921"/>
        <w:gridCol w:w="1590"/>
      </w:tblGrid>
      <w:tr w:rsidR="007B77D0" w:rsidRPr="00651C61" w:rsidTr="005A283B">
        <w:trPr>
          <w:cantSplit/>
          <w:trHeight w:val="1630"/>
          <w:tblHeader/>
          <w:jc w:val="center"/>
        </w:trPr>
        <w:tc>
          <w:tcPr>
            <w:tcW w:w="312" w:type="pct"/>
            <w:vAlign w:val="center"/>
          </w:tcPr>
          <w:p w:rsidR="007B77D0" w:rsidRPr="00651C61" w:rsidRDefault="007B77D0" w:rsidP="00651C61">
            <w:pPr>
              <w:jc w:val="center"/>
              <w:rPr>
                <w:b/>
                <w:sz w:val="28"/>
                <w:szCs w:val="28"/>
              </w:rPr>
            </w:pPr>
            <w:r w:rsidRPr="00651C61">
              <w:rPr>
                <w:b/>
                <w:sz w:val="28"/>
                <w:szCs w:val="28"/>
              </w:rPr>
              <w:t xml:space="preserve">№ </w:t>
            </w:r>
            <w:proofErr w:type="spellStart"/>
            <w:proofErr w:type="gramStart"/>
            <w:r w:rsidRPr="00651C61">
              <w:rPr>
                <w:b/>
                <w:sz w:val="28"/>
                <w:szCs w:val="28"/>
              </w:rPr>
              <w:t>п</w:t>
            </w:r>
            <w:proofErr w:type="spellEnd"/>
            <w:proofErr w:type="gramEnd"/>
            <w:r w:rsidRPr="00651C61">
              <w:rPr>
                <w:b/>
                <w:sz w:val="28"/>
                <w:szCs w:val="28"/>
              </w:rPr>
              <w:t>/</w:t>
            </w:r>
            <w:proofErr w:type="spellStart"/>
            <w:r w:rsidRPr="00651C61">
              <w:rPr>
                <w:b/>
                <w:sz w:val="28"/>
                <w:szCs w:val="28"/>
              </w:rPr>
              <w:t>п</w:t>
            </w:r>
            <w:proofErr w:type="spellEnd"/>
          </w:p>
        </w:tc>
        <w:tc>
          <w:tcPr>
            <w:tcW w:w="1057" w:type="pct"/>
            <w:vAlign w:val="center"/>
          </w:tcPr>
          <w:p w:rsidR="007B77D0" w:rsidRPr="00651C61" w:rsidRDefault="007B77D0" w:rsidP="00651C61">
            <w:pPr>
              <w:jc w:val="center"/>
              <w:rPr>
                <w:b/>
                <w:sz w:val="28"/>
                <w:szCs w:val="28"/>
              </w:rPr>
            </w:pPr>
            <w:r w:rsidRPr="00651C61">
              <w:rPr>
                <w:b/>
                <w:bCs/>
                <w:sz w:val="28"/>
                <w:szCs w:val="28"/>
              </w:rPr>
              <w:t>Наименование товара</w:t>
            </w:r>
          </w:p>
        </w:tc>
        <w:tc>
          <w:tcPr>
            <w:tcW w:w="1103" w:type="pct"/>
            <w:vAlign w:val="center"/>
          </w:tcPr>
          <w:p w:rsidR="007B77D0" w:rsidRPr="00651C61" w:rsidRDefault="007B77D0" w:rsidP="00651C61">
            <w:pPr>
              <w:jc w:val="center"/>
              <w:rPr>
                <w:b/>
                <w:sz w:val="28"/>
                <w:szCs w:val="28"/>
              </w:rPr>
            </w:pPr>
            <w:r w:rsidRPr="00651C61">
              <w:rPr>
                <w:b/>
                <w:sz w:val="28"/>
                <w:szCs w:val="28"/>
              </w:rPr>
              <w:t>Страна происхождения</w:t>
            </w:r>
          </w:p>
        </w:tc>
        <w:tc>
          <w:tcPr>
            <w:tcW w:w="380" w:type="pct"/>
            <w:vAlign w:val="center"/>
          </w:tcPr>
          <w:p w:rsidR="007B77D0" w:rsidRPr="00651C61" w:rsidRDefault="007B77D0" w:rsidP="00651C61">
            <w:pPr>
              <w:jc w:val="center"/>
              <w:rPr>
                <w:b/>
                <w:sz w:val="28"/>
                <w:szCs w:val="28"/>
              </w:rPr>
            </w:pPr>
            <w:r w:rsidRPr="00651C61">
              <w:rPr>
                <w:b/>
                <w:sz w:val="28"/>
                <w:szCs w:val="28"/>
              </w:rPr>
              <w:t>Ед. изм.</w:t>
            </w:r>
          </w:p>
        </w:tc>
        <w:tc>
          <w:tcPr>
            <w:tcW w:w="880" w:type="pct"/>
            <w:vAlign w:val="center"/>
          </w:tcPr>
          <w:p w:rsidR="007B77D0" w:rsidRPr="00651C61" w:rsidRDefault="007B77D0" w:rsidP="00651C61">
            <w:pPr>
              <w:jc w:val="center"/>
              <w:rPr>
                <w:b/>
                <w:sz w:val="28"/>
                <w:szCs w:val="28"/>
              </w:rPr>
            </w:pPr>
            <w:r w:rsidRPr="00651C61">
              <w:rPr>
                <w:b/>
                <w:sz w:val="28"/>
                <w:szCs w:val="28"/>
              </w:rPr>
              <w:t>Количество</w:t>
            </w:r>
          </w:p>
          <w:p w:rsidR="007B77D0" w:rsidRPr="00651C61" w:rsidRDefault="007B77D0" w:rsidP="00651C61">
            <w:pPr>
              <w:jc w:val="center"/>
              <w:rPr>
                <w:b/>
                <w:sz w:val="28"/>
                <w:szCs w:val="28"/>
              </w:rPr>
            </w:pPr>
          </w:p>
        </w:tc>
        <w:tc>
          <w:tcPr>
            <w:tcW w:w="466" w:type="pct"/>
            <w:vAlign w:val="center"/>
          </w:tcPr>
          <w:p w:rsidR="007B77D0" w:rsidRPr="00651C61" w:rsidRDefault="007B77D0" w:rsidP="00651C61">
            <w:pPr>
              <w:jc w:val="center"/>
              <w:rPr>
                <w:b/>
                <w:sz w:val="28"/>
                <w:szCs w:val="28"/>
              </w:rPr>
            </w:pPr>
            <w:r w:rsidRPr="00651C61">
              <w:rPr>
                <w:b/>
                <w:sz w:val="28"/>
                <w:szCs w:val="28"/>
              </w:rPr>
              <w:t>Цена за ед., руб.</w:t>
            </w:r>
          </w:p>
        </w:tc>
        <w:tc>
          <w:tcPr>
            <w:tcW w:w="804" w:type="pct"/>
            <w:vAlign w:val="center"/>
          </w:tcPr>
          <w:p w:rsidR="007B77D0" w:rsidRPr="00651C61" w:rsidRDefault="007B77D0" w:rsidP="00651C61">
            <w:pPr>
              <w:jc w:val="center"/>
              <w:rPr>
                <w:b/>
                <w:sz w:val="28"/>
                <w:szCs w:val="28"/>
              </w:rPr>
            </w:pPr>
            <w:r w:rsidRPr="00651C61">
              <w:rPr>
                <w:b/>
                <w:sz w:val="28"/>
                <w:szCs w:val="28"/>
              </w:rPr>
              <w:t>Общая стоимость, руб.</w:t>
            </w:r>
          </w:p>
        </w:tc>
      </w:tr>
      <w:tr w:rsidR="007B77D0" w:rsidRPr="00651C61" w:rsidTr="005A283B">
        <w:trPr>
          <w:cantSplit/>
          <w:trHeight w:val="294"/>
          <w:jc w:val="center"/>
        </w:trPr>
        <w:tc>
          <w:tcPr>
            <w:tcW w:w="312" w:type="pct"/>
            <w:vAlign w:val="center"/>
          </w:tcPr>
          <w:p w:rsidR="007B77D0" w:rsidRPr="00651C61" w:rsidRDefault="007B77D0" w:rsidP="00651C61">
            <w:pPr>
              <w:jc w:val="center"/>
              <w:rPr>
                <w:sz w:val="28"/>
                <w:szCs w:val="28"/>
              </w:rPr>
            </w:pPr>
            <w:r w:rsidRPr="00651C61">
              <w:rPr>
                <w:sz w:val="28"/>
                <w:szCs w:val="28"/>
              </w:rPr>
              <w:t>1</w:t>
            </w:r>
          </w:p>
        </w:tc>
        <w:tc>
          <w:tcPr>
            <w:tcW w:w="1057" w:type="pct"/>
            <w:vAlign w:val="center"/>
          </w:tcPr>
          <w:p w:rsidR="007B77D0" w:rsidRPr="00651C61" w:rsidRDefault="007B77D0" w:rsidP="00651C61">
            <w:pPr>
              <w:jc w:val="center"/>
              <w:rPr>
                <w:sz w:val="28"/>
                <w:szCs w:val="28"/>
              </w:rPr>
            </w:pPr>
          </w:p>
        </w:tc>
        <w:tc>
          <w:tcPr>
            <w:tcW w:w="1103" w:type="pct"/>
            <w:vAlign w:val="center"/>
          </w:tcPr>
          <w:p w:rsidR="007B77D0" w:rsidRPr="00651C61" w:rsidRDefault="007B77D0" w:rsidP="00651C61">
            <w:pPr>
              <w:jc w:val="center"/>
              <w:rPr>
                <w:sz w:val="28"/>
                <w:szCs w:val="28"/>
              </w:rPr>
            </w:pPr>
          </w:p>
        </w:tc>
        <w:tc>
          <w:tcPr>
            <w:tcW w:w="380" w:type="pct"/>
            <w:vAlign w:val="center"/>
          </w:tcPr>
          <w:p w:rsidR="007B77D0" w:rsidRPr="00651C61" w:rsidRDefault="007B77D0" w:rsidP="00651C61">
            <w:pPr>
              <w:jc w:val="center"/>
              <w:rPr>
                <w:sz w:val="28"/>
                <w:szCs w:val="28"/>
              </w:rPr>
            </w:pPr>
          </w:p>
        </w:tc>
        <w:tc>
          <w:tcPr>
            <w:tcW w:w="880" w:type="pct"/>
            <w:vAlign w:val="center"/>
          </w:tcPr>
          <w:p w:rsidR="007B77D0" w:rsidRPr="00651C61" w:rsidRDefault="007B77D0" w:rsidP="00651C61">
            <w:pPr>
              <w:jc w:val="center"/>
              <w:rPr>
                <w:sz w:val="28"/>
                <w:szCs w:val="28"/>
              </w:rPr>
            </w:pPr>
          </w:p>
        </w:tc>
        <w:tc>
          <w:tcPr>
            <w:tcW w:w="466" w:type="pct"/>
            <w:vAlign w:val="center"/>
          </w:tcPr>
          <w:p w:rsidR="007B77D0" w:rsidRPr="00651C61" w:rsidRDefault="007B77D0" w:rsidP="00651C61">
            <w:pPr>
              <w:jc w:val="center"/>
              <w:rPr>
                <w:sz w:val="28"/>
                <w:szCs w:val="28"/>
              </w:rPr>
            </w:pPr>
          </w:p>
        </w:tc>
        <w:tc>
          <w:tcPr>
            <w:tcW w:w="804" w:type="pct"/>
            <w:vAlign w:val="center"/>
          </w:tcPr>
          <w:p w:rsidR="007B77D0" w:rsidRPr="00651C61" w:rsidRDefault="007B77D0" w:rsidP="00651C61">
            <w:pPr>
              <w:jc w:val="center"/>
              <w:rPr>
                <w:sz w:val="28"/>
                <w:szCs w:val="28"/>
              </w:rPr>
            </w:pPr>
          </w:p>
        </w:tc>
      </w:tr>
      <w:tr w:rsidR="007A303A" w:rsidRPr="00651C61" w:rsidTr="005A283B">
        <w:trPr>
          <w:cantSplit/>
          <w:trHeight w:val="294"/>
          <w:jc w:val="center"/>
        </w:trPr>
        <w:tc>
          <w:tcPr>
            <w:tcW w:w="312" w:type="pct"/>
            <w:vAlign w:val="center"/>
          </w:tcPr>
          <w:p w:rsidR="007A303A" w:rsidRPr="00651C61" w:rsidRDefault="007A303A" w:rsidP="00651C61">
            <w:pPr>
              <w:jc w:val="center"/>
              <w:rPr>
                <w:sz w:val="28"/>
                <w:szCs w:val="28"/>
              </w:rPr>
            </w:pPr>
            <w:r>
              <w:rPr>
                <w:sz w:val="28"/>
                <w:szCs w:val="28"/>
              </w:rPr>
              <w:t>2</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3</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4</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CB5B25" w:rsidRPr="00651C61" w:rsidTr="005A283B">
        <w:trPr>
          <w:cantSplit/>
          <w:jc w:val="center"/>
        </w:trPr>
        <w:tc>
          <w:tcPr>
            <w:tcW w:w="4196" w:type="pct"/>
            <w:gridSpan w:val="6"/>
            <w:vAlign w:val="center"/>
          </w:tcPr>
          <w:p w:rsidR="00CB5B25" w:rsidRPr="00651C61" w:rsidRDefault="00CB5B25" w:rsidP="00651C61">
            <w:pPr>
              <w:rPr>
                <w:sz w:val="28"/>
                <w:szCs w:val="28"/>
              </w:rPr>
            </w:pPr>
            <w:r w:rsidRPr="00651C61">
              <w:rPr>
                <w:sz w:val="28"/>
                <w:szCs w:val="28"/>
              </w:rPr>
              <w:t>Итого</w:t>
            </w:r>
          </w:p>
        </w:tc>
        <w:tc>
          <w:tcPr>
            <w:tcW w:w="804" w:type="pct"/>
            <w:vAlign w:val="center"/>
          </w:tcPr>
          <w:p w:rsidR="00CB5B25" w:rsidRPr="00651C61" w:rsidRDefault="00CB5B25" w:rsidP="00651C61">
            <w:pPr>
              <w:jc w:val="center"/>
              <w:rPr>
                <w:sz w:val="28"/>
                <w:szCs w:val="28"/>
              </w:rPr>
            </w:pPr>
          </w:p>
        </w:tc>
      </w:tr>
    </w:tbl>
    <w:p w:rsidR="00A55F1D" w:rsidRPr="00651C61" w:rsidRDefault="00A55F1D" w:rsidP="00651C61">
      <w:pPr>
        <w:rPr>
          <w:sz w:val="28"/>
          <w:szCs w:val="28"/>
        </w:rPr>
      </w:pPr>
    </w:p>
    <w:p w:rsidR="002B4686" w:rsidRPr="00651C61" w:rsidRDefault="002B4686" w:rsidP="00651C61">
      <w:pPr>
        <w:rPr>
          <w:b/>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7"/>
        <w:gridCol w:w="4744"/>
      </w:tblGrid>
      <w:tr w:rsidR="002B4686" w:rsidRPr="00651C61" w:rsidTr="002B4686">
        <w:trPr>
          <w:trHeight w:val="828"/>
        </w:trPr>
        <w:tc>
          <w:tcPr>
            <w:tcW w:w="4957" w:type="dxa"/>
            <w:vAlign w:val="bottom"/>
          </w:tcPr>
          <w:p w:rsidR="002B4686" w:rsidRPr="00651C61" w:rsidRDefault="002B4686" w:rsidP="00651C61">
            <w:pPr>
              <w:ind w:left="458" w:hanging="458"/>
              <w:jc w:val="center"/>
              <w:rPr>
                <w:b/>
                <w:sz w:val="28"/>
                <w:szCs w:val="28"/>
              </w:rPr>
            </w:pPr>
            <w:r w:rsidRPr="00651C61">
              <w:rPr>
                <w:b/>
                <w:sz w:val="28"/>
                <w:szCs w:val="28"/>
              </w:rPr>
              <w:t>Главный врач</w:t>
            </w:r>
          </w:p>
          <w:p w:rsidR="002B4686" w:rsidRPr="00651C61" w:rsidRDefault="0096571F" w:rsidP="00651C61">
            <w:pPr>
              <w:ind w:left="458" w:hanging="458"/>
              <w:jc w:val="center"/>
              <w:rPr>
                <w:b/>
                <w:sz w:val="28"/>
                <w:szCs w:val="28"/>
              </w:rPr>
            </w:pPr>
            <w:r w:rsidRPr="00651C61">
              <w:rPr>
                <w:b/>
                <w:sz w:val="28"/>
                <w:szCs w:val="28"/>
              </w:rPr>
              <w:t>_______________________А</w:t>
            </w:r>
            <w:r w:rsidR="002B4686" w:rsidRPr="00651C61">
              <w:rPr>
                <w:b/>
                <w:sz w:val="28"/>
                <w:szCs w:val="28"/>
              </w:rPr>
              <w:t>.</w:t>
            </w:r>
            <w:r w:rsidRPr="00651C61">
              <w:rPr>
                <w:b/>
                <w:sz w:val="28"/>
                <w:szCs w:val="28"/>
              </w:rPr>
              <w:t>А</w:t>
            </w:r>
            <w:r w:rsidR="002B4686" w:rsidRPr="00651C61">
              <w:rPr>
                <w:b/>
                <w:sz w:val="28"/>
                <w:szCs w:val="28"/>
              </w:rPr>
              <w:t>.</w:t>
            </w:r>
            <w:r w:rsidRPr="00651C61">
              <w:rPr>
                <w:b/>
                <w:sz w:val="28"/>
                <w:szCs w:val="28"/>
              </w:rPr>
              <w:t xml:space="preserve"> Вечканова</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rPr>
              <w:t>МП</w:t>
            </w:r>
          </w:p>
        </w:tc>
        <w:tc>
          <w:tcPr>
            <w:tcW w:w="4744" w:type="dxa"/>
          </w:tcPr>
          <w:p w:rsidR="002B4686" w:rsidRPr="00651C61" w:rsidRDefault="002B4686" w:rsidP="00651C61">
            <w:pPr>
              <w:ind w:left="458" w:hanging="458"/>
              <w:jc w:val="center"/>
              <w:rPr>
                <w:b/>
                <w:sz w:val="28"/>
                <w:szCs w:val="28"/>
                <w:lang w:eastAsia="ru-RU"/>
              </w:rPr>
            </w:pPr>
          </w:p>
          <w:p w:rsidR="002B4686" w:rsidRPr="00651C61" w:rsidRDefault="0096571F" w:rsidP="00651C61">
            <w:pPr>
              <w:ind w:left="458" w:hanging="458"/>
              <w:jc w:val="center"/>
              <w:rPr>
                <w:b/>
                <w:sz w:val="28"/>
                <w:szCs w:val="28"/>
                <w:lang w:eastAsia="ru-RU"/>
              </w:rPr>
            </w:pPr>
            <w:r w:rsidRPr="00651C61">
              <w:rPr>
                <w:b/>
                <w:sz w:val="28"/>
                <w:szCs w:val="28"/>
                <w:lang w:eastAsia="ru-RU"/>
              </w:rPr>
              <w:t>________________________</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lang w:eastAsia="ru-RU"/>
              </w:rPr>
              <w:t>МП</w:t>
            </w:r>
          </w:p>
        </w:tc>
      </w:tr>
    </w:tbl>
    <w:p w:rsidR="002B4686" w:rsidRPr="00651C61" w:rsidRDefault="002B4686"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sz w:val="28"/>
          <w:szCs w:val="28"/>
        </w:rPr>
      </w:pPr>
    </w:p>
    <w:sectPr w:rsidR="00394E2D" w:rsidRPr="00651C61" w:rsidSect="00E4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F6CD5"/>
    <w:multiLevelType w:val="hybridMultilevel"/>
    <w:tmpl w:val="A25C0B2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2AD55C1"/>
    <w:multiLevelType w:val="multilevel"/>
    <w:tmpl w:val="465C9774"/>
    <w:lvl w:ilvl="0">
      <w:start w:val="1"/>
      <w:numFmt w:val="decimal"/>
      <w:pStyle w:v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58C6C18"/>
    <w:multiLevelType w:val="hybridMultilevel"/>
    <w:tmpl w:val="FFA6381C"/>
    <w:lvl w:ilvl="0" w:tplc="8076A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73C27EC"/>
    <w:multiLevelType w:val="multilevel"/>
    <w:tmpl w:val="84C4F0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F1D"/>
    <w:rsid w:val="0000377D"/>
    <w:rsid w:val="000075F1"/>
    <w:rsid w:val="00023248"/>
    <w:rsid w:val="000239FE"/>
    <w:rsid w:val="00034169"/>
    <w:rsid w:val="000614A0"/>
    <w:rsid w:val="000853A5"/>
    <w:rsid w:val="0009010C"/>
    <w:rsid w:val="00093F41"/>
    <w:rsid w:val="0009701C"/>
    <w:rsid w:val="0010757E"/>
    <w:rsid w:val="00114943"/>
    <w:rsid w:val="0012521A"/>
    <w:rsid w:val="001441D2"/>
    <w:rsid w:val="001575C2"/>
    <w:rsid w:val="001852D3"/>
    <w:rsid w:val="001C16BE"/>
    <w:rsid w:val="001C4FD5"/>
    <w:rsid w:val="00211099"/>
    <w:rsid w:val="0023253E"/>
    <w:rsid w:val="00233DA4"/>
    <w:rsid w:val="00237C4F"/>
    <w:rsid w:val="00242F32"/>
    <w:rsid w:val="002515A6"/>
    <w:rsid w:val="002519ED"/>
    <w:rsid w:val="002937F3"/>
    <w:rsid w:val="00293CEA"/>
    <w:rsid w:val="002B4686"/>
    <w:rsid w:val="0030058A"/>
    <w:rsid w:val="003232F4"/>
    <w:rsid w:val="003301B2"/>
    <w:rsid w:val="003420B6"/>
    <w:rsid w:val="0034639C"/>
    <w:rsid w:val="00376890"/>
    <w:rsid w:val="003830C4"/>
    <w:rsid w:val="00394E2D"/>
    <w:rsid w:val="003B2542"/>
    <w:rsid w:val="003F63B7"/>
    <w:rsid w:val="00401284"/>
    <w:rsid w:val="00413517"/>
    <w:rsid w:val="004163E3"/>
    <w:rsid w:val="00431C12"/>
    <w:rsid w:val="00440AAF"/>
    <w:rsid w:val="004631DD"/>
    <w:rsid w:val="00463959"/>
    <w:rsid w:val="00472C35"/>
    <w:rsid w:val="00476209"/>
    <w:rsid w:val="004809D4"/>
    <w:rsid w:val="0049325D"/>
    <w:rsid w:val="004F0CFC"/>
    <w:rsid w:val="00507BA1"/>
    <w:rsid w:val="00507CC9"/>
    <w:rsid w:val="00515D26"/>
    <w:rsid w:val="0053118D"/>
    <w:rsid w:val="00537A5D"/>
    <w:rsid w:val="00537EF5"/>
    <w:rsid w:val="00543FF4"/>
    <w:rsid w:val="00551254"/>
    <w:rsid w:val="00573296"/>
    <w:rsid w:val="005770EF"/>
    <w:rsid w:val="005A283B"/>
    <w:rsid w:val="005A474A"/>
    <w:rsid w:val="005A6589"/>
    <w:rsid w:val="005E0F9B"/>
    <w:rsid w:val="005E77F6"/>
    <w:rsid w:val="005F2834"/>
    <w:rsid w:val="005F75AE"/>
    <w:rsid w:val="00651C61"/>
    <w:rsid w:val="0067674C"/>
    <w:rsid w:val="00687A26"/>
    <w:rsid w:val="006934A8"/>
    <w:rsid w:val="006961BC"/>
    <w:rsid w:val="006B2F09"/>
    <w:rsid w:val="006C063D"/>
    <w:rsid w:val="006D4AE4"/>
    <w:rsid w:val="006E2FE2"/>
    <w:rsid w:val="006E5111"/>
    <w:rsid w:val="00705815"/>
    <w:rsid w:val="00713521"/>
    <w:rsid w:val="00726D95"/>
    <w:rsid w:val="00747BC3"/>
    <w:rsid w:val="00760011"/>
    <w:rsid w:val="00774155"/>
    <w:rsid w:val="00790467"/>
    <w:rsid w:val="007A303A"/>
    <w:rsid w:val="007B77D0"/>
    <w:rsid w:val="007C4E4A"/>
    <w:rsid w:val="007E7EA3"/>
    <w:rsid w:val="007F347B"/>
    <w:rsid w:val="00826390"/>
    <w:rsid w:val="00863110"/>
    <w:rsid w:val="00867CFE"/>
    <w:rsid w:val="00871604"/>
    <w:rsid w:val="00892122"/>
    <w:rsid w:val="008C29D7"/>
    <w:rsid w:val="008C642F"/>
    <w:rsid w:val="008E4F4A"/>
    <w:rsid w:val="008E51B3"/>
    <w:rsid w:val="00910D42"/>
    <w:rsid w:val="00911DB0"/>
    <w:rsid w:val="009467E7"/>
    <w:rsid w:val="009612BD"/>
    <w:rsid w:val="00963485"/>
    <w:rsid w:val="0096571F"/>
    <w:rsid w:val="009673EB"/>
    <w:rsid w:val="00997BBA"/>
    <w:rsid w:val="009A6BD2"/>
    <w:rsid w:val="009C1D17"/>
    <w:rsid w:val="009C56BF"/>
    <w:rsid w:val="009C67E2"/>
    <w:rsid w:val="009E769E"/>
    <w:rsid w:val="00A3631D"/>
    <w:rsid w:val="00A50B57"/>
    <w:rsid w:val="00A55F1D"/>
    <w:rsid w:val="00A923CC"/>
    <w:rsid w:val="00AA6E38"/>
    <w:rsid w:val="00AB77F0"/>
    <w:rsid w:val="00B123FA"/>
    <w:rsid w:val="00B1709A"/>
    <w:rsid w:val="00B363CD"/>
    <w:rsid w:val="00BA05AA"/>
    <w:rsid w:val="00C2486D"/>
    <w:rsid w:val="00C551BD"/>
    <w:rsid w:val="00C552D7"/>
    <w:rsid w:val="00C5559D"/>
    <w:rsid w:val="00CA2540"/>
    <w:rsid w:val="00CB5B25"/>
    <w:rsid w:val="00CC1318"/>
    <w:rsid w:val="00CD6888"/>
    <w:rsid w:val="00DA63B3"/>
    <w:rsid w:val="00DD3DC3"/>
    <w:rsid w:val="00DF2D1A"/>
    <w:rsid w:val="00DF4679"/>
    <w:rsid w:val="00E26BF4"/>
    <w:rsid w:val="00E330F2"/>
    <w:rsid w:val="00E36568"/>
    <w:rsid w:val="00E44714"/>
    <w:rsid w:val="00E47B4F"/>
    <w:rsid w:val="00E61771"/>
    <w:rsid w:val="00E76133"/>
    <w:rsid w:val="00E810D7"/>
    <w:rsid w:val="00EA4B0E"/>
    <w:rsid w:val="00EC29FD"/>
    <w:rsid w:val="00ED47EC"/>
    <w:rsid w:val="00EF2D9B"/>
    <w:rsid w:val="00F2680A"/>
    <w:rsid w:val="00FD5352"/>
    <w:rsid w:val="00FD5B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D"/>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uiPriority w:val="99"/>
    <w:qFormat/>
    <w:rsid w:val="00A55F1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55F1D"/>
    <w:rPr>
      <w:rFonts w:ascii="Arial" w:eastAsia="Times New Roman" w:hAnsi="Arial" w:cs="Arial"/>
      <w:b/>
      <w:bCs/>
      <w:sz w:val="26"/>
      <w:szCs w:val="26"/>
      <w:lang w:eastAsia="ar-SA"/>
    </w:rPr>
  </w:style>
  <w:style w:type="paragraph" w:customStyle="1" w:styleId="ConsPlusNormal">
    <w:name w:val="ConsPlusNormal"/>
    <w:link w:val="ConsPlusNormal0"/>
    <w:uiPriority w:val="99"/>
    <w:rsid w:val="00A55F1D"/>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A55F1D"/>
    <w:rPr>
      <w:rFonts w:ascii="Arial" w:eastAsia="Times New Roman" w:hAnsi="Arial" w:cs="Times New Roman"/>
      <w:lang w:eastAsia="ru-RU"/>
    </w:rPr>
  </w:style>
  <w:style w:type="character" w:customStyle="1" w:styleId="FontStyle20">
    <w:name w:val="Font Style20"/>
    <w:uiPriority w:val="99"/>
    <w:rsid w:val="00A55F1D"/>
    <w:rPr>
      <w:rFonts w:ascii="Arial" w:hAnsi="Arial" w:cs="Arial"/>
      <w:sz w:val="20"/>
      <w:szCs w:val="20"/>
    </w:rPr>
  </w:style>
  <w:style w:type="paragraph" w:customStyle="1" w:styleId="Style10">
    <w:name w:val="Style10"/>
    <w:basedOn w:val="a"/>
    <w:uiPriority w:val="99"/>
    <w:rsid w:val="00A55F1D"/>
    <w:pPr>
      <w:widowControl w:val="0"/>
      <w:suppressAutoHyphens w:val="0"/>
      <w:autoSpaceDE w:val="0"/>
      <w:autoSpaceDN w:val="0"/>
      <w:adjustRightInd w:val="0"/>
      <w:spacing w:line="254" w:lineRule="exact"/>
      <w:jc w:val="both"/>
    </w:pPr>
    <w:rPr>
      <w:rFonts w:ascii="Arial" w:hAnsi="Arial" w:cs="Arial"/>
      <w:lang w:eastAsia="ru-RU"/>
    </w:rPr>
  </w:style>
  <w:style w:type="paragraph" w:customStyle="1" w:styleId="-0">
    <w:name w:val="Контракт-пункт"/>
    <w:basedOn w:val="a"/>
    <w:uiPriority w:val="99"/>
    <w:rsid w:val="00A55F1D"/>
    <w:pPr>
      <w:tabs>
        <w:tab w:val="left" w:pos="1134"/>
        <w:tab w:val="num" w:pos="1800"/>
      </w:tabs>
      <w:suppressAutoHyphens w:val="0"/>
      <w:ind w:left="1800" w:hanging="360"/>
      <w:jc w:val="both"/>
    </w:pPr>
  </w:style>
  <w:style w:type="paragraph" w:customStyle="1" w:styleId="a3">
    <w:name w:val="Пункт б/н"/>
    <w:basedOn w:val="a"/>
    <w:uiPriority w:val="99"/>
    <w:semiHidden/>
    <w:rsid w:val="00A55F1D"/>
    <w:pPr>
      <w:tabs>
        <w:tab w:val="left" w:pos="1134"/>
      </w:tabs>
      <w:suppressAutoHyphens w:val="0"/>
      <w:ind w:firstLine="567"/>
      <w:jc w:val="both"/>
    </w:pPr>
    <w:rPr>
      <w:lang w:eastAsia="ru-RU"/>
    </w:rPr>
  </w:style>
  <w:style w:type="paragraph" w:customStyle="1" w:styleId="-">
    <w:name w:val="Контракт-раздел"/>
    <w:basedOn w:val="a"/>
    <w:next w:val="-0"/>
    <w:uiPriority w:val="99"/>
    <w:rsid w:val="00A55F1D"/>
    <w:pPr>
      <w:keepNext/>
      <w:numPr>
        <w:numId w:val="1"/>
      </w:numPr>
      <w:tabs>
        <w:tab w:val="left" w:pos="540"/>
      </w:tabs>
      <w:spacing w:before="360" w:after="120"/>
      <w:jc w:val="center"/>
      <w:outlineLvl w:val="3"/>
    </w:pPr>
    <w:rPr>
      <w:b/>
      <w:bCs/>
      <w:caps/>
      <w:smallCaps/>
      <w:lang w:eastAsia="ru-RU"/>
    </w:rPr>
  </w:style>
  <w:style w:type="paragraph" w:customStyle="1" w:styleId="WW-">
    <w:name w:val="WW-Текст"/>
    <w:basedOn w:val="a"/>
    <w:rsid w:val="00A55F1D"/>
    <w:pPr>
      <w:suppressAutoHyphens w:val="0"/>
      <w:jc w:val="both"/>
    </w:pPr>
    <w:rPr>
      <w:rFonts w:ascii="Courier New" w:hAnsi="Courier New"/>
      <w:sz w:val="20"/>
      <w:szCs w:val="20"/>
      <w:lang w:eastAsia="ru-RU"/>
    </w:rPr>
  </w:style>
  <w:style w:type="paragraph" w:customStyle="1" w:styleId="ConsPlusNonformat">
    <w:name w:val="ConsPlusNonformat"/>
    <w:rsid w:val="00A55F1D"/>
    <w:pPr>
      <w:suppressAutoHyphens/>
      <w:autoSpaceDE w:val="0"/>
      <w:spacing w:after="0" w:line="240" w:lineRule="auto"/>
    </w:pPr>
    <w:rPr>
      <w:rFonts w:ascii="Courier New" w:eastAsia="Calibri" w:hAnsi="Courier New" w:cs="Courier New"/>
      <w:sz w:val="20"/>
      <w:szCs w:val="20"/>
      <w:lang w:eastAsia="ar-SA"/>
    </w:rPr>
  </w:style>
  <w:style w:type="paragraph" w:styleId="a4">
    <w:name w:val="Balloon Text"/>
    <w:basedOn w:val="a"/>
    <w:link w:val="a5"/>
    <w:uiPriority w:val="99"/>
    <w:semiHidden/>
    <w:unhideWhenUsed/>
    <w:rsid w:val="00EF2D9B"/>
    <w:rPr>
      <w:rFonts w:ascii="Arial" w:hAnsi="Arial" w:cs="Arial"/>
      <w:sz w:val="18"/>
      <w:szCs w:val="18"/>
    </w:rPr>
  </w:style>
  <w:style w:type="character" w:customStyle="1" w:styleId="a5">
    <w:name w:val="Текст выноски Знак"/>
    <w:basedOn w:val="a0"/>
    <w:link w:val="a4"/>
    <w:uiPriority w:val="99"/>
    <w:semiHidden/>
    <w:rsid w:val="00EF2D9B"/>
    <w:rPr>
      <w:rFonts w:ascii="Arial" w:eastAsia="Times New Roman" w:hAnsi="Arial" w:cs="Arial"/>
      <w:sz w:val="18"/>
      <w:szCs w:val="18"/>
      <w:lang w:eastAsia="ar-SA"/>
    </w:rPr>
  </w:style>
  <w:style w:type="character" w:styleId="a6">
    <w:name w:val="Hyperlink"/>
    <w:basedOn w:val="a0"/>
    <w:uiPriority w:val="99"/>
    <w:unhideWhenUsed/>
    <w:rsid w:val="001441D2"/>
    <w:rPr>
      <w:color w:val="0563C1" w:themeColor="hyperlink"/>
      <w:u w:val="single"/>
    </w:rPr>
  </w:style>
  <w:style w:type="paragraph" w:styleId="a7">
    <w:name w:val="No Spacing"/>
    <w:uiPriority w:val="1"/>
    <w:qFormat/>
    <w:rsid w:val="00401284"/>
    <w:pPr>
      <w:suppressAutoHyphens/>
      <w:spacing w:after="0" w:line="240" w:lineRule="auto"/>
    </w:pPr>
    <w:rPr>
      <w:rFonts w:ascii="Times New Roman" w:eastAsia="Times New Roman" w:hAnsi="Times New Roman" w:cs="Times New Roman"/>
      <w:sz w:val="24"/>
      <w:szCs w:val="24"/>
      <w:lang w:eastAsia="ar-SA"/>
    </w:rPr>
  </w:style>
  <w:style w:type="paragraph" w:styleId="a8">
    <w:name w:val="Normal (Web)"/>
    <w:basedOn w:val="a"/>
    <w:uiPriority w:val="99"/>
    <w:semiHidden/>
    <w:unhideWhenUsed/>
    <w:rsid w:val="001575C2"/>
  </w:style>
  <w:style w:type="paragraph" w:customStyle="1" w:styleId="Normalunindented">
    <w:name w:val="Normal unindented"/>
    <w:rsid w:val="00867CFE"/>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1160927138">
      <w:bodyDiv w:val="1"/>
      <w:marLeft w:val="0"/>
      <w:marRight w:val="0"/>
      <w:marTop w:val="0"/>
      <w:marBottom w:val="0"/>
      <w:divBdr>
        <w:top w:val="none" w:sz="0" w:space="0" w:color="auto"/>
        <w:left w:val="none" w:sz="0" w:space="0" w:color="auto"/>
        <w:bottom w:val="none" w:sz="0" w:space="0" w:color="auto"/>
        <w:right w:val="none" w:sz="0" w:space="0" w:color="auto"/>
      </w:divBdr>
    </w:div>
    <w:div w:id="11830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EC0272FD9982F3C0945146F180A68BBB7B438FF4484541E5EC0F198EB29668F2A78EC4670105AE8D337F1D641E0A032C9901344D1DD7D47717F" TargetMode="External"/><Relationship Id="rId13" Type="http://schemas.openxmlformats.org/officeDocument/2006/relationships/hyperlink" Target="consultantplus://offline/ref=C6EC0272FD9982F3C0945146F180A68BBB7B438FF4484541E5EC0F198EB29668F2A78EC4670105AA80337F1D641E0A032C9901344D1DD7D47717F" TargetMode="External"/><Relationship Id="rId18" Type="http://schemas.openxmlformats.org/officeDocument/2006/relationships/hyperlink" Target="consultantplus://offline/ref=C6EC0272FD9982F3C0945146F180A68BBB7B438FF4484541E5EC0F198EB29668F2A78EC4600100A1DD696F192D49011F2A841F35531D7D16F"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 Type="http://schemas.openxmlformats.org/officeDocument/2006/relationships/styles" Target="styles.xml"/><Relationship Id="rId21" Type="http://schemas.openxmlformats.org/officeDocument/2006/relationships/hyperlink" Target="consultantplus://offline/ref=C6EC0272FD9982F3C0945146F180A68BBB7B438FF4484541E5EC0F198EB29668F2A78EC4670102AD8D337F1D641E0A032C9901344D1DD7D47717F" TargetMode="External"/><Relationship Id="rId34" Type="http://schemas.openxmlformats.org/officeDocument/2006/relationships/hyperlink" Target="consultantplus://offline/ref=A0BE50831B2FB84570D9EC0C7D225F100E4188024FA4A3CF09A8D9FDD6FE1A35DCEFBECB0D2A600B7C70A989CF850407D2E575AF1080L6MAI" TargetMode="External"/><Relationship Id="rId7" Type="http://schemas.openxmlformats.org/officeDocument/2006/relationships/hyperlink" Target="consultantplus://offline/ref=C6EC0272FD9982F3C0945146F180A68BBB7B438FF4484541E5EC0F198EB29668F2A78EC460000FA1DD696F192D49011F2A841F35531D7D16F" TargetMode="External"/><Relationship Id="rId12" Type="http://schemas.openxmlformats.org/officeDocument/2006/relationships/hyperlink" Target="consultantplus://offline/ref=C6EC0272FD9982F3C0945146F180A68BBB7B438FF4484541E5EC0F198EB29668E0A7D6C8650618AA8A26294C22741AF" TargetMode="External"/><Relationship Id="rId17" Type="http://schemas.openxmlformats.org/officeDocument/2006/relationships/hyperlink" Target="consultantplus://offline/ref=C6EC0272FD9982F3C0945146F180A68BBB7B438FF4484541E5EC0F198EB29668F2A78EC4660107A1DD696F192D49011F2A841F35531D7D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consultantplus://offline/ref=C6EC0272FD9982F3C0945146F180A68BBB7B438FF4484541E5EC0F198EB29668F2A78EC4600100A1DD696F192D49011F2A841F35531D7D16F" TargetMode="External"/><Relationship Id="rId29" Type="http://schemas.openxmlformats.org/officeDocument/2006/relationships/hyperlink" Target="consultantplus://offline/ref=C6EC0272FD9982F3C0945146F180A68BBB7B438FF4484541E5EC0F198EB29668F2A78EC4670002A98E337F1D641E0A032C9901344D1DD7D47717F" TargetMode="External"/><Relationship Id="rId1" Type="http://schemas.openxmlformats.org/officeDocument/2006/relationships/customXml" Target="../customXml/item1.xml"/><Relationship Id="rId6" Type="http://schemas.openxmlformats.org/officeDocument/2006/relationships/hyperlink" Target="garantF1://70253464.0" TargetMode="External"/><Relationship Id="rId11" Type="http://schemas.openxmlformats.org/officeDocument/2006/relationships/hyperlink" Target="consultantplus://offline/ref=C6EC0272FD9982F3C0945146F180A68BBB7B438FF4484541E5EC0F198EB29668F2A78EC0610B52FBCD6D264E26550702348501357512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B438FF4484541E5EC0F198EB29668F2A78EC4660106A1DD696F192D49011F2A841F35531D7D16F"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0000FA1DD696F192D49011F2A841F35531D7D16F" TargetMode="External"/><Relationship Id="rId36" Type="http://schemas.openxmlformats.org/officeDocument/2006/relationships/theme" Target="theme/theme1.xml"/><Relationship Id="rId10" Type="http://schemas.openxmlformats.org/officeDocument/2006/relationships/hyperlink" Target="consultantplus://offline/ref=C6EC0272FD9982F3C0945146F180A68BBB7B438FF4484541E5EC0F198EB29668F2A78EC664000DFED87C7E41224D19012999033751711EF" TargetMode="External"/><Relationship Id="rId19" Type="http://schemas.openxmlformats.org/officeDocument/2006/relationships/hyperlink" Target="consultantplus://offline/ref=C6EC0272FD9982F3C0945146F180A68BBB7B438FF4484541E5EC0F198EB29668F2A78EC4660107A1DD696F192D49011F2A841F35531D7D16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 Type="http://schemas.openxmlformats.org/officeDocument/2006/relationships/settings" Target="settings.xml"/><Relationship Id="rId9" Type="http://schemas.openxmlformats.org/officeDocument/2006/relationships/hyperlink" Target="consultantplus://offline/ref=C6EC0272FD9982F3C0945146F180A68BBB7B438FF4484541E5EC0F198EB29668F2A78EC4670002A98E337F1D641E0A032C9901344D1DD7D47717F" TargetMode="External"/><Relationship Id="rId14" Type="http://schemas.openxmlformats.org/officeDocument/2006/relationships/hyperlink" Target="consultantplus://offline/ref=C6EC0272FD9982F3C0945146F180A68BBB7B438FF4484541E5EC0F198EB29668F2A78EC464020EA1DD696F192D49011F2A841F35531D7D16F" TargetMode="External"/><Relationship Id="rId22" Type="http://schemas.openxmlformats.org/officeDocument/2006/relationships/hyperlink" Target="consultantplus://offline/ref=C6EC0272FD9982F3C0945146F180A68BBB7B438FF4484541E5EC0F198EB29668F2A78EC4650106A1DD696F192D49011F2A841F35531D7D16F" TargetMode="External"/><Relationship Id="rId27" Type="http://schemas.openxmlformats.org/officeDocument/2006/relationships/hyperlink" Target="consultantplus://offline/ref=C6EC0272FD9982F3C0945146F180A68BBB7B438FF4484541E5EC0F198EB29668F2A78EC4600100A1DD696F192D49011F2A841F35531D7D16F" TargetMode="External"/><Relationship Id="rId30" Type="http://schemas.openxmlformats.org/officeDocument/2006/relationships/hyperlink" Target="consultantplus://offline/ref=C6EC0272FD9982F3C0945146F180A68BBB7B438FF4484541E5EC0F198EB29668F2A78EC461040FA1DD696F192D49011F2A841F35531D7D16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917DC-37F9-4087-86C0-6741E98B5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7250</Words>
  <Characters>41326</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Закупки1</dc:creator>
  <cp:lastModifiedBy>User</cp:lastModifiedBy>
  <cp:revision>34</cp:revision>
  <cp:lastPrinted>2018-02-15T12:21:00Z</cp:lastPrinted>
  <dcterms:created xsi:type="dcterms:W3CDTF">2022-08-15T01:20:00Z</dcterms:created>
  <dcterms:modified xsi:type="dcterms:W3CDTF">2024-08-15T01:10:00Z</dcterms:modified>
</cp:coreProperties>
</file>