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00013558-ст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''МОГОЙТУЙСКАЯ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687420, Забайкальский край, Могойтуйский р-н, Могойтуй пгт, УЛ. ЗУГАЛАЙСКАЯ, Д.16 Б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687420, Забайкальский край, Могойтуйский р-н, Могойтуй пгт, УЛ. ЗУГАЛАЙСКАЯ, Д.16 Б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7-30255-21461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zakupki_msrb@mail.ru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ДОНДОКОВ ЗОРИГ БАТОРОВИЧ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Будина Екатерина Олеговна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8-30255-21461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бытовой химии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84 989,92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84.00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146,08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12 270,72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отбеливающее для</w:t>
            </w:r>
            <w:r w:rsidRPr="00756620">
              <w:rPr>
                <w:sz w:val="20"/>
                <w:szCs w:val="20"/>
              </w:rPr>
              <w:t xml:space="preserve"> стирки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300.00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66,75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20 025,00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посуды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135.00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166,42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22 466,70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моющее для</w:t>
            </w:r>
            <w:r w:rsidRPr="00756620">
              <w:rPr>
                <w:sz w:val="20"/>
                <w:szCs w:val="20"/>
              </w:rPr>
              <w:t xml:space="preserve"> стекол и зеркал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75.00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344,50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25 837,50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полов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40.00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109,75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4 390,00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84 989,92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Поставка бытовой химии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20.41.32.121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20.41.32.121-00000006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Порошки стиральные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Порошок стиральный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стирки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Ручная и машинная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стирка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цветного белья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белого белья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все значения характеристики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20.41.32.125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20.41.32.125-00000004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отбеливающие для стирки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отбеливающее для</w:t>
            </w:r>
            <w:r w:rsidRPr="00ED2571">
              <w:rPr>
                <w:color w:val="000000"/>
                <w:sz w:val="20"/>
                <w:szCs w:val="20"/>
              </w:rPr>
              <w:t xml:space="preserve"> стирки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 дезинфицирующим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эффектом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средства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Хлорсодержащее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Жидкость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 пятновыводящим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эффектом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20.41.32.111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20.41.32.111-00000011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для мытья посуды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для мытья</w:t>
            </w:r>
            <w:r w:rsidRPr="00ED2571">
              <w:rPr>
                <w:color w:val="000000"/>
                <w:sz w:val="20"/>
                <w:szCs w:val="20"/>
              </w:rPr>
              <w:t xml:space="preserve"> посуды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использования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посудомоечной машине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мытья детской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посуды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Гель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20.41.32.113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20.41.32.113-00000002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моющие для окон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моющее для</w:t>
            </w:r>
            <w:r w:rsidRPr="00ED2571">
              <w:rPr>
                <w:color w:val="000000"/>
                <w:sz w:val="20"/>
                <w:szCs w:val="20"/>
              </w:rPr>
              <w:t xml:space="preserve"> стекол и зеркал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спиртосодержащее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Спрей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антистатического компонента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20.41.32.119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моющие прочие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для мытья</w:t>
            </w:r>
            <w:r w:rsidRPr="00ED2571">
              <w:rPr>
                <w:color w:val="000000"/>
                <w:sz w:val="20"/>
                <w:szCs w:val="20"/>
              </w:rPr>
              <w:t xml:space="preserve"> полов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Универсальное 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мытья полов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, стен и поверхностей из кафеля, пластика, дерева, линолеума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Содержит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НПАВ менее 5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%, ЧАС, АПАВ менее 5%. pH: слабощелочное.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обладает обезжиривающим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, антибактериальным и моющим действием, удаляет масло-жировые загрязнения, пыль, грязь, сажу. Не нарушает защитных покрытий на поверхностях. Не требует смывания.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Наличие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пгт. Могойтуй, ул. Зугалайская 16б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Дондоков Зориг</w:t>
            </w:r>
            <w:r w:rsidRPr="00756620">
              <w:rPr>
                <w:sz w:val="20"/>
                <w:szCs w:val="20"/>
              </w:rPr>
              <w:t xml:space="preserve"> Баторович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главный врач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 на основании данных: Поставщик 1 Поставщик 2 Поставщик 3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09.11.2023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09.11.2023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Дондоков Зориг Баторович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МОГОЙТУЙСКАЯ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09.11.2023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4F5F31-5852-4079-9401-6F20A1E2A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954</TotalTime>
  <Pages>1</Pages>
  <Words>2279</Words>
  <Characters>12991</Characters>
  <Application>Microsoft Office Word</Application>
  <DocSecurity>0</DocSecurity>
  <Lines>108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129</cp:revision>
  <cp:lastPrinted>1900-12-31T21:00:00Z</cp:lastPrinted>
  <dcterms:created xsi:type="dcterms:W3CDTF">2022-01-19T07:59:00Z</dcterms:created>
  <dcterms:modified xsi:type="dcterms:W3CDTF">2023-11-10T01:03:00Z</dcterms:modified>
</cp:coreProperties>
</file>