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6103AD" w:rsidRPr="00756620" w:rsidP="0027330E">
      <w:pPr>
        <w:rPr>
          <w:b/>
          <w:color w:val="000000"/>
          <w:sz w:val="20"/>
          <w:szCs w:val="20"/>
          <w:lang w:val="ru-RU"/>
        </w:rPr>
      </w:pPr>
      <w:r w:rsidRPr="00756620" w:rsidR="00910747">
        <w:rPr>
          <w:b/>
          <w:bCs/>
          <w:sz w:val="20"/>
          <w:szCs w:val="20"/>
          <w:lang w:val="ru-RU"/>
        </w:rPr>
        <w:t xml:space="preserve"> </w:t>
      </w:r>
      <w:r w:rsidRPr="00756620">
        <w:rPr>
          <w:b/>
          <w:color w:val="000000"/>
          <w:sz w:val="20"/>
          <w:szCs w:val="20"/>
          <w:lang w:val="ru-RU"/>
        </w:rPr>
        <w:t xml:space="preserve">Заявка на размещение государственного заказа № </w:t>
      </w:r>
      <w:r w:rsidRPr="00756620" w:rsidR="007D7115">
        <w:rPr>
          <w:b/>
          <w:sz w:val="20"/>
          <w:szCs w:val="20"/>
        </w:rPr>
        <w:t>00006565-ст</w:t>
      </w:r>
    </w:p>
    <w:p w:rsidR="006103AD" w:rsidRPr="00756620">
      <w:pPr>
        <w:spacing w:after="7" w:line="275" w:lineRule="exact"/>
        <w:ind w:left="40" w:right="40"/>
        <w:rPr>
          <w:color w:val="000000"/>
          <w:sz w:val="20"/>
          <w:szCs w:val="20"/>
          <w:lang w:val="ru-RU"/>
        </w:rPr>
      </w:pPr>
      <w:r w:rsidRPr="00756620">
        <w:rPr>
          <w:b/>
          <w:color w:val="000000"/>
          <w:sz w:val="20"/>
          <w:szCs w:val="20"/>
          <w:lang w:val="ru-RU"/>
        </w:rPr>
        <w:t xml:space="preserve">1. Способ определения поставщика: </w:t>
      </w:r>
      <w:r w:rsidRPr="00756620" w:rsidR="007D7115">
        <w:rPr>
          <w:bCs/>
          <w:sz w:val="20"/>
          <w:szCs w:val="20"/>
        </w:rPr>
        <w:t>электронный аукцион</w:t>
      </w:r>
    </w:p>
    <w:p w:rsidR="007D7115" w:rsidRPr="00D049BF" w:rsidP="009E1E88">
      <w:pPr>
        <w:spacing w:line="275" w:lineRule="exact"/>
        <w:ind w:right="40"/>
        <w:rPr>
          <w:bCs/>
          <w:sz w:val="20"/>
          <w:szCs w:val="20"/>
          <w:lang w:val="ru-RU"/>
        </w:rPr>
      </w:pPr>
      <w:r w:rsidRPr="00756620">
        <w:rPr>
          <w:b/>
          <w:color w:val="000000"/>
          <w:sz w:val="20"/>
          <w:szCs w:val="20"/>
          <w:lang w:val="ru-RU"/>
        </w:rPr>
        <w:t>2. Государственный заказчик (Заказчик).</w:t>
      </w:r>
      <w:r w:rsidRPr="00756620">
        <w:rPr>
          <w:color w:val="000000"/>
          <w:sz w:val="20"/>
          <w:szCs w:val="20"/>
          <w:lang w:val="ru-RU"/>
        </w:rPr>
        <w:br/>
      </w:r>
      <w:r w:rsidRPr="00756620">
        <w:rPr>
          <w:bCs/>
          <w:sz w:val="20"/>
          <w:szCs w:val="20"/>
        </w:rPr>
        <w:t>ГУЗ ''ПРИАРГУНСКАЯ ЦРБ''</w:t>
      </w:r>
      <w:r w:rsidRPr="00D049BF">
        <w:rPr>
          <w:color w:val="000000"/>
          <w:sz w:val="20"/>
          <w:szCs w:val="20"/>
          <w:lang w:val="ru-RU"/>
        </w:rPr>
        <w:t xml:space="preserve"> </w:t>
      </w:r>
      <w:r w:rsidRPr="00D049BF">
        <w:rPr>
          <w:color w:val="000000"/>
          <w:sz w:val="20"/>
          <w:szCs w:val="20"/>
          <w:lang w:val="ru-RU"/>
        </w:rPr>
        <w:br/>
      </w:r>
      <w:r w:rsidRPr="00756620">
        <w:rPr>
          <w:color w:val="000000"/>
          <w:sz w:val="20"/>
          <w:szCs w:val="20"/>
          <w:lang w:val="ru-RU"/>
        </w:rPr>
        <w:t>Место</w:t>
      </w:r>
      <w:r w:rsidRPr="00D049BF">
        <w:rPr>
          <w:color w:val="000000"/>
          <w:sz w:val="20"/>
          <w:szCs w:val="20"/>
          <w:lang w:val="ru-RU"/>
        </w:rPr>
        <w:t xml:space="preserve"> </w:t>
      </w:r>
      <w:r w:rsidRPr="00756620">
        <w:rPr>
          <w:color w:val="000000"/>
          <w:sz w:val="20"/>
          <w:szCs w:val="20"/>
          <w:lang w:val="ru-RU"/>
        </w:rPr>
        <w:t>нахождения</w:t>
      </w:r>
      <w:r w:rsidRPr="00D049BF">
        <w:rPr>
          <w:color w:val="000000"/>
          <w:sz w:val="20"/>
          <w:szCs w:val="20"/>
          <w:lang w:val="ru-RU"/>
        </w:rPr>
        <w:t xml:space="preserve">: </w:t>
      </w:r>
      <w:r w:rsidRPr="00756620">
        <w:rPr>
          <w:bCs/>
          <w:sz w:val="20"/>
          <w:szCs w:val="20"/>
        </w:rPr>
        <w:t>Российская Федерация, 674310, Забайкальский край, Приаргунский р-н, Приаргунск пгт, УЛИЦА КОМСОМОЛЬСКАЯ, 2А</w:t>
      </w:r>
      <w:r w:rsidRPr="00D049BF">
        <w:rPr>
          <w:color w:val="000000"/>
          <w:sz w:val="20"/>
          <w:szCs w:val="20"/>
          <w:lang w:val="ru-RU"/>
        </w:rPr>
        <w:t xml:space="preserve"> </w:t>
      </w:r>
      <w:r w:rsidRPr="00D049BF">
        <w:rPr>
          <w:color w:val="000000"/>
          <w:sz w:val="20"/>
          <w:szCs w:val="20"/>
          <w:lang w:val="ru-RU"/>
        </w:rPr>
        <w:br/>
      </w:r>
      <w:r w:rsidRPr="00756620">
        <w:rPr>
          <w:color w:val="000000"/>
          <w:sz w:val="20"/>
          <w:szCs w:val="20"/>
          <w:lang w:val="ru-RU"/>
        </w:rPr>
        <w:t>Почтовый</w:t>
      </w:r>
      <w:r w:rsidRPr="00D049BF">
        <w:rPr>
          <w:color w:val="000000"/>
          <w:sz w:val="20"/>
          <w:szCs w:val="20"/>
          <w:lang w:val="ru-RU"/>
        </w:rPr>
        <w:t xml:space="preserve"> </w:t>
      </w:r>
      <w:r w:rsidRPr="00756620">
        <w:rPr>
          <w:color w:val="000000"/>
          <w:sz w:val="20"/>
          <w:szCs w:val="20"/>
          <w:lang w:val="ru-RU"/>
        </w:rPr>
        <w:t>адрес</w:t>
      </w:r>
      <w:r w:rsidRPr="00D049BF">
        <w:rPr>
          <w:color w:val="000000"/>
          <w:sz w:val="20"/>
          <w:szCs w:val="20"/>
          <w:lang w:val="ru-RU"/>
        </w:rPr>
        <w:t xml:space="preserve">: </w:t>
      </w:r>
      <w:r w:rsidRPr="00756620">
        <w:rPr>
          <w:bCs/>
          <w:sz w:val="20"/>
          <w:szCs w:val="20"/>
        </w:rPr>
        <w:t>Российская Федерация, 674310, Забайкальский край, Приаргунский р-н, Приаргунск пгт, УЛИЦА КОМСОМОЛЬСКАЯ, 2А</w:t>
      </w:r>
    </w:p>
    <w:p w:rsidR="006103AD" w:rsidRPr="00D049BF">
      <w:pPr>
        <w:spacing w:line="275" w:lineRule="exact"/>
        <w:ind w:left="40" w:right="40"/>
        <w:rPr>
          <w:color w:val="000000"/>
          <w:sz w:val="20"/>
          <w:szCs w:val="20"/>
          <w:lang w:val="ru-RU"/>
        </w:rPr>
      </w:pPr>
      <w:r w:rsidRPr="00756620">
        <w:rPr>
          <w:color w:val="000000"/>
          <w:sz w:val="20"/>
          <w:szCs w:val="20"/>
          <w:lang w:val="ru-RU"/>
        </w:rPr>
        <w:t>Номер</w:t>
      </w:r>
      <w:r w:rsidRPr="00D049BF">
        <w:rPr>
          <w:color w:val="000000"/>
          <w:sz w:val="20"/>
          <w:szCs w:val="20"/>
          <w:lang w:val="ru-RU"/>
        </w:rPr>
        <w:t xml:space="preserve"> </w:t>
      </w:r>
      <w:r w:rsidRPr="00756620">
        <w:rPr>
          <w:color w:val="000000"/>
          <w:sz w:val="20"/>
          <w:szCs w:val="20"/>
          <w:lang w:val="ru-RU"/>
        </w:rPr>
        <w:t>контактного</w:t>
      </w:r>
      <w:r w:rsidRPr="00D049BF">
        <w:rPr>
          <w:color w:val="000000"/>
          <w:sz w:val="20"/>
          <w:szCs w:val="20"/>
          <w:lang w:val="ru-RU"/>
        </w:rPr>
        <w:t xml:space="preserve"> </w:t>
      </w:r>
      <w:r w:rsidRPr="00756620">
        <w:rPr>
          <w:color w:val="000000"/>
          <w:sz w:val="20"/>
          <w:szCs w:val="20"/>
          <w:lang w:val="ru-RU"/>
        </w:rPr>
        <w:t>телефона</w:t>
      </w:r>
      <w:r w:rsidRPr="00D049BF">
        <w:rPr>
          <w:color w:val="000000"/>
          <w:sz w:val="20"/>
          <w:szCs w:val="20"/>
          <w:lang w:val="ru-RU"/>
        </w:rPr>
        <w:t xml:space="preserve"> : </w:t>
      </w:r>
      <w:r w:rsidRPr="00756620" w:rsidR="007D7115">
        <w:rPr>
          <w:bCs/>
          <w:sz w:val="20"/>
          <w:szCs w:val="20"/>
        </w:rPr>
        <w:t>8-30243-21414</w:t>
      </w:r>
      <w:r w:rsidRPr="00D049BF">
        <w:rPr>
          <w:color w:val="000000"/>
          <w:sz w:val="20"/>
          <w:szCs w:val="20"/>
          <w:lang w:val="ru-RU"/>
        </w:rPr>
        <w:br/>
      </w:r>
      <w:r w:rsidRPr="00756620">
        <w:rPr>
          <w:color w:val="000000"/>
          <w:sz w:val="20"/>
          <w:szCs w:val="20"/>
          <w:lang w:val="ru-RU"/>
        </w:rPr>
        <w:t>Адрес</w:t>
      </w:r>
      <w:r w:rsidRPr="00D049BF">
        <w:rPr>
          <w:color w:val="000000"/>
          <w:sz w:val="20"/>
          <w:szCs w:val="20"/>
          <w:lang w:val="ru-RU"/>
        </w:rPr>
        <w:t xml:space="preserve"> </w:t>
      </w:r>
      <w:r w:rsidRPr="00756620">
        <w:rPr>
          <w:color w:val="000000"/>
          <w:sz w:val="20"/>
          <w:szCs w:val="20"/>
          <w:lang w:val="ru-RU"/>
        </w:rPr>
        <w:t>электронной</w:t>
      </w:r>
      <w:r w:rsidRPr="00D049BF">
        <w:rPr>
          <w:color w:val="000000"/>
          <w:sz w:val="20"/>
          <w:szCs w:val="20"/>
          <w:lang w:val="ru-RU"/>
        </w:rPr>
        <w:t xml:space="preserve"> </w:t>
      </w:r>
      <w:r w:rsidRPr="00756620">
        <w:rPr>
          <w:color w:val="000000"/>
          <w:sz w:val="20"/>
          <w:szCs w:val="20"/>
          <w:lang w:val="ru-RU"/>
        </w:rPr>
        <w:t>почты</w:t>
      </w:r>
      <w:r w:rsidRPr="00D049BF">
        <w:rPr>
          <w:color w:val="000000"/>
          <w:sz w:val="20"/>
          <w:szCs w:val="20"/>
          <w:lang w:val="ru-RU"/>
        </w:rPr>
        <w:t xml:space="preserve">: </w:t>
      </w:r>
      <w:r w:rsidRPr="00756620" w:rsidR="007D7115">
        <w:rPr>
          <w:bCs/>
          <w:sz w:val="20"/>
          <w:szCs w:val="20"/>
        </w:rPr>
        <w:t>crb_priargunsk@mail.ru</w:t>
      </w:r>
      <w:r w:rsidRPr="00D049BF" w:rsidR="007D7115">
        <w:rPr>
          <w:sz w:val="20"/>
          <w:szCs w:val="20"/>
          <w:lang w:val="ru-RU"/>
        </w:rPr>
        <w:t xml:space="preserve"> </w:t>
      </w:r>
    </w:p>
    <w:p w:rsidR="006103AD" w:rsidRPr="00756620">
      <w:pPr>
        <w:spacing w:after="280" w:afterAutospacing="1"/>
        <w:rPr>
          <w:color w:val="000000"/>
          <w:sz w:val="20"/>
          <w:szCs w:val="20"/>
          <w:lang w:val="ru-RU"/>
        </w:rPr>
      </w:pPr>
      <w:r w:rsidRPr="00756620">
        <w:rPr>
          <w:color w:val="000000"/>
          <w:sz w:val="20"/>
          <w:szCs w:val="20"/>
          <w:lang w:val="ru-RU"/>
        </w:rPr>
        <w:t xml:space="preserve">Ответственное лицо: </w:t>
      </w:r>
      <w:r w:rsidRPr="00756620" w:rsidR="007D7115">
        <w:rPr>
          <w:bCs/>
          <w:sz w:val="20"/>
          <w:szCs w:val="20"/>
        </w:rPr>
        <w:t>СМИРНОВА ЕЛЕНА НИКОЛАЕВНА</w:t>
      </w:r>
      <w:r w:rsidRPr="00756620">
        <w:rPr>
          <w:color w:val="000000"/>
          <w:sz w:val="20"/>
          <w:szCs w:val="20"/>
          <w:lang w:val="ru-RU"/>
        </w:rPr>
        <w:t xml:space="preserve">, </w:t>
      </w:r>
      <w:r w:rsidRPr="00756620" w:rsidR="007D7115">
        <w:rPr>
          <w:bCs/>
          <w:sz w:val="20"/>
          <w:szCs w:val="20"/>
        </w:rPr>
        <w:t>ГЛАВНЫЙ ВРАЧ</w:t>
      </w:r>
      <w:r w:rsidRPr="00756620">
        <w:rPr>
          <w:color w:val="000000"/>
          <w:sz w:val="20"/>
          <w:szCs w:val="20"/>
          <w:lang w:val="ru-RU"/>
        </w:rPr>
        <w:t xml:space="preserve"> </w:t>
      </w:r>
    </w:p>
    <w:p w:rsidR="006103AD" w:rsidRPr="00756620">
      <w:pPr>
        <w:spacing w:line="275" w:lineRule="exact"/>
        <w:ind w:left="40" w:right="40"/>
        <w:rPr>
          <w:color w:val="000000"/>
          <w:sz w:val="20"/>
          <w:szCs w:val="20"/>
          <w:lang w:val="ru-RU"/>
        </w:rPr>
      </w:pPr>
      <w:r w:rsidRPr="00756620">
        <w:rPr>
          <w:b/>
          <w:color w:val="000000"/>
          <w:sz w:val="20"/>
          <w:szCs w:val="20"/>
          <w:lang w:val="ru-RU"/>
        </w:rPr>
        <w:t>3. Информация о контрактной службе заказчика, контрактном управляющем.</w:t>
      </w:r>
      <w:r w:rsidRPr="00756620">
        <w:rPr>
          <w:color w:val="000000"/>
          <w:sz w:val="20"/>
          <w:szCs w:val="20"/>
          <w:lang w:val="ru-RU"/>
        </w:rPr>
        <w:br/>
        <w:t>Контрактная служба</w:t>
      </w:r>
      <w:r w:rsidRPr="00756620">
        <w:rPr>
          <w:color w:val="000000"/>
          <w:sz w:val="20"/>
          <w:szCs w:val="20"/>
          <w:lang w:val="ru-RU"/>
        </w:rPr>
        <w:br/>
        <w:t xml:space="preserve">Руководитель службы: </w:t>
      </w:r>
      <w:r w:rsidRPr="00756620" w:rsidR="007D7115">
        <w:rPr>
          <w:bCs/>
          <w:sz w:val="20"/>
          <w:szCs w:val="20"/>
        </w:rPr>
        <w:t>Пушкарева Олеся Сергеевна</w:t>
      </w:r>
    </w:p>
    <w:p w:rsidR="006103AD" w:rsidRPr="00756620">
      <w:pPr>
        <w:spacing w:after="280" w:afterAutospacing="1"/>
        <w:rPr>
          <w:color w:val="000000"/>
          <w:sz w:val="20"/>
          <w:szCs w:val="20"/>
          <w:lang w:val="ru-RU"/>
        </w:rPr>
      </w:pPr>
      <w:r w:rsidRPr="00756620">
        <w:rPr>
          <w:color w:val="000000"/>
          <w:sz w:val="20"/>
          <w:szCs w:val="20"/>
          <w:lang w:val="ru-RU"/>
        </w:rPr>
        <w:t xml:space="preserve">Контактный телефон: </w:t>
      </w:r>
      <w:r w:rsidRPr="00756620" w:rsidR="007D7115">
        <w:rPr>
          <w:bCs/>
          <w:sz w:val="20"/>
          <w:szCs w:val="20"/>
        </w:rPr>
        <w:t>8-30243-21414</w:t>
      </w:r>
    </w:p>
    <w:p w:rsidR="006103AD" w:rsidRPr="00756620">
      <w:pPr>
        <w:spacing w:after="7" w:line="275" w:lineRule="exact"/>
        <w:ind w:left="40" w:right="40"/>
        <w:rPr>
          <w:b/>
          <w:color w:val="000000"/>
          <w:sz w:val="20"/>
          <w:szCs w:val="20"/>
          <w:lang w:val="ru-RU"/>
        </w:rPr>
      </w:pPr>
      <w:r w:rsidRPr="00756620">
        <w:rPr>
          <w:b/>
          <w:color w:val="000000"/>
          <w:sz w:val="20"/>
          <w:szCs w:val="20"/>
          <w:lang w:val="ru-RU"/>
        </w:rPr>
        <w:t>4. Количество лотов, перечень и начальные (максимальные) цены контрактов (лотов).</w:t>
      </w:r>
    </w:p>
    <w:tbl>
      <w:tblPr>
        <w:tblW w:w="10642" w:type="dxa"/>
        <w:tblLayout w:type="fixed"/>
        <w:tblCellMar>
          <w:left w:w="0" w:type="dxa"/>
          <w:right w:w="0" w:type="dxa"/>
        </w:tblCellMar>
        <w:tblLook w:val="0000"/>
      </w:tblPr>
      <w:tblGrid>
        <w:gridCol w:w="850"/>
        <w:gridCol w:w="6390"/>
        <w:gridCol w:w="3402"/>
      </w:tblGrid>
      <w:tr w:rsidTr="00242765">
        <w:tblPrEx>
          <w:tblW w:w="10642" w:type="dxa"/>
          <w:tblLayout w:type="fixed"/>
          <w:tblCellMar>
            <w:left w:w="0" w:type="dxa"/>
            <w:right w:w="0" w:type="dxa"/>
          </w:tblCellMar>
          <w:tblLook w:val="0000"/>
        </w:tblPrEx>
        <w:trPr>
          <w:trHeight w:val="989"/>
        </w:trPr>
        <w:tc>
          <w:tcPr>
            <w:tcW w:w="850"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52" w:lineRule="exact"/>
              <w:ind w:left="30" w:right="30"/>
              <w:jc w:val="center"/>
              <w:rPr>
                <w:b/>
                <w:color w:val="000000"/>
                <w:sz w:val="20"/>
                <w:szCs w:val="20"/>
                <w:lang w:val="ru-RU"/>
              </w:rPr>
            </w:pPr>
            <w:r w:rsidRPr="00756620">
              <w:rPr>
                <w:b/>
                <w:color w:val="000000"/>
                <w:sz w:val="20"/>
                <w:szCs w:val="20"/>
                <w:lang w:val="ru-RU"/>
              </w:rPr>
              <w:t>№ п/п</w:t>
            </w:r>
          </w:p>
        </w:tc>
        <w:tc>
          <w:tcPr>
            <w:tcW w:w="6390"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52" w:lineRule="exact"/>
              <w:ind w:left="30" w:right="30"/>
              <w:jc w:val="center"/>
              <w:rPr>
                <w:b/>
                <w:color w:val="000000"/>
                <w:sz w:val="20"/>
                <w:szCs w:val="20"/>
                <w:lang w:val="ru-RU"/>
              </w:rPr>
            </w:pPr>
            <w:r w:rsidRPr="00756620">
              <w:rPr>
                <w:b/>
                <w:color w:val="000000"/>
                <w:sz w:val="20"/>
                <w:szCs w:val="20"/>
                <w:lang w:val="ru-RU"/>
              </w:rPr>
              <w:t>Название лота</w:t>
            </w:r>
          </w:p>
        </w:tc>
        <w:tc>
          <w:tcPr>
            <w:tcW w:w="3402"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29" w:lineRule="exact"/>
              <w:ind w:left="30" w:right="30"/>
              <w:jc w:val="center"/>
              <w:rPr>
                <w:b/>
                <w:color w:val="000000"/>
                <w:sz w:val="20"/>
                <w:szCs w:val="20"/>
                <w:lang w:val="ru-RU"/>
              </w:rPr>
            </w:pPr>
            <w:r w:rsidRPr="00756620">
              <w:rPr>
                <w:b/>
                <w:color w:val="000000"/>
                <w:sz w:val="20"/>
                <w:szCs w:val="20"/>
                <w:lang w:val="ru-RU"/>
              </w:rPr>
              <w:t>Начальные (максимальные) цены контрактов (лотов), руб.</w:t>
            </w:r>
          </w:p>
        </w:tc>
      </w:tr>
      <w:tr w:rsidTr="00242765">
        <w:tblPrEx>
          <w:tblW w:w="10642" w:type="dxa"/>
          <w:tblLayout w:type="fixed"/>
          <w:tblCellMar>
            <w:left w:w="0" w:type="dxa"/>
            <w:right w:w="0" w:type="dxa"/>
          </w:tblCellMar>
          <w:tblLook w:val="0000"/>
        </w:tblPrEx>
        <w:trPr>
          <w:trHeight w:val="339"/>
        </w:trPr>
        <w:tc>
          <w:tcPr>
            <w:tcW w:w="850"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52" w:lineRule="exact"/>
              <w:ind w:left="30" w:right="30"/>
              <w:jc w:val="center"/>
              <w:rPr>
                <w:color w:val="000000"/>
                <w:sz w:val="20"/>
                <w:szCs w:val="20"/>
                <w:lang w:val="ru-RU"/>
              </w:rPr>
            </w:pPr>
            <w:r w:rsidRPr="00756620">
              <w:rPr>
                <w:color w:val="000000"/>
                <w:sz w:val="20"/>
                <w:szCs w:val="20"/>
                <w:lang w:val="ru-RU"/>
              </w:rPr>
              <w:t>1</w:t>
            </w:r>
          </w:p>
        </w:tc>
        <w:tc>
          <w:tcPr>
            <w:tcW w:w="6390"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rsidP="002377B0">
            <w:pPr>
              <w:spacing w:before="30" w:after="30" w:line="252" w:lineRule="exact"/>
              <w:ind w:left="30" w:right="30"/>
              <w:jc w:val="center"/>
              <w:rPr>
                <w:color w:val="000000"/>
                <w:sz w:val="20"/>
                <w:szCs w:val="20"/>
                <w:lang w:val="ru-RU"/>
              </w:rPr>
            </w:pPr>
            <w:r w:rsidRPr="00756620" w:rsidR="002377B0">
              <w:rPr>
                <w:bCs/>
                <w:sz w:val="20"/>
                <w:szCs w:val="20"/>
              </w:rPr>
              <w:t>Готовая модульная конструкция фельдшерско-акушерского пункта</w:t>
            </w:r>
          </w:p>
        </w:tc>
        <w:tc>
          <w:tcPr>
            <w:tcW w:w="3402"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52" w:lineRule="exact"/>
              <w:ind w:left="30" w:right="30"/>
              <w:jc w:val="center"/>
              <w:rPr>
                <w:color w:val="000000"/>
                <w:sz w:val="20"/>
                <w:szCs w:val="20"/>
                <w:lang w:val="ru-RU"/>
              </w:rPr>
            </w:pPr>
            <w:r w:rsidRPr="00756620" w:rsidR="002377B0">
              <w:rPr>
                <w:bCs/>
                <w:sz w:val="20"/>
                <w:szCs w:val="20"/>
              </w:rPr>
              <w:t>9 000 000,00</w:t>
            </w:r>
          </w:p>
        </w:tc>
      </w:tr>
    </w:tbl>
    <w:p w:rsidR="006103AD" w:rsidRPr="00756620">
      <w:pPr>
        <w:spacing w:line="150" w:lineRule="exact"/>
        <w:rPr>
          <w:sz w:val="20"/>
          <w:szCs w:val="20"/>
          <w:lang w:val="ru-RU"/>
        </w:rPr>
      </w:pPr>
      <w:r w:rsidRPr="00756620">
        <w:rPr>
          <w:sz w:val="20"/>
          <w:szCs w:val="20"/>
          <w:lang w:val="ru-RU"/>
        </w:rPr>
        <w:t xml:space="preserve"> </w:t>
      </w:r>
    </w:p>
    <w:p w:rsidR="00B24F9F" w:rsidRPr="00B24F9F" w:rsidP="00B24F9F">
      <w:pPr>
        <w:spacing w:after="7" w:line="275" w:lineRule="exact"/>
        <w:ind w:left="40" w:right="40"/>
        <w:rPr>
          <w:b/>
          <w:color w:val="000000"/>
          <w:sz w:val="22"/>
          <w:lang w:val="ru-RU"/>
        </w:rPr>
      </w:pPr>
      <w:r w:rsidRPr="00B24F9F">
        <w:rPr>
          <w:b/>
          <w:color w:val="000000"/>
          <w:sz w:val="22"/>
          <w:lang w:val="ru-RU"/>
        </w:rPr>
        <w:t xml:space="preserve">4.1. Перечень товаров, работ, </w:t>
      </w:r>
      <w:r w:rsidRPr="00B24F9F">
        <w:rPr>
          <w:b/>
          <w:color w:val="000000"/>
          <w:sz w:val="22"/>
          <w:lang w:val="ru-RU"/>
        </w:rPr>
        <w:t>услуг</w:t>
      </w:r>
      <w:r w:rsidRPr="00B24F9F">
        <w:rPr>
          <w:b/>
          <w:color w:val="000000"/>
          <w:sz w:val="22"/>
          <w:lang w:val="ru-RU"/>
        </w:rPr>
        <w:t xml:space="preserve"> входящих в лоты их количество и стоимость.</w:t>
      </w:r>
    </w:p>
    <w:tbl>
      <w:tblPr>
        <w:tblW w:w="0" w:type="auto"/>
        <w:tblLayout w:type="fixed"/>
        <w:tblCellMar>
          <w:left w:w="0" w:type="dxa"/>
          <w:right w:w="0" w:type="dxa"/>
        </w:tblCellMar>
        <w:tblLook w:val="04A0"/>
      </w:tblPr>
      <w:tblGrid>
        <w:gridCol w:w="504"/>
        <w:gridCol w:w="448"/>
        <w:gridCol w:w="4280"/>
        <w:gridCol w:w="1120"/>
        <w:gridCol w:w="888"/>
        <w:gridCol w:w="1559"/>
        <w:gridCol w:w="1843"/>
      </w:tblGrid>
      <w:tr w:rsidTr="00242765">
        <w:tblPrEx>
          <w:tblW w:w="0" w:type="auto"/>
          <w:tblLayout w:type="fixed"/>
          <w:tblCellMar>
            <w:left w:w="0" w:type="dxa"/>
            <w:right w:w="0" w:type="dxa"/>
          </w:tblCellMar>
          <w:tblLook w:val="04A0"/>
        </w:tblPrEx>
        <w:trPr>
          <w:trHeight w:val="529"/>
        </w:trPr>
        <w:tc>
          <w:tcPr>
            <w:tcW w:w="504"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 лота</w:t>
            </w:r>
          </w:p>
        </w:tc>
        <w:tc>
          <w:tcPr>
            <w:tcW w:w="448"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 п/п</w:t>
            </w:r>
          </w:p>
        </w:tc>
        <w:tc>
          <w:tcPr>
            <w:tcW w:w="4280"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Перечень товаров, работ, услуг</w:t>
            </w:r>
          </w:p>
        </w:tc>
        <w:tc>
          <w:tcPr>
            <w:tcW w:w="1120"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Ед. изм.</w:t>
            </w:r>
          </w:p>
        </w:tc>
        <w:tc>
          <w:tcPr>
            <w:tcW w:w="888"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Кол-во</w:t>
            </w:r>
          </w:p>
        </w:tc>
        <w:tc>
          <w:tcPr>
            <w:tcW w:w="1559"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Цена за ед. изм.</w:t>
            </w:r>
          </w:p>
        </w:tc>
        <w:tc>
          <w:tcPr>
            <w:tcW w:w="1843" w:type="dxa"/>
            <w:tcBorders>
              <w:top w:val="single" w:sz="4" w:space="0" w:color="000000"/>
              <w:left w:val="single" w:sz="8" w:space="0" w:color="000000"/>
              <w:bottom w:val="single" w:sz="8" w:space="0" w:color="000000"/>
              <w:right w:val="single" w:sz="8" w:space="0" w:color="000000"/>
            </w:tcBorders>
            <w:hideMark/>
          </w:tcPr>
          <w:p w:rsidR="00B24F9F">
            <w:pPr>
              <w:spacing w:before="35" w:after="35" w:line="229" w:lineRule="exact"/>
              <w:ind w:left="30" w:right="30"/>
              <w:jc w:val="center"/>
              <w:rPr>
                <w:b/>
                <w:color w:val="000000"/>
                <w:sz w:val="20"/>
                <w:lang w:val="ru-RU"/>
              </w:rPr>
            </w:pPr>
            <w:r>
              <w:rPr>
                <w:b/>
                <w:color w:val="000000"/>
                <w:sz w:val="20"/>
                <w:lang w:val="ru-RU"/>
              </w:rPr>
              <w:t xml:space="preserve">Стоимость, </w:t>
            </w:r>
            <w:r>
              <w:rPr>
                <w:b/>
                <w:color w:val="000000"/>
                <w:sz w:val="20"/>
                <w:lang w:val="ru-RU"/>
              </w:rPr>
              <w:t>руб</w:t>
            </w:r>
          </w:p>
        </w:tc>
      </w:tr>
      <w:tr w:rsidTr="00242765">
        <w:tblPrEx>
          <w:tblW w:w="0" w:type="auto"/>
          <w:tblLayout w:type="fixed"/>
          <w:tblCellMar>
            <w:left w:w="0" w:type="dxa"/>
            <w:right w:w="0" w:type="dxa"/>
          </w:tblCellMar>
          <w:tblLook w:val="04A0"/>
        </w:tblPrEx>
        <w:trPr>
          <w:trHeight w:val="339"/>
        </w:trPr>
        <w:tc>
          <w:tcPr>
            <w:tcW w:w="504"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center"/>
              <w:rPr>
                <w:color w:val="000000"/>
                <w:sz w:val="20"/>
                <w:lang w:val="ru-RU"/>
              </w:rPr>
            </w:pPr>
            <w:r>
              <w:rPr>
                <w:color w:val="000000"/>
                <w:sz w:val="20"/>
                <w:lang w:val="ru-RU"/>
              </w:rPr>
              <w:t>1</w:t>
            </w:r>
          </w:p>
        </w:tc>
        <w:tc>
          <w:tcPr>
            <w:tcW w:w="448"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center"/>
              <w:rPr>
                <w:color w:val="000000"/>
                <w:sz w:val="20"/>
                <w:lang w:val="ru-RU"/>
              </w:rPr>
            </w:pPr>
            <w:r w:rsidRPr="00756620">
              <w:rPr>
                <w:noProof/>
                <w:sz w:val="20"/>
                <w:szCs w:val="20"/>
              </w:rPr>
              <w:t>1</w:t>
            </w:r>
          </w:p>
        </w:tc>
        <w:tc>
          <w:tcPr>
            <w:tcW w:w="4280" w:type="dxa"/>
            <w:tcBorders>
              <w:top w:val="single" w:sz="8" w:space="0" w:color="000000"/>
              <w:left w:val="single" w:sz="8" w:space="0" w:color="000000"/>
              <w:bottom w:val="single" w:sz="8" w:space="0" w:color="000000"/>
              <w:right w:val="single" w:sz="8" w:space="0" w:color="000000"/>
            </w:tcBorders>
            <w:hideMark/>
          </w:tcPr>
          <w:p w:rsidR="00BA7271" w:rsidP="00BA7271">
            <w:pPr>
              <w:spacing w:before="30" w:after="30" w:line="229" w:lineRule="exact"/>
              <w:ind w:left="30" w:right="30"/>
              <w:rPr>
                <w:noProof/>
                <w:sz w:val="20"/>
                <w:szCs w:val="20"/>
                <w:lang w:val="ru-RU"/>
              </w:rPr>
            </w:pPr>
            <w:r w:rsidRPr="00756620">
              <w:rPr>
                <w:noProof/>
                <w:sz w:val="20"/>
                <w:szCs w:val="20"/>
              </w:rPr>
              <w:t>Готовая модульная конструкция</w:t>
            </w:r>
            <w:r w:rsidRPr="00756620">
              <w:rPr>
                <w:sz w:val="20"/>
                <w:szCs w:val="20"/>
              </w:rPr>
              <w:t xml:space="preserve"> фельдшерско-акушерского пункта</w:t>
            </w:r>
          </w:p>
          <w:p w:rsidR="00BA7271" w:rsidRPr="00BA7271" w:rsidP="00BA7271">
            <w:pPr>
              <w:spacing w:before="30" w:after="30" w:line="229" w:lineRule="exact"/>
              <w:ind w:left="30" w:right="30"/>
              <w:rPr>
                <w:noProof/>
                <w:sz w:val="20"/>
                <w:szCs w:val="20"/>
              </w:rPr>
            </w:pPr>
          </w:p>
        </w:tc>
        <w:tc>
          <w:tcPr>
            <w:tcW w:w="1120"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center"/>
              <w:rPr>
                <w:color w:val="000000"/>
                <w:sz w:val="20"/>
                <w:lang w:val="ru-RU"/>
              </w:rPr>
            </w:pPr>
            <w:r w:rsidRPr="00756620">
              <w:rPr>
                <w:noProof/>
                <w:sz w:val="20"/>
                <w:szCs w:val="20"/>
              </w:rPr>
              <w:t>ШТ</w:t>
            </w:r>
          </w:p>
        </w:tc>
        <w:tc>
          <w:tcPr>
            <w:tcW w:w="888"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center"/>
              <w:rPr>
                <w:color w:val="000000"/>
                <w:sz w:val="20"/>
                <w:lang w:val="ru-RU"/>
              </w:rPr>
            </w:pPr>
            <w:r>
              <w:rPr>
                <w:noProof/>
                <w:sz w:val="20"/>
                <w:szCs w:val="20"/>
              </w:rPr>
              <w:t>1.00</w:t>
            </w:r>
          </w:p>
        </w:tc>
        <w:tc>
          <w:tcPr>
            <w:tcW w:w="1559"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center"/>
              <w:rPr>
                <w:color w:val="000000"/>
                <w:sz w:val="20"/>
                <w:lang w:val="ru-RU"/>
              </w:rPr>
            </w:pPr>
            <w:r w:rsidRPr="00756620">
              <w:rPr>
                <w:noProof/>
                <w:sz w:val="20"/>
                <w:szCs w:val="20"/>
              </w:rPr>
              <w:t>9 000 000,00</w:t>
            </w:r>
          </w:p>
        </w:tc>
        <w:tc>
          <w:tcPr>
            <w:tcW w:w="1843" w:type="dxa"/>
            <w:tcBorders>
              <w:top w:val="single" w:sz="8" w:space="0" w:color="000000"/>
              <w:left w:val="single" w:sz="8" w:space="0" w:color="000000"/>
              <w:bottom w:val="single" w:sz="8" w:space="0" w:color="000000"/>
              <w:right w:val="single" w:sz="8" w:space="0" w:color="000000"/>
            </w:tcBorders>
            <w:hideMark/>
          </w:tcPr>
          <w:p w:rsidR="00B24F9F">
            <w:pPr>
              <w:spacing w:before="30" w:after="30" w:line="229" w:lineRule="exact"/>
              <w:ind w:left="30" w:right="30"/>
              <w:jc w:val="right"/>
              <w:rPr>
                <w:color w:val="000000"/>
                <w:sz w:val="20"/>
                <w:lang w:val="ru-RU"/>
              </w:rPr>
            </w:pPr>
            <w:r w:rsidRPr="00756620">
              <w:rPr>
                <w:noProof/>
                <w:sz w:val="20"/>
                <w:szCs w:val="20"/>
              </w:rPr>
              <w:t>9 000 000,00</w:t>
            </w:r>
          </w:p>
        </w:tc>
      </w:tr>
      <w:tr w:rsidTr="00242765">
        <w:tblPrEx>
          <w:tblW w:w="0" w:type="auto"/>
          <w:tblLayout w:type="fixed"/>
          <w:tblCellMar>
            <w:left w:w="0" w:type="dxa"/>
            <w:right w:w="0" w:type="dxa"/>
          </w:tblCellMar>
          <w:tblLook w:val="04A0"/>
        </w:tblPrEx>
        <w:trPr>
          <w:trHeight w:val="339"/>
        </w:trPr>
        <w:tc>
          <w:tcPr>
            <w:tcW w:w="8799" w:type="dxa"/>
            <w:gridSpan w:val="6"/>
            <w:tcBorders>
              <w:top w:val="single" w:sz="8" w:space="0" w:color="000000"/>
              <w:left w:val="single" w:sz="8" w:space="0" w:color="000000"/>
              <w:bottom w:val="single" w:sz="4" w:space="0" w:color="000000"/>
              <w:right w:val="single" w:sz="8" w:space="0" w:color="000000"/>
            </w:tcBorders>
            <w:hideMark/>
          </w:tcPr>
          <w:p w:rsidR="00B24F9F" w:rsidP="00F33740">
            <w:pPr>
              <w:spacing w:before="30" w:after="30" w:line="229" w:lineRule="exact"/>
              <w:ind w:left="30" w:right="30"/>
              <w:rPr>
                <w:color w:val="000000"/>
                <w:sz w:val="20"/>
                <w:lang w:val="ru-RU"/>
              </w:rPr>
            </w:pPr>
            <w:r>
              <w:rPr>
                <w:color w:val="000000"/>
                <w:sz w:val="20"/>
                <w:lang w:val="ru-RU"/>
              </w:rPr>
              <w:t>Итого по лоту № 1</w:t>
            </w:r>
            <w:r w:rsidR="00F33740">
              <w:rPr>
                <w:color w:val="000000"/>
                <w:sz w:val="20"/>
                <w:lang w:val="ru-RU"/>
              </w:rPr>
              <w:t xml:space="preserve"> </w:t>
            </w:r>
          </w:p>
        </w:tc>
        <w:tc>
          <w:tcPr>
            <w:tcW w:w="1843" w:type="dxa"/>
            <w:tcBorders>
              <w:top w:val="single" w:sz="8" w:space="0" w:color="000000"/>
              <w:left w:val="single" w:sz="8" w:space="0" w:color="000000"/>
              <w:bottom w:val="single" w:sz="4" w:space="0" w:color="000000"/>
              <w:right w:val="single" w:sz="8" w:space="0" w:color="000000"/>
            </w:tcBorders>
            <w:hideMark/>
          </w:tcPr>
          <w:p w:rsidR="00B24F9F" w:rsidP="00CB013C">
            <w:pPr>
              <w:spacing w:before="30" w:after="30" w:line="229" w:lineRule="exact"/>
              <w:ind w:left="30" w:right="30"/>
              <w:jc w:val="right"/>
              <w:rPr>
                <w:color w:val="000000"/>
                <w:sz w:val="20"/>
                <w:lang w:val="ru-RU"/>
              </w:rPr>
            </w:pPr>
            <w:r w:rsidRPr="00756620" w:rsidR="00255171">
              <w:rPr>
                <w:sz w:val="20"/>
                <w:szCs w:val="20"/>
              </w:rPr>
              <w:t>9 000 000,00</w:t>
            </w:r>
          </w:p>
        </w:tc>
      </w:tr>
    </w:tbl>
    <w:p w:rsidR="00647BD3" w:rsidP="00647BD3">
      <w:pPr>
        <w:spacing w:after="53" w:line="275" w:lineRule="exact"/>
        <w:ind w:left="40" w:right="40"/>
        <w:rPr>
          <w:b/>
          <w:color w:val="000000"/>
          <w:lang w:val="ru-RU"/>
        </w:rPr>
      </w:pPr>
    </w:p>
    <w:p w:rsidR="00647BD3" w:rsidRPr="00647BD3" w:rsidP="00647BD3">
      <w:pPr>
        <w:spacing w:after="53" w:line="275" w:lineRule="exact"/>
        <w:ind w:left="40" w:right="40"/>
        <w:rPr>
          <w:b/>
          <w:color w:val="000000"/>
          <w:sz w:val="20"/>
          <w:lang w:val="ru-RU"/>
        </w:rPr>
      </w:pPr>
      <w:r w:rsidRPr="00647BD3">
        <w:rPr>
          <w:b/>
          <w:color w:val="000000"/>
          <w:sz w:val="20"/>
          <w:lang w:val="ru-RU"/>
        </w:rPr>
        <w:t>4.2. Технические, функциональные (потребительские) и качественные характеристики товаров, работ и услуг.</w:t>
      </w:r>
    </w:p>
    <w:tbl>
      <w:tblPr>
        <w:tblW w:w="0" w:type="auto"/>
        <w:tblLayout w:type="fixed"/>
        <w:tblCellMar>
          <w:left w:w="0" w:type="dxa"/>
          <w:right w:w="0" w:type="dxa"/>
        </w:tblCellMar>
        <w:tblLook w:val="04A0"/>
      </w:tblPr>
      <w:tblGrid>
        <w:gridCol w:w="425"/>
        <w:gridCol w:w="1417"/>
        <w:gridCol w:w="1700"/>
        <w:gridCol w:w="2267"/>
        <w:gridCol w:w="4833"/>
      </w:tblGrid>
      <w:tr w:rsidTr="00242765">
        <w:tblPrEx>
          <w:tblW w:w="0" w:type="auto"/>
          <w:tblLayout w:type="fixed"/>
          <w:tblCellMar>
            <w:left w:w="0" w:type="dxa"/>
            <w:right w:w="0" w:type="dxa"/>
          </w:tblCellMar>
          <w:tblLook w:val="04A0"/>
        </w:tblPrEx>
        <w:trPr>
          <w:trHeight w:val="989"/>
        </w:trPr>
        <w:tc>
          <w:tcPr>
            <w:tcW w:w="425" w:type="dxa"/>
            <w:tcBorders>
              <w:top w:val="single" w:sz="4" w:space="0" w:color="000000"/>
              <w:left w:val="single" w:sz="8" w:space="0" w:color="000000"/>
              <w:bottom w:val="single" w:sz="8" w:space="0" w:color="000000"/>
              <w:right w:val="single" w:sz="8" w:space="0" w:color="000000"/>
            </w:tcBorders>
            <w:hideMark/>
          </w:tcPr>
          <w:p w:rsidR="003C499D">
            <w:pPr>
              <w:spacing w:before="35" w:after="35" w:line="229" w:lineRule="exact"/>
              <w:ind w:left="30" w:right="30"/>
              <w:jc w:val="center"/>
              <w:rPr>
                <w:b/>
                <w:color w:val="000000"/>
                <w:sz w:val="20"/>
                <w:lang w:val="ru-RU"/>
              </w:rPr>
            </w:pPr>
            <w:r>
              <w:rPr>
                <w:b/>
                <w:color w:val="000000"/>
                <w:sz w:val="20"/>
                <w:lang w:val="ru-RU"/>
              </w:rPr>
              <w:t>№.</w:t>
            </w:r>
          </w:p>
        </w:tc>
        <w:tc>
          <w:tcPr>
            <w:tcW w:w="1417" w:type="dxa"/>
            <w:tcBorders>
              <w:top w:val="single" w:sz="4" w:space="0" w:color="000000"/>
              <w:left w:val="single" w:sz="8" w:space="0" w:color="000000"/>
              <w:bottom w:val="single" w:sz="8" w:space="0" w:color="000000"/>
              <w:right w:val="single" w:sz="8" w:space="0" w:color="000000"/>
            </w:tcBorders>
            <w:hideMark/>
          </w:tcPr>
          <w:p w:rsidR="003C499D">
            <w:pPr>
              <w:spacing w:before="35" w:after="35" w:line="229" w:lineRule="exact"/>
              <w:ind w:left="30" w:right="30"/>
              <w:jc w:val="center"/>
              <w:rPr>
                <w:b/>
                <w:color w:val="000000"/>
                <w:sz w:val="20"/>
                <w:lang w:val="ru-RU"/>
              </w:rPr>
            </w:pPr>
            <w:r>
              <w:rPr>
                <w:b/>
                <w:color w:val="000000"/>
                <w:sz w:val="20"/>
                <w:lang w:val="ru-RU"/>
              </w:rPr>
              <w:t xml:space="preserve">Код ОКПД </w:t>
            </w:r>
          </w:p>
        </w:tc>
        <w:tc>
          <w:tcPr>
            <w:tcW w:w="1700" w:type="dxa"/>
            <w:tcBorders>
              <w:top w:val="single" w:sz="4" w:space="0" w:color="000000"/>
              <w:left w:val="single" w:sz="8" w:space="0" w:color="000000"/>
              <w:bottom w:val="single" w:sz="8" w:space="0" w:color="000000"/>
              <w:right w:val="single" w:sz="8" w:space="0" w:color="000000"/>
            </w:tcBorders>
            <w:hideMark/>
          </w:tcPr>
          <w:p w:rsidR="003C499D">
            <w:pPr>
              <w:spacing w:before="35" w:after="35" w:line="229" w:lineRule="exact"/>
              <w:ind w:left="30" w:right="30"/>
              <w:jc w:val="center"/>
              <w:rPr>
                <w:b/>
                <w:color w:val="000000"/>
                <w:sz w:val="20"/>
                <w:lang w:val="ru-RU"/>
              </w:rPr>
            </w:pPr>
            <w:r>
              <w:rPr>
                <w:b/>
                <w:color w:val="000000"/>
                <w:sz w:val="20"/>
                <w:lang w:val="ru-RU"/>
              </w:rPr>
              <w:t>Наименование ОКПД</w:t>
            </w:r>
          </w:p>
        </w:tc>
        <w:tc>
          <w:tcPr>
            <w:tcW w:w="2267" w:type="dxa"/>
            <w:tcBorders>
              <w:top w:val="single" w:sz="4" w:space="0" w:color="000000"/>
              <w:left w:val="single" w:sz="8" w:space="0" w:color="000000"/>
              <w:bottom w:val="single" w:sz="8" w:space="0" w:color="000000"/>
              <w:right w:val="single" w:sz="8" w:space="0" w:color="000000"/>
            </w:tcBorders>
            <w:hideMark/>
          </w:tcPr>
          <w:p w:rsidR="003C499D">
            <w:pPr>
              <w:spacing w:before="35" w:after="35" w:line="229" w:lineRule="exact"/>
              <w:ind w:left="30" w:right="30"/>
              <w:jc w:val="center"/>
              <w:rPr>
                <w:b/>
                <w:color w:val="000000"/>
                <w:sz w:val="20"/>
                <w:lang w:val="ru-RU"/>
              </w:rPr>
            </w:pPr>
            <w:r>
              <w:rPr>
                <w:b/>
                <w:color w:val="000000"/>
                <w:sz w:val="20"/>
                <w:lang w:val="ru-RU"/>
              </w:rPr>
              <w:t>Перечень товаров, работ, услуг</w:t>
            </w:r>
          </w:p>
        </w:tc>
        <w:tc>
          <w:tcPr>
            <w:tcW w:w="4833" w:type="dxa"/>
            <w:tcBorders>
              <w:top w:val="single" w:sz="4" w:space="0" w:color="000000"/>
              <w:left w:val="single" w:sz="8" w:space="0" w:color="000000"/>
              <w:bottom w:val="single" w:sz="8" w:space="0" w:color="000000"/>
              <w:right w:val="single" w:sz="8" w:space="0" w:color="000000"/>
            </w:tcBorders>
            <w:hideMark/>
          </w:tcPr>
          <w:p w:rsidR="003C499D">
            <w:pPr>
              <w:spacing w:before="35" w:after="35" w:line="229" w:lineRule="exact"/>
              <w:ind w:left="30" w:right="30"/>
              <w:jc w:val="center"/>
              <w:rPr>
                <w:b/>
                <w:color w:val="000000"/>
                <w:sz w:val="20"/>
                <w:lang w:val="ru-RU"/>
              </w:rPr>
            </w:pPr>
            <w:r>
              <w:rPr>
                <w:b/>
                <w:color w:val="000000"/>
                <w:sz w:val="20"/>
                <w:lang w:val="ru-RU"/>
              </w:rPr>
              <w:t>Требования заказчика по техническим, функциональным (потребительским) и качественным характеристикам товаров, работ и услуг</w:t>
            </w:r>
          </w:p>
        </w:tc>
      </w:tr>
      <w:tr w:rsidTr="00242765">
        <w:tblPrEx>
          <w:tblW w:w="0" w:type="auto"/>
          <w:tblLayout w:type="fixed"/>
          <w:tblCellMar>
            <w:left w:w="0" w:type="dxa"/>
            <w:right w:w="0" w:type="dxa"/>
          </w:tblCellMar>
          <w:tblLook w:val="04A0"/>
        </w:tblPrEx>
        <w:trPr>
          <w:trHeight w:val="339"/>
        </w:trPr>
        <w:tc>
          <w:tcPr>
            <w:tcW w:w="10642" w:type="dxa"/>
            <w:gridSpan w:val="5"/>
            <w:tcBorders>
              <w:top w:val="single" w:sz="8" w:space="0" w:color="000000"/>
              <w:left w:val="single" w:sz="8" w:space="0" w:color="000000"/>
              <w:bottom w:val="single" w:sz="8" w:space="0" w:color="000000"/>
              <w:right w:val="single" w:sz="8" w:space="0" w:color="000000"/>
            </w:tcBorders>
            <w:hideMark/>
          </w:tcPr>
          <w:p w:rsidR="003C499D">
            <w:pPr>
              <w:spacing w:before="30" w:after="30" w:line="229" w:lineRule="exact"/>
              <w:ind w:left="30" w:right="30"/>
              <w:rPr>
                <w:color w:val="000000"/>
                <w:sz w:val="20"/>
                <w:lang w:val="ru-RU"/>
              </w:rPr>
            </w:pPr>
            <w:r>
              <w:rPr>
                <w:color w:val="000000"/>
                <w:sz w:val="20"/>
                <w:lang w:val="ru-RU"/>
              </w:rPr>
              <w:t xml:space="preserve">Лот номер: 1 - </w:t>
            </w:r>
            <w:r w:rsidRPr="00756620">
              <w:rPr>
                <w:bCs/>
                <w:sz w:val="20"/>
                <w:szCs w:val="20"/>
              </w:rPr>
              <w:t>Готовая модульная конструкция фельдшерско-акушерского пункта</w:t>
            </w:r>
          </w:p>
        </w:tc>
      </w:tr>
      <w:tr w:rsidTr="00242765">
        <w:tblPrEx>
          <w:tblW w:w="0" w:type="auto"/>
          <w:tblLayout w:type="fixed"/>
          <w:tblCellMar>
            <w:left w:w="0" w:type="dxa"/>
            <w:right w:w="0" w:type="dxa"/>
          </w:tblCellMar>
          <w:tblLook w:val="04A0"/>
        </w:tblPrEx>
        <w:trPr>
          <w:trHeight w:val="1899"/>
        </w:trPr>
        <w:tc>
          <w:tcPr>
            <w:tcW w:w="425" w:type="dxa"/>
            <w:tcBorders>
              <w:top w:val="single" w:sz="8" w:space="0" w:color="000000"/>
              <w:left w:val="single" w:sz="8" w:space="0" w:color="000000"/>
              <w:bottom w:val="single" w:sz="4" w:space="0" w:color="000000"/>
              <w:right w:val="single" w:sz="8" w:space="0" w:color="000000"/>
            </w:tcBorders>
          </w:tcPr>
          <w:p w:rsidR="003C499D">
            <w:pPr>
              <w:spacing w:line="229" w:lineRule="exact"/>
              <w:ind w:left="-10" w:right="-10"/>
              <w:rPr>
                <w:rFonts w:ascii="Arial" w:eastAsia="Arial" w:hAnsi="Arial" w:cs="Arial"/>
                <w:color w:val="000000"/>
                <w:lang w:val="ru-RU"/>
              </w:rPr>
            </w:pPr>
            <w:r w:rsidRPr="00756620">
              <w:rPr>
                <w:noProof/>
                <w:sz w:val="20"/>
                <w:szCs w:val="20"/>
              </w:rPr>
              <w:t>1</w:t>
            </w:r>
          </w:p>
        </w:tc>
        <w:tc>
          <w:tcPr>
            <w:tcW w:w="1417" w:type="dxa"/>
            <w:tcBorders>
              <w:top w:val="single" w:sz="8" w:space="0" w:color="000000"/>
              <w:left w:val="single" w:sz="8" w:space="0" w:color="000000"/>
              <w:bottom w:val="single" w:sz="4" w:space="0" w:color="000000"/>
              <w:right w:val="single" w:sz="8" w:space="0" w:color="000000"/>
            </w:tcBorders>
            <w:hideMark/>
          </w:tcPr>
          <w:p w:rsidR="003C499D" w:rsidRPr="003C499D" w:rsidP="003C499D">
            <w:pPr>
              <w:rPr>
                <w:noProof/>
                <w:sz w:val="20"/>
                <w:szCs w:val="20"/>
                <w:lang w:val="ru-RU"/>
              </w:rPr>
            </w:pPr>
            <w:r w:rsidRPr="00756620">
              <w:rPr>
                <w:noProof/>
                <w:sz w:val="20"/>
                <w:szCs w:val="20"/>
              </w:rPr>
              <w:t>16.23.20.140</w:t>
            </w:r>
          </w:p>
        </w:tc>
        <w:tc>
          <w:tcPr>
            <w:tcW w:w="1700" w:type="dxa"/>
            <w:tcBorders>
              <w:top w:val="single" w:sz="8" w:space="0" w:color="000000"/>
              <w:left w:val="single" w:sz="8" w:space="0" w:color="000000"/>
              <w:bottom w:val="single" w:sz="4" w:space="0" w:color="000000"/>
              <w:right w:val="single" w:sz="8" w:space="0" w:color="000000"/>
            </w:tcBorders>
            <w:hideMark/>
          </w:tcPr>
          <w:p w:rsidR="003C499D" w:rsidP="003C499D">
            <w:pPr>
              <w:spacing w:before="30" w:after="30" w:line="229" w:lineRule="exact"/>
              <w:ind w:left="30" w:right="30"/>
              <w:jc w:val="center"/>
              <w:rPr>
                <w:color w:val="000000"/>
                <w:sz w:val="20"/>
                <w:lang w:val="ru-RU"/>
              </w:rPr>
            </w:pPr>
            <w:r w:rsidRPr="00756620">
              <w:rPr>
                <w:noProof/>
                <w:sz w:val="20"/>
                <w:szCs w:val="20"/>
              </w:rPr>
              <w:t>Здания и помещения деревянные</w:t>
            </w:r>
            <w:r w:rsidRPr="00756620">
              <w:rPr>
                <w:sz w:val="20"/>
                <w:szCs w:val="20"/>
              </w:rPr>
              <w:t xml:space="preserve"> сборно-разборные</w:t>
            </w:r>
          </w:p>
        </w:tc>
        <w:tc>
          <w:tcPr>
            <w:tcW w:w="2267" w:type="dxa"/>
            <w:tcBorders>
              <w:top w:val="single" w:sz="8" w:space="0" w:color="000000"/>
              <w:left w:val="single" w:sz="8" w:space="0" w:color="000000"/>
              <w:bottom w:val="single" w:sz="4" w:space="0" w:color="000000"/>
              <w:right w:val="single" w:sz="8" w:space="0" w:color="000000"/>
            </w:tcBorders>
            <w:hideMark/>
          </w:tcPr>
          <w:p w:rsidR="003C499D">
            <w:pPr>
              <w:spacing w:before="30" w:after="30" w:line="229" w:lineRule="exact"/>
              <w:ind w:left="30" w:right="30"/>
              <w:rPr>
                <w:noProof/>
                <w:sz w:val="20"/>
                <w:szCs w:val="20"/>
                <w:lang w:val="ru-RU"/>
              </w:rPr>
            </w:pPr>
            <w:r w:rsidRPr="00756620">
              <w:rPr>
                <w:noProof/>
                <w:sz w:val="20"/>
                <w:szCs w:val="20"/>
              </w:rPr>
              <w:t>Готовая модульная конструкция</w:t>
            </w:r>
            <w:r w:rsidRPr="00756620">
              <w:rPr>
                <w:sz w:val="20"/>
                <w:szCs w:val="20"/>
              </w:rPr>
              <w:t xml:space="preserve"> фельдшерско-акушерского пункта</w:t>
            </w:r>
          </w:p>
          <w:p w:rsidR="00EA53FB">
            <w:pPr>
              <w:spacing w:before="30" w:after="30" w:line="229" w:lineRule="exact"/>
              <w:ind w:left="30" w:right="30"/>
              <w:rPr>
                <w:noProof/>
                <w:sz w:val="20"/>
                <w:szCs w:val="20"/>
                <w:lang w:val="ru-RU"/>
              </w:rPr>
            </w:pPr>
          </w:p>
          <w:p w:rsidR="00EA53FB" w:rsidP="00EA53FB">
            <w:pPr>
              <w:spacing w:before="30" w:after="30" w:line="229" w:lineRule="exact"/>
              <w:ind w:left="30" w:right="30"/>
              <w:rPr>
                <w:noProof/>
                <w:sz w:val="20"/>
                <w:szCs w:val="20"/>
                <w:lang w:val="ru-RU"/>
              </w:rPr>
            </w:pPr>
          </w:p>
          <w:p w:rsidR="00EA53FB" w:rsidRPr="00EA53FB" w:rsidP="00EA53FB">
            <w:pPr>
              <w:spacing w:before="30" w:after="30" w:line="229" w:lineRule="exact"/>
              <w:ind w:left="30" w:right="30"/>
              <w:rPr>
                <w:color w:val="000000"/>
                <w:sz w:val="20"/>
                <w:lang w:val="ru-RU"/>
              </w:rPr>
            </w:pPr>
          </w:p>
        </w:tc>
        <w:tc>
          <w:tcPr>
            <w:tcW w:w="4833" w:type="dxa"/>
            <w:tcBorders>
              <w:top w:val="single" w:sz="8" w:space="0" w:color="000000"/>
              <w:left w:val="single" w:sz="8" w:space="0" w:color="000000"/>
              <w:bottom w:val="single" w:sz="4" w:space="0" w:color="000000"/>
              <w:right w:val="single" w:sz="8" w:space="0" w:color="000000"/>
            </w:tcBorders>
            <w:hideMark/>
          </w:tcPr>
          <w:p w:rsidR="000B3308">
            <w:r>
              <w:rPr>
                <w:noProof/>
                <w:sz w:val="20"/>
                <w:szCs w:val="20"/>
              </w:rPr>
              <w:t>В соответствии с</w:t>
            </w:r>
            <w:r>
              <w:rPr>
                <w:sz w:val="20"/>
                <w:szCs w:val="20"/>
              </w:rPr>
              <w:t xml:space="preserve"> описанием объекта закупки</w:t>
            </w:r>
          </w:p>
          <w:tbl>
            <w:tblPr>
              <w:tblStyle w:val="TableGrid"/>
              <w:tblW w:w="3934" w:type="dxa"/>
              <w:tblInd w:w="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934"/>
            </w:tblGrid>
            <w:tr w:rsidTr="000B3308">
              <w:tblPrEx>
                <w:tblW w:w="3934" w:type="dxa"/>
                <w:tblInd w:w="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c>
                <w:tcPr>
                  <w:tcW w:w="3934" w:type="dxa"/>
                </w:tcPr>
                <w:p w:rsidR="00724A6A" w:rsidRPr="003B7210" w:rsidP="00126A97">
                  <w:pPr>
                    <w:rPr>
                      <w:sz w:val="20"/>
                      <w:szCs w:val="20"/>
                    </w:rPr>
                  </w:pPr>
                </w:p>
                <w:p w:rsidR="00126A97" w:rsidRPr="00756620" w:rsidP="00126A97">
                  <w:pPr>
                    <w:rPr>
                      <w:rFonts w:ascii="Times New Roman" w:hAnsi="Times New Roman"/>
                      <w:sz w:val="20"/>
                      <w:szCs w:val="20"/>
                    </w:rPr>
                  </w:pPr>
                </w:p>
                <w:p w:rsidR="00126A97" w:rsidP="001F28B4">
                  <w:pPr>
                    <w:rPr>
                      <w:sz w:val="20"/>
                      <w:szCs w:val="20"/>
                    </w:rPr>
                  </w:pPr>
                  <w:r w:rsidRPr="00156333" w:rsidR="001F28B4">
                    <w:rPr>
                      <w:noProof/>
                      <w:sz w:val="20"/>
                      <w:szCs w:val="20"/>
                    </w:rPr>
                    <w:t xml:space="preserve"> </w:t>
                  </w:r>
                  <w:r w:rsidR="005C7A9B">
                    <w:rPr>
                      <w:noProof/>
                      <w:sz w:val="20"/>
                      <w:szCs w:val="20"/>
                    </w:rPr>
                    <w:t xml:space="preserve"> </w:t>
                  </w:r>
                  <w:r w:rsidR="005C7A9B">
                    <w:rPr>
                      <w:noProof/>
                      <w:sz w:val="20"/>
                      <w:szCs w:val="20"/>
                    </w:rPr>
                    <w:t xml:space="preserve"> </w:t>
                  </w:r>
                </w:p>
              </w:tc>
            </w:tr>
          </w:tbl>
          <w:p w:rsidR="003C499D">
            <w:pPr>
              <w:spacing w:before="30" w:after="30" w:line="229" w:lineRule="exact"/>
              <w:ind w:left="30" w:right="30"/>
              <w:rPr>
                <w:color w:val="000000"/>
                <w:sz w:val="20"/>
                <w:lang w:val="ru-RU"/>
              </w:rPr>
            </w:pPr>
          </w:p>
        </w:tc>
      </w:tr>
    </w:tbl>
    <w:p w:rsidR="00B24F9F">
      <w:pPr>
        <w:spacing w:after="7" w:line="275" w:lineRule="exact"/>
        <w:ind w:left="40" w:right="40"/>
        <w:rPr>
          <w:b/>
          <w:color w:val="000000"/>
          <w:sz w:val="20"/>
          <w:szCs w:val="20"/>
          <w:lang w:val="ru-RU"/>
        </w:rPr>
      </w:pPr>
    </w:p>
    <w:p w:rsidR="006103AD" w:rsidRPr="00756620" w:rsidP="009E1E88">
      <w:pPr>
        <w:spacing w:line="73" w:lineRule="exact"/>
        <w:rPr>
          <w:sz w:val="20"/>
          <w:szCs w:val="20"/>
          <w:lang w:val="ru-RU"/>
        </w:rPr>
      </w:pPr>
      <w:r w:rsidRPr="00756620">
        <w:rPr>
          <w:sz w:val="20"/>
          <w:szCs w:val="20"/>
          <w:lang w:val="ru-RU"/>
        </w:rPr>
        <w:t xml:space="preserve">  </w:t>
      </w:r>
    </w:p>
    <w:p w:rsidR="006103AD" w:rsidRPr="00756620">
      <w:pPr>
        <w:spacing w:line="275" w:lineRule="exact"/>
        <w:ind w:left="40" w:right="40"/>
        <w:rPr>
          <w:b/>
          <w:color w:val="000000"/>
          <w:sz w:val="20"/>
          <w:szCs w:val="20"/>
          <w:lang w:val="ru-RU"/>
        </w:rPr>
      </w:pPr>
      <w:r w:rsidRPr="00756620">
        <w:rPr>
          <w:b/>
          <w:color w:val="000000"/>
          <w:sz w:val="20"/>
          <w:szCs w:val="20"/>
          <w:lang w:val="ru-RU"/>
        </w:rPr>
        <w:t>5. Общие требования заказчика по исполнению контракта (условия исполнения контракта).</w:t>
      </w:r>
    </w:p>
    <w:tbl>
      <w:tblPr>
        <w:tblW w:w="10642" w:type="dxa"/>
        <w:tblLayout w:type="fixed"/>
        <w:tblCellMar>
          <w:left w:w="0" w:type="dxa"/>
          <w:right w:w="0" w:type="dxa"/>
        </w:tblCellMar>
        <w:tblLook w:val="0000"/>
      </w:tblPr>
      <w:tblGrid>
        <w:gridCol w:w="577"/>
        <w:gridCol w:w="3969"/>
        <w:gridCol w:w="6096"/>
      </w:tblGrid>
      <w:tr w:rsidTr="00F42193">
        <w:tblPrEx>
          <w:tblW w:w="10642" w:type="dxa"/>
          <w:tblLayout w:type="fixed"/>
          <w:tblCellMar>
            <w:left w:w="0" w:type="dxa"/>
            <w:right w:w="0" w:type="dxa"/>
          </w:tblCellMar>
          <w:tblLook w:val="0000"/>
        </w:tblPrEx>
        <w:trPr>
          <w:trHeight w:val="567"/>
        </w:trPr>
        <w:tc>
          <w:tcPr>
            <w:tcW w:w="577"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75" w:lineRule="exact"/>
              <w:ind w:left="30" w:right="30"/>
              <w:jc w:val="center"/>
              <w:rPr>
                <w:b/>
                <w:color w:val="000000"/>
                <w:sz w:val="20"/>
                <w:szCs w:val="20"/>
                <w:lang w:val="ru-RU"/>
              </w:rPr>
            </w:pPr>
            <w:r w:rsidRPr="00756620">
              <w:rPr>
                <w:b/>
                <w:color w:val="000000"/>
                <w:sz w:val="20"/>
                <w:szCs w:val="20"/>
                <w:lang w:val="ru-RU"/>
              </w:rPr>
              <w:t>№ п/п</w:t>
            </w:r>
          </w:p>
        </w:tc>
        <w:tc>
          <w:tcPr>
            <w:tcW w:w="3969"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75" w:lineRule="exact"/>
              <w:ind w:left="30" w:right="30"/>
              <w:jc w:val="center"/>
              <w:rPr>
                <w:b/>
                <w:color w:val="000000"/>
                <w:sz w:val="20"/>
                <w:szCs w:val="20"/>
                <w:lang w:val="ru-RU"/>
              </w:rPr>
            </w:pPr>
            <w:r w:rsidRPr="00756620">
              <w:rPr>
                <w:b/>
                <w:color w:val="000000"/>
                <w:sz w:val="20"/>
                <w:szCs w:val="20"/>
                <w:lang w:val="ru-RU"/>
              </w:rPr>
              <w:t>Наименование требования</w:t>
            </w:r>
          </w:p>
        </w:tc>
        <w:tc>
          <w:tcPr>
            <w:tcW w:w="6096"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75" w:lineRule="exact"/>
              <w:ind w:left="30" w:right="30"/>
              <w:jc w:val="center"/>
              <w:rPr>
                <w:b/>
                <w:color w:val="000000"/>
                <w:sz w:val="20"/>
                <w:szCs w:val="20"/>
                <w:lang w:val="ru-RU"/>
              </w:rPr>
            </w:pPr>
            <w:r w:rsidRPr="00756620">
              <w:rPr>
                <w:b/>
                <w:color w:val="000000"/>
                <w:sz w:val="20"/>
                <w:szCs w:val="20"/>
                <w:lang w:val="ru-RU"/>
              </w:rPr>
              <w:t>Требование, установленное заказчиком</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1</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Место поставки товара, выполнения работ, оказания услуг.</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9E1E88">
            <w:pPr>
              <w:spacing w:before="30" w:after="30" w:line="275" w:lineRule="exact"/>
              <w:ind w:left="30" w:right="30"/>
              <w:rPr>
                <w:color w:val="000000"/>
                <w:sz w:val="20"/>
                <w:szCs w:val="20"/>
                <w:lang w:val="ru-RU"/>
              </w:rPr>
            </w:pPr>
            <w:r w:rsidRPr="00756620" w:rsidR="009E1E88">
              <w:rPr>
                <w:bCs/>
                <w:sz w:val="20"/>
                <w:szCs w:val="20"/>
              </w:rPr>
              <w:t>Забайкальский край, Приаргунский район, с.Молодежный, ул.Мира, 2б.</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2</w:t>
            </w:r>
          </w:p>
        </w:tc>
        <w:tc>
          <w:tcPr>
            <w:tcW w:w="3969"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Соответствие участников закупки требованиям п. 1 ч. 1 ст. 31 Федерального закона</w:t>
            </w:r>
          </w:p>
        </w:tc>
        <w:tc>
          <w:tcPr>
            <w:tcW w:w="6096" w:type="dxa"/>
            <w:tcBorders>
              <w:top w:val="single" w:sz="8" w:space="0" w:color="000000"/>
              <w:left w:val="single" w:sz="8" w:space="0" w:color="000000"/>
              <w:bottom w:val="single" w:sz="4" w:space="0" w:color="000000"/>
              <w:right w:val="single" w:sz="8" w:space="0" w:color="000000"/>
            </w:tcBorders>
            <w:shd w:val="clear" w:color="auto" w:fill="auto"/>
          </w:tcPr>
          <w:p w:rsidR="000340C0" w:rsidRPr="00156333" w:rsidP="00114A98">
            <w:pPr>
              <w:spacing w:before="30" w:after="30" w:line="275" w:lineRule="exact"/>
              <w:ind w:left="30" w:right="30"/>
              <w:rPr>
                <w:noProof/>
                <w:sz w:val="20"/>
                <w:szCs w:val="20"/>
              </w:rPr>
            </w:pPr>
            <w:r w:rsidR="004C283F">
              <w:rPr>
                <w:noProof/>
                <w:sz w:val="20"/>
                <w:szCs w:val="20"/>
              </w:rPr>
              <w:t>В соответствии с</w:t>
            </w:r>
            <w:r w:rsidR="004C283F">
              <w:rPr>
                <w:sz w:val="20"/>
                <w:szCs w:val="20"/>
              </w:rPr>
              <w:t xml:space="preserve"> пунктом 8 информационной карты</w:t>
            </w:r>
          </w:p>
        </w:tc>
      </w:tr>
      <w:tr w:rsidTr="00F42193">
        <w:tblPrEx>
          <w:tblW w:w="10642" w:type="dxa"/>
          <w:tblLayout w:type="fixed"/>
          <w:tblCellMar>
            <w:left w:w="0" w:type="dxa"/>
            <w:right w:w="0" w:type="dxa"/>
          </w:tblCellMar>
          <w:tblLook w:val="0000"/>
        </w:tblPrEx>
        <w:trPr>
          <w:trHeight w:val="567"/>
        </w:trPr>
        <w:tc>
          <w:tcPr>
            <w:tcW w:w="577"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75" w:lineRule="exact"/>
              <w:ind w:left="30" w:right="30"/>
              <w:jc w:val="center"/>
              <w:rPr>
                <w:color w:val="000000"/>
                <w:sz w:val="20"/>
                <w:szCs w:val="20"/>
                <w:lang w:val="ru-RU"/>
              </w:rPr>
            </w:pPr>
            <w:r w:rsidRPr="00756620">
              <w:rPr>
                <w:color w:val="000000"/>
                <w:sz w:val="20"/>
                <w:szCs w:val="20"/>
                <w:lang w:val="ru-RU"/>
              </w:rPr>
              <w:t>3</w:t>
            </w:r>
          </w:p>
        </w:tc>
        <w:tc>
          <w:tcPr>
            <w:tcW w:w="3969" w:type="dxa"/>
            <w:tcBorders>
              <w:top w:val="single" w:sz="4" w:space="0" w:color="000000"/>
              <w:left w:val="single" w:sz="8" w:space="0" w:color="000000"/>
              <w:bottom w:val="single" w:sz="8" w:space="0" w:color="000000"/>
              <w:right w:val="single" w:sz="8" w:space="0" w:color="000000"/>
            </w:tcBorders>
            <w:shd w:val="clear" w:color="auto" w:fill="auto"/>
          </w:tcPr>
          <w:p w:rsidR="006103AD" w:rsidRPr="00756620">
            <w:pPr>
              <w:spacing w:before="35" w:after="35" w:line="275" w:lineRule="exact"/>
              <w:ind w:left="30" w:right="30"/>
              <w:rPr>
                <w:color w:val="000000"/>
                <w:sz w:val="20"/>
                <w:szCs w:val="20"/>
                <w:lang w:val="ru-RU"/>
              </w:rPr>
            </w:pPr>
            <w:r w:rsidRPr="00756620">
              <w:rPr>
                <w:color w:val="000000"/>
                <w:sz w:val="20"/>
                <w:szCs w:val="20"/>
                <w:lang w:val="ru-RU"/>
              </w:rPr>
              <w:t>Срок (период) поставки товара, выполнения работ, оказания услуг.</w:t>
            </w:r>
          </w:p>
        </w:tc>
        <w:tc>
          <w:tcPr>
            <w:tcW w:w="6096" w:type="dxa"/>
            <w:tcBorders>
              <w:top w:val="single" w:sz="4" w:space="0" w:color="000000"/>
              <w:left w:val="single" w:sz="8" w:space="0" w:color="000000"/>
              <w:bottom w:val="single" w:sz="8" w:space="0" w:color="000000"/>
              <w:right w:val="single" w:sz="8" w:space="0" w:color="000000"/>
            </w:tcBorders>
            <w:shd w:val="clear" w:color="auto" w:fill="auto"/>
          </w:tcPr>
          <w:p w:rsidR="008B4F3C" w:rsidRPr="00756620" w:rsidP="008B4F3C">
            <w:pPr>
              <w:spacing w:before="35" w:after="35" w:line="275" w:lineRule="exact"/>
              <w:ind w:left="30" w:right="30"/>
              <w:rPr>
                <w:color w:val="000000"/>
                <w:sz w:val="20"/>
                <w:szCs w:val="20"/>
                <w:lang w:val="ru-RU"/>
              </w:rPr>
            </w:pPr>
            <w:r w:rsidRPr="00756620">
              <w:rPr>
                <w:bCs/>
                <w:sz w:val="20"/>
                <w:szCs w:val="20"/>
              </w:rPr>
              <w:t>в соответствии с проектом Контракта</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4</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Форма, срок и условия оплаты товара, работ, услуг.</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sidR="001430E8">
              <w:rPr>
                <w:bCs/>
                <w:sz w:val="20"/>
                <w:szCs w:val="20"/>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Заказчика, в течение 7 (семи) рабочих дней с даты подписания Заказчиком документов о приемки в единой информационной системе.</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5</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Требования к сроку и (или) объему предоставления гарантий качества товара, работ, услуг.</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842CCE">
            <w:pPr>
              <w:spacing w:before="30" w:after="30" w:line="275" w:lineRule="exact"/>
              <w:ind w:left="30" w:right="30"/>
              <w:rPr>
                <w:color w:val="000000"/>
                <w:sz w:val="20"/>
                <w:szCs w:val="20"/>
                <w:lang w:val="ru-RU"/>
              </w:rPr>
            </w:pPr>
            <w:r w:rsidRPr="00756620">
              <w:rPr>
                <w:sz w:val="20"/>
                <w:szCs w:val="20"/>
              </w:rPr>
              <w:t>Не установлен</w:t>
            </w:r>
            <w:r w:rsidRPr="00756620">
              <w:rPr>
                <w:sz w:val="20"/>
                <w:szCs w:val="20"/>
                <w:lang w:val="ru-RU"/>
              </w:rPr>
              <w:t>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6</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Условия поставки товара, выполнения работ, оказания услуг.</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1430E8">
            <w:pPr>
              <w:spacing w:before="30" w:after="30" w:line="275" w:lineRule="exact"/>
              <w:ind w:left="30" w:right="30"/>
              <w:rPr>
                <w:color w:val="000000"/>
                <w:sz w:val="20"/>
                <w:szCs w:val="20"/>
                <w:lang w:val="ru-RU"/>
              </w:rPr>
            </w:pPr>
            <w:r w:rsidRPr="00756620" w:rsidR="001430E8">
              <w:rPr>
                <w:bCs/>
                <w:sz w:val="20"/>
                <w:szCs w:val="20"/>
              </w:rPr>
              <w:t>в соответствии с проектом Контракта</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7</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Кандидатуры для включения в состав комиссии (ФИО,</w:t>
            </w:r>
            <w:r w:rsidRPr="00756620" w:rsidR="00D46677">
              <w:rPr>
                <w:color w:val="000000"/>
                <w:sz w:val="20"/>
                <w:szCs w:val="20"/>
                <w:lang w:val="ru-RU"/>
              </w:rPr>
              <w:t xml:space="preserve"> </w:t>
            </w:r>
            <w:r w:rsidRPr="00756620">
              <w:rPr>
                <w:color w:val="000000"/>
                <w:sz w:val="20"/>
                <w:szCs w:val="20"/>
                <w:lang w:val="ru-RU"/>
              </w:rPr>
              <w:t>должность)</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F42193" w:rsidP="00D46677">
            <w:pPr>
              <w:spacing w:before="30" w:after="30" w:line="275" w:lineRule="exact"/>
              <w:ind w:left="30" w:right="30"/>
              <w:rPr>
                <w:color w:val="000000"/>
                <w:sz w:val="20"/>
                <w:szCs w:val="20"/>
              </w:rPr>
            </w:pPr>
            <w:r w:rsidRPr="00756620" w:rsidR="00D46677">
              <w:rPr>
                <w:noProof/>
                <w:sz w:val="20"/>
                <w:szCs w:val="20"/>
              </w:rPr>
              <w:t>Смирнова Елена</w:t>
            </w:r>
            <w:r w:rsidRPr="00756620">
              <w:rPr>
                <w:sz w:val="20"/>
                <w:szCs w:val="20"/>
              </w:rPr>
              <w:t xml:space="preserve"> Николаевна</w:t>
            </w:r>
            <w:r w:rsidRPr="00F42193" w:rsidR="00D46677">
              <w:rPr>
                <w:sz w:val="20"/>
                <w:szCs w:val="20"/>
              </w:rPr>
              <w:t xml:space="preserve">, </w:t>
            </w:r>
            <w:r w:rsidRPr="00756620" w:rsidR="00D46677">
              <w:rPr>
                <w:noProof/>
                <w:sz w:val="20"/>
                <w:szCs w:val="20"/>
              </w:rPr>
              <w:t>Руководитель контрактной</w:t>
            </w:r>
            <w:r w:rsidRPr="00756620">
              <w:rPr>
                <w:sz w:val="20"/>
                <w:szCs w:val="20"/>
              </w:rPr>
              <w:t xml:space="preserve"> службы</w:t>
            </w:r>
          </w:p>
          <w:p w:rsidR="006103AD" w:rsidRPr="00F42193" w:rsidP="00D46677">
            <w:pPr>
              <w:spacing w:before="30" w:after="30" w:line="275" w:lineRule="exact"/>
              <w:ind w:left="30" w:right="30"/>
              <w:rPr>
                <w:color w:val="000000"/>
                <w:sz w:val="20"/>
                <w:szCs w:val="20"/>
              </w:rPr>
            </w:pPr>
            <w:r w:rsidRPr="00756620" w:rsidR="00D46677">
              <w:rPr>
                <w:noProof/>
                <w:sz w:val="20"/>
                <w:szCs w:val="20"/>
              </w:rPr>
              <w:t>Пушкарева Олеся</w:t>
            </w:r>
            <w:r w:rsidRPr="00756620">
              <w:rPr>
                <w:sz w:val="20"/>
                <w:szCs w:val="20"/>
              </w:rPr>
              <w:t xml:space="preserve"> Сергеевна</w:t>
            </w:r>
            <w:r w:rsidRPr="00F42193" w:rsidR="00D46677">
              <w:rPr>
                <w:sz w:val="20"/>
                <w:szCs w:val="20"/>
              </w:rPr>
              <w:t xml:space="preserve">, </w:t>
            </w:r>
            <w:r w:rsidRPr="00756620" w:rsidR="00D46677">
              <w:rPr>
                <w:noProof/>
                <w:sz w:val="20"/>
                <w:szCs w:val="20"/>
              </w:rPr>
              <w:t>Ведущий специалист</w:t>
            </w:r>
          </w:p>
          <w:p w:rsidR="006103AD" w:rsidRPr="00F42193" w:rsidP="00D46677">
            <w:pPr>
              <w:spacing w:before="30" w:after="30" w:line="275" w:lineRule="exact"/>
              <w:ind w:left="30" w:right="30"/>
              <w:rPr>
                <w:color w:val="000000"/>
                <w:sz w:val="20"/>
                <w:szCs w:val="20"/>
              </w:rPr>
            </w:pPr>
            <w:r w:rsidRPr="00756620" w:rsidR="00D46677">
              <w:rPr>
                <w:noProof/>
                <w:sz w:val="20"/>
                <w:szCs w:val="20"/>
              </w:rPr>
              <w:t>Рябышева Елена</w:t>
            </w:r>
            <w:r w:rsidRPr="00756620">
              <w:rPr>
                <w:sz w:val="20"/>
                <w:szCs w:val="20"/>
              </w:rPr>
              <w:t xml:space="preserve"> Васильевна</w:t>
            </w:r>
            <w:r w:rsidRPr="00F42193" w:rsidR="00D46677">
              <w:rPr>
                <w:sz w:val="20"/>
                <w:szCs w:val="20"/>
              </w:rPr>
              <w:t xml:space="preserve">, </w:t>
            </w:r>
            <w:r w:rsidRPr="00756620" w:rsidR="00D46677">
              <w:rPr>
                <w:noProof/>
                <w:sz w:val="20"/>
                <w:szCs w:val="20"/>
              </w:rPr>
              <w:t>Ведущий юрисконсульт</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8</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Обладание участником закупки исключительными правами на результаты интеллектуальной деятельности</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F42193" w:rsidP="001430E8">
            <w:pPr>
              <w:spacing w:before="30" w:after="30" w:line="275" w:lineRule="exact"/>
              <w:ind w:left="30" w:right="30"/>
              <w:rPr>
                <w:color w:val="000000"/>
                <w:sz w:val="20"/>
                <w:szCs w:val="20"/>
              </w:rPr>
            </w:pPr>
            <w:r w:rsidRPr="00756620" w:rsidR="001430E8">
              <w:rPr>
                <w:sz w:val="20"/>
                <w:szCs w:val="20"/>
              </w:rPr>
              <w:t xml:space="preserve">Не </w:t>
            </w:r>
            <w:r w:rsidRPr="00756620" w:rsidR="00D46677">
              <w:rPr>
                <w:sz w:val="20"/>
                <w:szCs w:val="20"/>
              </w:rPr>
              <w:t>установлен</w:t>
            </w:r>
            <w:r w:rsidRPr="00756620" w:rsidR="00D46677">
              <w:rPr>
                <w:sz w:val="20"/>
                <w:szCs w:val="20"/>
                <w:lang w:val="ru-RU"/>
              </w:rPr>
              <w:t>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9</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Дополнительные требования установленные Правительством РФ</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842CCE">
            <w:pPr>
              <w:spacing w:before="30" w:after="30" w:line="275" w:lineRule="exact"/>
              <w:ind w:left="30" w:right="30"/>
              <w:rPr>
                <w:color w:val="000000"/>
                <w:sz w:val="20"/>
                <w:szCs w:val="20"/>
                <w:lang w:val="ru-RU"/>
              </w:rPr>
            </w:pPr>
            <w:r w:rsidRPr="00756620">
              <w:rPr>
                <w:sz w:val="20"/>
                <w:szCs w:val="20"/>
              </w:rPr>
              <w:t>Не установлен</w:t>
            </w:r>
            <w:r w:rsidRPr="00756620">
              <w:rPr>
                <w:sz w:val="20"/>
                <w:szCs w:val="20"/>
                <w:lang w:val="ru-RU"/>
              </w:rPr>
              <w:t>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10</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 xml:space="preserve">Запрет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w:t>
            </w:r>
            <w:r w:rsidRPr="00756620">
              <w:rPr>
                <w:color w:val="000000"/>
                <w:sz w:val="20"/>
                <w:szCs w:val="20"/>
                <w:lang w:val="ru-RU"/>
              </w:rPr>
              <w:t>закона № 44-ФЗ</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D049BF" w:rsidP="00D049BF">
            <w:pPr>
              <w:autoSpaceDE w:val="0"/>
              <w:autoSpaceDN w:val="0"/>
              <w:adjustRightInd w:val="0"/>
              <w:ind w:firstLine="540"/>
              <w:jc w:val="both"/>
              <w:rPr>
                <w:b/>
                <w:lang w:eastAsia="ru-RU"/>
              </w:rPr>
            </w:pPr>
            <w:r w:rsidRPr="00E442B0">
              <w:rPr>
                <w:color w:val="auto"/>
                <w:sz w:val="20"/>
              </w:rPr>
              <w:t xml:space="preserve">Не </w:t>
            </w:r>
            <w:r w:rsidRPr="00E442B0">
              <w:rPr>
                <w:color w:val="auto"/>
                <w:sz w:val="20"/>
              </w:rPr>
              <w:t>установлено</w:t>
            </w:r>
            <w:r w:rsidRPr="00E442B0">
              <w:rPr>
                <w:sz w:val="20"/>
                <w:szCs w:val="20"/>
              </w:rPr>
              <w:t xml:space="preserve"> </w:t>
            </w:r>
            <w:r w:rsidRPr="00E442B0">
              <w:rPr>
                <w:sz w:val="20"/>
                <w:szCs w:val="20"/>
              </w:rPr>
              <w:t xml:space="preserve"> </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11</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Преимущества организациям инвалидов</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rsidP="00D46677">
            <w:pPr>
              <w:spacing w:before="30" w:after="30" w:line="275" w:lineRule="exact"/>
              <w:ind w:left="30" w:right="30"/>
              <w:rPr>
                <w:bCs/>
                <w:sz w:val="20"/>
                <w:szCs w:val="20"/>
              </w:rPr>
            </w:pPr>
            <w:r w:rsidRPr="00756620">
              <w:rPr>
                <w:sz w:val="20"/>
                <w:szCs w:val="20"/>
              </w:rPr>
              <w:t>Не установлен</w:t>
            </w:r>
            <w:r w:rsidRPr="00756620">
              <w:rPr>
                <w:sz w:val="20"/>
                <w:szCs w:val="20"/>
                <w:lang w:val="ru-RU"/>
              </w:rPr>
              <w:t>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12</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Преимущества учреждениям и предприятиям уголовно-исполнительной системы</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rsidP="00D46677">
            <w:pPr>
              <w:spacing w:before="30" w:after="30" w:line="275" w:lineRule="exact"/>
              <w:ind w:left="30" w:right="30"/>
              <w:rPr>
                <w:bCs/>
                <w:sz w:val="20"/>
                <w:szCs w:val="20"/>
                <w:lang w:val="ru-RU"/>
              </w:rPr>
            </w:pPr>
            <w:r w:rsidRPr="00756620">
              <w:rPr>
                <w:sz w:val="20"/>
                <w:szCs w:val="20"/>
                <w:lang w:val="ru-RU"/>
              </w:rPr>
              <w:t>Установлено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13</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Закупка у субъектов малого предпринимательства и социально ориентированных некоммерческих организаций</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F42193" w:rsidP="002874D9">
            <w:pPr>
              <w:spacing w:before="30" w:after="30" w:line="275" w:lineRule="exact"/>
              <w:ind w:left="30" w:right="30"/>
              <w:rPr>
                <w:bCs/>
                <w:sz w:val="20"/>
                <w:szCs w:val="20"/>
              </w:rPr>
            </w:pPr>
            <w:r w:rsidRPr="00756620" w:rsidR="00D46677">
              <w:rPr>
                <w:sz w:val="20"/>
                <w:szCs w:val="20"/>
              </w:rPr>
              <w:t>Не установлен</w:t>
            </w:r>
            <w:r w:rsidRPr="00756620" w:rsidR="00D46677">
              <w:rPr>
                <w:sz w:val="20"/>
                <w:szCs w:val="20"/>
                <w:lang w:val="ru-RU"/>
              </w:rPr>
              <w:t>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14</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Определение и обоснование начальной (максимальной) цены контракта</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72495F">
            <w:pPr>
              <w:spacing w:before="30" w:after="30" w:line="275" w:lineRule="exact"/>
              <w:ind w:left="30" w:right="30"/>
              <w:rPr>
                <w:color w:val="000000"/>
                <w:sz w:val="20"/>
                <w:szCs w:val="20"/>
                <w:lang w:val="ru-RU"/>
              </w:rPr>
            </w:pPr>
            <w:r w:rsidRPr="00756620">
              <w:rPr>
                <w:bCs/>
                <w:sz w:val="20"/>
                <w:szCs w:val="20"/>
              </w:rPr>
              <w:t>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начальная (максимальная) цена государственного контракта определена методом сопоставимых рыночных цен (анализ рынка) на основании данных: Поставщик №1 вх.№ 25 от 04.04.2023г.</w:t>
              <w:tab/>
              <w:t>Поставщик №2  вх.№26 от 05.04.2023г.</w:t>
              <w:tab/>
              <w:t>Поставщик №3 вх.№27 от 05.04.2023г.</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15</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Обеспечение заявки</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rsidP="00A37A9F">
            <w:pPr>
              <w:spacing w:before="30" w:after="30" w:line="275" w:lineRule="exact"/>
              <w:ind w:left="30" w:right="30"/>
              <w:rPr>
                <w:bCs/>
                <w:sz w:val="20"/>
                <w:szCs w:val="20"/>
              </w:rPr>
            </w:pPr>
            <w:r w:rsidRPr="00756620">
              <w:rPr>
                <w:sz w:val="20"/>
                <w:szCs w:val="20"/>
                <w:lang w:val="ru-RU"/>
              </w:rPr>
              <w:t>Установлено</w:t>
            </w:r>
            <w:r w:rsidRPr="00F42193">
              <w:rPr>
                <w:sz w:val="20"/>
                <w:szCs w:val="20"/>
              </w:rPr>
              <w:t xml:space="preserve"> </w:t>
            </w:r>
            <w:r w:rsidRPr="00756620">
              <w:rPr>
                <w:sz w:val="20"/>
                <w:szCs w:val="20"/>
                <w:lang w:val="ru-RU"/>
              </w:rPr>
              <w:t>в</w:t>
            </w:r>
            <w:r w:rsidRPr="00F42193">
              <w:rPr>
                <w:sz w:val="20"/>
                <w:szCs w:val="20"/>
              </w:rPr>
              <w:t xml:space="preserve"> </w:t>
            </w:r>
            <w:r w:rsidRPr="00756620">
              <w:rPr>
                <w:sz w:val="20"/>
                <w:szCs w:val="20"/>
                <w:lang w:val="ru-RU"/>
              </w:rPr>
              <w:t>объеме</w:t>
            </w:r>
            <w:r w:rsidRPr="00F42193">
              <w:rPr>
                <w:sz w:val="20"/>
                <w:szCs w:val="20"/>
              </w:rPr>
              <w:t xml:space="preserve"> </w:t>
            </w:r>
            <w:r w:rsidRPr="00756620">
              <w:rPr>
                <w:noProof/>
                <w:sz w:val="20"/>
                <w:szCs w:val="20"/>
              </w:rPr>
              <w:t>0,50 %</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16</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Обеспечение исполнения контракта</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rsidP="00A37A9F">
            <w:pPr>
              <w:spacing w:before="30" w:after="30" w:line="275" w:lineRule="exact"/>
              <w:ind w:left="30" w:right="30"/>
              <w:rPr>
                <w:bCs/>
                <w:sz w:val="20"/>
                <w:szCs w:val="20"/>
              </w:rPr>
            </w:pPr>
            <w:r w:rsidRPr="00756620">
              <w:rPr>
                <w:sz w:val="20"/>
                <w:szCs w:val="20"/>
                <w:lang w:val="ru-RU"/>
              </w:rPr>
              <w:t>Установлено</w:t>
            </w:r>
            <w:r w:rsidRPr="00F42193">
              <w:rPr>
                <w:sz w:val="20"/>
                <w:szCs w:val="20"/>
              </w:rPr>
              <w:t xml:space="preserve"> </w:t>
            </w:r>
            <w:r w:rsidRPr="00756620">
              <w:rPr>
                <w:sz w:val="20"/>
                <w:szCs w:val="20"/>
                <w:lang w:val="ru-RU"/>
              </w:rPr>
              <w:t>в</w:t>
            </w:r>
            <w:r w:rsidRPr="00F42193">
              <w:rPr>
                <w:sz w:val="20"/>
                <w:szCs w:val="20"/>
              </w:rPr>
              <w:t xml:space="preserve"> </w:t>
            </w:r>
            <w:r w:rsidRPr="00756620">
              <w:rPr>
                <w:sz w:val="20"/>
                <w:szCs w:val="20"/>
                <w:lang w:val="ru-RU"/>
              </w:rPr>
              <w:t>объеме</w:t>
            </w:r>
            <w:r w:rsidRPr="00F42193">
              <w:rPr>
                <w:sz w:val="20"/>
                <w:szCs w:val="20"/>
              </w:rPr>
              <w:t xml:space="preserve"> </w:t>
            </w:r>
            <w:r w:rsidRPr="00756620">
              <w:rPr>
                <w:noProof/>
                <w:sz w:val="20"/>
                <w:szCs w:val="20"/>
              </w:rPr>
              <w:t>10,00 %</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jc w:val="center"/>
              <w:rPr>
                <w:color w:val="000000"/>
                <w:sz w:val="20"/>
                <w:szCs w:val="20"/>
                <w:lang w:val="ru-RU"/>
              </w:rPr>
            </w:pPr>
            <w:r w:rsidRPr="00756620">
              <w:rPr>
                <w:color w:val="000000"/>
                <w:sz w:val="20"/>
                <w:szCs w:val="20"/>
                <w:lang w:val="ru-RU"/>
              </w:rPr>
              <w:t>17</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pPr>
              <w:spacing w:before="30" w:after="30" w:line="275" w:lineRule="exact"/>
              <w:ind w:left="30" w:right="30"/>
              <w:rPr>
                <w:color w:val="000000"/>
                <w:sz w:val="20"/>
                <w:szCs w:val="20"/>
                <w:lang w:val="ru-RU"/>
              </w:rPr>
            </w:pPr>
            <w:r w:rsidRPr="00756620">
              <w:rPr>
                <w:color w:val="000000"/>
                <w:sz w:val="20"/>
                <w:szCs w:val="20"/>
                <w:lang w:val="ru-RU"/>
              </w:rPr>
              <w:t>Обеспечение гарантийных обязательств</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A37A9F" w:rsidRPr="00756620" w:rsidP="00A37A9F">
            <w:pPr>
              <w:spacing w:before="30" w:after="30" w:line="275" w:lineRule="exact"/>
              <w:ind w:left="30" w:right="30"/>
              <w:rPr>
                <w:bCs/>
                <w:sz w:val="20"/>
                <w:szCs w:val="20"/>
              </w:rPr>
            </w:pPr>
            <w:r w:rsidRPr="00756620">
              <w:rPr>
                <w:sz w:val="20"/>
                <w:szCs w:val="20"/>
              </w:rPr>
              <w:t>Не установлено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18</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Соответствие товара, работ, услуг требованиям, установленным действующим законодательством</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1430E8">
            <w:pPr>
              <w:spacing w:before="30" w:after="30" w:line="275" w:lineRule="exact"/>
              <w:ind w:left="30" w:right="30"/>
              <w:rPr>
                <w:color w:val="000000"/>
                <w:sz w:val="20"/>
                <w:szCs w:val="20"/>
                <w:lang w:val="ru-RU"/>
              </w:rPr>
            </w:pPr>
            <w:r w:rsidRPr="00756620" w:rsidR="001430E8">
              <w:rPr>
                <w:bCs/>
                <w:sz w:val="20"/>
                <w:szCs w:val="20"/>
              </w:rPr>
              <w:t>Не установлено</w:t>
            </w:r>
            <w:r w:rsidRPr="00756620" w:rsidR="001430E8">
              <w:rPr>
                <w:color w:val="000000"/>
                <w:sz w:val="20"/>
                <w:szCs w:val="20"/>
                <w:lang w:val="ru-RU"/>
              </w:rPr>
              <w:t xml:space="preserve"> </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19</w:t>
            </w:r>
          </w:p>
        </w:tc>
        <w:tc>
          <w:tcPr>
            <w:tcW w:w="3969"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Возможность одностороннего отказа от исполнения</w:t>
            </w:r>
          </w:p>
        </w:tc>
        <w:tc>
          <w:tcPr>
            <w:tcW w:w="6096"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rsidP="00C15F1D">
            <w:pPr>
              <w:spacing w:before="30" w:after="30" w:line="275" w:lineRule="exact"/>
              <w:ind w:left="30" w:right="30"/>
              <w:rPr>
                <w:color w:val="000000"/>
                <w:sz w:val="20"/>
                <w:szCs w:val="20"/>
                <w:lang w:val="ru-RU"/>
              </w:rPr>
            </w:pPr>
            <w:r w:rsidRPr="00756620">
              <w:rPr>
                <w:sz w:val="20"/>
                <w:szCs w:val="20"/>
                <w:lang w:val="ru-RU"/>
              </w:rPr>
              <w:t>Установлено</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20</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Предметом контракта является поставка товара, необходимого для нормального жизнеобеспечения в случаях, указанных в части 9 статьи 37 Федерального закона 44-ФЗ</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C15F1D">
            <w:pPr>
              <w:spacing w:before="30" w:after="30" w:line="275" w:lineRule="exact"/>
              <w:ind w:left="30" w:right="30"/>
              <w:rPr>
                <w:color w:val="000000"/>
                <w:sz w:val="20"/>
                <w:szCs w:val="20"/>
                <w:lang w:val="ru-RU"/>
              </w:rPr>
            </w:pPr>
            <w:r w:rsidRPr="00756620" w:rsidR="00C15F1D">
              <w:rPr>
                <w:sz w:val="20"/>
                <w:szCs w:val="20"/>
              </w:rPr>
              <w:t>Не установлены</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21</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Возможно изменить предусмотренные контрактом количество товара, объем работ или услуги</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rsidP="00527A1A">
            <w:pPr>
              <w:spacing w:before="30" w:after="30" w:line="275" w:lineRule="exact"/>
              <w:ind w:left="30" w:right="30"/>
              <w:rPr>
                <w:color w:val="000000"/>
                <w:sz w:val="20"/>
                <w:szCs w:val="20"/>
                <w:lang w:val="ru-RU"/>
              </w:rPr>
            </w:pPr>
            <w:r w:rsidR="00527A1A">
              <w:rPr>
                <w:noProof/>
                <w:sz w:val="20"/>
                <w:szCs w:val="20"/>
              </w:rPr>
              <w:t>ч.1 ст.95</w:t>
            </w:r>
            <w:r w:rsidR="00527A1A">
              <w:rPr>
                <w:sz w:val="20"/>
                <w:szCs w:val="20"/>
                <w:lang w:val="ru-RU"/>
              </w:rPr>
              <w:t xml:space="preserve"> </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jc w:val="center"/>
              <w:rPr>
                <w:color w:val="000000"/>
                <w:sz w:val="20"/>
                <w:szCs w:val="20"/>
                <w:lang w:val="ru-RU"/>
              </w:rPr>
            </w:pPr>
            <w:r w:rsidRPr="00756620">
              <w:rPr>
                <w:color w:val="000000"/>
                <w:sz w:val="20"/>
                <w:szCs w:val="20"/>
                <w:lang w:val="ru-RU"/>
              </w:rPr>
              <w:t>22</w:t>
            </w:r>
          </w:p>
        </w:tc>
        <w:tc>
          <w:tcPr>
            <w:tcW w:w="3969" w:type="dxa"/>
            <w:tcBorders>
              <w:top w:val="single" w:sz="8" w:space="0" w:color="000000"/>
              <w:left w:val="single" w:sz="8" w:space="0" w:color="000000"/>
              <w:bottom w:val="single" w:sz="8"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Порядок предоставления разъяснений положений документации</w:t>
            </w:r>
          </w:p>
        </w:tc>
        <w:tc>
          <w:tcPr>
            <w:tcW w:w="6096" w:type="dxa"/>
            <w:tcBorders>
              <w:top w:val="single" w:sz="8" w:space="0" w:color="000000"/>
              <w:left w:val="single" w:sz="8" w:space="0" w:color="000000"/>
              <w:bottom w:val="single" w:sz="8" w:space="0" w:color="000000"/>
              <w:right w:val="single" w:sz="8" w:space="0" w:color="000000"/>
            </w:tcBorders>
            <w:shd w:val="clear" w:color="auto" w:fill="auto"/>
          </w:tcPr>
          <w:p w:rsidR="006103AD" w:rsidRPr="00FE3EFC" w:rsidP="00FE3EFC">
            <w:pPr>
              <w:spacing w:line="275" w:lineRule="exact"/>
              <w:ind w:left="-10" w:right="-10"/>
              <w:rPr>
                <w:color w:val="000000"/>
                <w:sz w:val="20"/>
                <w:szCs w:val="20"/>
                <w:lang w:val="ru-RU"/>
              </w:rPr>
            </w:pPr>
            <w:r w:rsidRPr="00756620">
              <w:rPr>
                <w:sz w:val="20"/>
                <w:szCs w:val="20"/>
                <w:lang w:val="ru-RU"/>
              </w:rPr>
              <w:t>В соответствии с</w:t>
            </w:r>
            <w:r w:rsidR="00FE3EFC">
              <w:rPr>
                <w:sz w:val="20"/>
                <w:szCs w:val="20"/>
                <w:lang w:val="ru-RU"/>
              </w:rPr>
              <w:t xml:space="preserve"> п.6</w:t>
            </w:r>
            <w:r w:rsidRPr="00756620">
              <w:rPr>
                <w:sz w:val="20"/>
                <w:szCs w:val="20"/>
                <w:lang w:val="ru-RU"/>
              </w:rPr>
              <w:t xml:space="preserve"> </w:t>
            </w:r>
            <w:r w:rsidR="00FE3EFC">
              <w:rPr>
                <w:sz w:val="20"/>
                <w:szCs w:val="20"/>
                <w:lang w:val="ru-RU"/>
              </w:rPr>
              <w:t>информационной карты</w:t>
            </w:r>
          </w:p>
        </w:tc>
      </w:tr>
      <w:tr w:rsidTr="00F42193">
        <w:tblPrEx>
          <w:tblW w:w="10642" w:type="dxa"/>
          <w:tblLayout w:type="fixed"/>
          <w:tblCellMar>
            <w:left w:w="0" w:type="dxa"/>
            <w:right w:w="0" w:type="dxa"/>
          </w:tblCellMar>
          <w:tblLook w:val="0000"/>
        </w:tblPrEx>
        <w:trPr>
          <w:trHeight w:val="567"/>
        </w:trPr>
        <w:tc>
          <w:tcPr>
            <w:tcW w:w="577" w:type="dxa"/>
            <w:tcBorders>
              <w:top w:val="single" w:sz="8" w:space="0" w:color="000000"/>
              <w:left w:val="single" w:sz="8" w:space="0" w:color="000000"/>
              <w:bottom w:val="single" w:sz="4" w:space="0" w:color="000000"/>
              <w:right w:val="single" w:sz="8" w:space="0" w:color="000000"/>
            </w:tcBorders>
            <w:shd w:val="clear" w:color="auto" w:fill="auto"/>
          </w:tcPr>
          <w:p w:rsidR="006103AD" w:rsidRPr="00FE3EFC">
            <w:pPr>
              <w:spacing w:before="30" w:after="30" w:line="275" w:lineRule="exact"/>
              <w:ind w:left="30" w:right="30"/>
              <w:jc w:val="center"/>
              <w:rPr>
                <w:color w:val="000000"/>
                <w:sz w:val="20"/>
                <w:szCs w:val="20"/>
                <w:lang w:val="ru-RU"/>
              </w:rPr>
            </w:pPr>
            <w:r w:rsidRPr="00756620">
              <w:rPr>
                <w:color w:val="000000"/>
                <w:sz w:val="20"/>
                <w:szCs w:val="20"/>
                <w:lang w:val="ru-RU"/>
              </w:rPr>
              <w:t>2</w:t>
            </w:r>
            <w:r w:rsidRPr="00FE3EFC" w:rsidR="00860D35">
              <w:rPr>
                <w:color w:val="000000"/>
                <w:sz w:val="20"/>
                <w:szCs w:val="20"/>
                <w:lang w:val="ru-RU"/>
              </w:rPr>
              <w:t>3</w:t>
            </w:r>
          </w:p>
        </w:tc>
        <w:tc>
          <w:tcPr>
            <w:tcW w:w="3969" w:type="dxa"/>
            <w:tcBorders>
              <w:top w:val="single" w:sz="8" w:space="0" w:color="000000"/>
              <w:left w:val="single" w:sz="8" w:space="0" w:color="000000"/>
              <w:bottom w:val="single" w:sz="4" w:space="0" w:color="000000"/>
              <w:right w:val="single" w:sz="8" w:space="0" w:color="000000"/>
            </w:tcBorders>
            <w:shd w:val="clear" w:color="auto" w:fill="auto"/>
          </w:tcPr>
          <w:p w:rsidR="006103AD" w:rsidRPr="00756620">
            <w:pPr>
              <w:spacing w:before="30" w:after="30" w:line="275" w:lineRule="exact"/>
              <w:ind w:left="30" w:right="30"/>
              <w:rPr>
                <w:color w:val="000000"/>
                <w:sz w:val="20"/>
                <w:szCs w:val="20"/>
                <w:lang w:val="ru-RU"/>
              </w:rPr>
            </w:pPr>
            <w:r w:rsidRPr="00756620">
              <w:rPr>
                <w:color w:val="000000"/>
                <w:sz w:val="20"/>
                <w:szCs w:val="20"/>
                <w:lang w:val="ru-RU"/>
              </w:rPr>
              <w:t>Источник финансирования</w:t>
            </w:r>
          </w:p>
        </w:tc>
        <w:tc>
          <w:tcPr>
            <w:tcW w:w="6096" w:type="dxa"/>
            <w:tcBorders>
              <w:top w:val="single" w:sz="8" w:space="0" w:color="000000"/>
              <w:left w:val="single" w:sz="8" w:space="0" w:color="000000"/>
              <w:bottom w:val="single" w:sz="4" w:space="0" w:color="000000"/>
              <w:right w:val="single" w:sz="8" w:space="0" w:color="000000"/>
            </w:tcBorders>
            <w:shd w:val="clear" w:color="auto" w:fill="auto"/>
          </w:tcPr>
          <w:p w:rsidR="006103AD" w:rsidRPr="00F42193" w:rsidP="00C15F1D">
            <w:pPr>
              <w:spacing w:before="30" w:after="30" w:line="275" w:lineRule="exact"/>
              <w:ind w:left="30" w:right="30"/>
              <w:rPr>
                <w:color w:val="000000"/>
                <w:sz w:val="20"/>
                <w:szCs w:val="20"/>
              </w:rPr>
            </w:pPr>
            <w:r w:rsidRPr="00756620" w:rsidR="00C15F1D">
              <w:rPr>
                <w:noProof/>
                <w:sz w:val="20"/>
                <w:szCs w:val="20"/>
              </w:rPr>
              <w:t>Краевой бюджет</w:t>
            </w:r>
          </w:p>
        </w:tc>
      </w:tr>
    </w:tbl>
    <w:p w:rsidR="006103AD" w:rsidRPr="008B4F3C">
      <w:pPr>
        <w:spacing w:line="240" w:lineRule="exact"/>
        <w:rPr>
          <w:sz w:val="20"/>
          <w:szCs w:val="20"/>
          <w:lang w:val="ru-RU"/>
        </w:rPr>
      </w:pPr>
      <w:r w:rsidRPr="008B4F3C">
        <w:rPr>
          <w:sz w:val="20"/>
          <w:szCs w:val="20"/>
          <w:lang w:val="ru-RU"/>
        </w:rPr>
        <w:t xml:space="preserve"> </w:t>
      </w:r>
    </w:p>
    <w:p w:rsidR="006103AD" w:rsidRPr="008B4F3C">
      <w:pPr>
        <w:spacing w:after="39" w:line="240" w:lineRule="exact"/>
        <w:rPr>
          <w:sz w:val="20"/>
          <w:szCs w:val="20"/>
          <w:lang w:val="ru-RU"/>
        </w:rPr>
      </w:pPr>
    </w:p>
    <w:p w:rsidR="002A2D2B" w:rsidRPr="002A2D2B" w:rsidP="00910747">
      <w:pPr>
        <w:rPr>
          <w:sz w:val="20"/>
          <w:szCs w:val="20"/>
          <w:lang w:val="ru-RU"/>
        </w:rPr>
      </w:pPr>
      <w:r>
        <w:rPr>
          <w:b/>
          <w:color w:val="000000"/>
          <w:sz w:val="20"/>
          <w:szCs w:val="20"/>
          <w:lang w:val="ru-RU"/>
        </w:rPr>
        <w:t>6. Информация о лицах</w:t>
      </w:r>
      <w:r w:rsidRPr="00756620" w:rsidR="006103AD">
        <w:rPr>
          <w:b/>
          <w:color w:val="000000"/>
          <w:sz w:val="20"/>
          <w:szCs w:val="20"/>
          <w:lang w:val="ru-RU"/>
        </w:rPr>
        <w:t>, подписавшем заявку.</w:t>
      </w:r>
      <w:r w:rsidRPr="00756620" w:rsidR="006103AD">
        <w:rPr>
          <w:color w:val="000000"/>
          <w:sz w:val="20"/>
          <w:szCs w:val="20"/>
          <w:lang w:val="ru-RU"/>
        </w:rPr>
        <w:br/>
      </w:r>
    </w:p>
    <w:tbl>
      <w:tblPr>
        <w:tblW w:w="0" w:type="auto"/>
        <w:tblLayout w:type="fixed"/>
        <w:tblCellMar>
          <w:left w:w="0" w:type="dxa"/>
          <w:right w:w="0" w:type="dxa"/>
        </w:tblCellMar>
        <w:tblLook w:val="04A0"/>
      </w:tblPr>
      <w:tblGrid>
        <w:gridCol w:w="3271"/>
        <w:gridCol w:w="5670"/>
        <w:gridCol w:w="1701"/>
      </w:tblGrid>
      <w:tr w:rsidTr="002A2D2B">
        <w:tblPrEx>
          <w:tblW w:w="0" w:type="auto"/>
          <w:tblLayout w:type="fixed"/>
          <w:tblCellMar>
            <w:left w:w="0" w:type="dxa"/>
            <w:right w:w="0" w:type="dxa"/>
          </w:tblCellMar>
          <w:tblLook w:val="04A0"/>
        </w:tblPrEx>
        <w:trPr>
          <w:trHeight w:val="233"/>
        </w:trPr>
        <w:tc>
          <w:tcPr>
            <w:tcW w:w="3271" w:type="dxa"/>
            <w:tcBorders>
              <w:top w:val="single" w:sz="4" w:space="0" w:color="000000"/>
              <w:left w:val="single" w:sz="8" w:space="0" w:color="000000"/>
              <w:bottom w:val="single" w:sz="8" w:space="0" w:color="000000"/>
              <w:right w:val="single" w:sz="8" w:space="0" w:color="000000"/>
            </w:tcBorders>
            <w:hideMark/>
          </w:tcPr>
          <w:p w:rsidR="002A2D2B" w:rsidP="00B027D6">
            <w:pPr>
              <w:spacing w:before="35" w:after="35" w:line="229" w:lineRule="exact"/>
              <w:ind w:left="30" w:right="30"/>
              <w:jc w:val="center"/>
              <w:rPr>
                <w:b/>
                <w:color w:val="000000"/>
                <w:sz w:val="20"/>
                <w:lang w:val="ru-RU"/>
              </w:rPr>
            </w:pPr>
            <w:r>
              <w:rPr>
                <w:b/>
                <w:color w:val="000000"/>
                <w:sz w:val="20"/>
                <w:lang w:val="ru-RU"/>
              </w:rPr>
              <w:t>ФИО подписавшего</w:t>
            </w:r>
          </w:p>
        </w:tc>
        <w:tc>
          <w:tcPr>
            <w:tcW w:w="5670" w:type="dxa"/>
            <w:tcBorders>
              <w:top w:val="single" w:sz="4" w:space="0" w:color="000000"/>
              <w:left w:val="single" w:sz="8" w:space="0" w:color="000000"/>
              <w:bottom w:val="single" w:sz="8" w:space="0" w:color="000000"/>
              <w:right w:val="single" w:sz="8" w:space="0" w:color="000000"/>
            </w:tcBorders>
            <w:hideMark/>
          </w:tcPr>
          <w:p w:rsidR="002A2D2B" w:rsidP="00B027D6">
            <w:pPr>
              <w:spacing w:before="35" w:after="35" w:line="229" w:lineRule="exact"/>
              <w:ind w:left="30" w:right="30"/>
              <w:jc w:val="center"/>
              <w:rPr>
                <w:b/>
                <w:color w:val="000000"/>
                <w:sz w:val="20"/>
                <w:lang w:val="ru-RU"/>
              </w:rPr>
            </w:pPr>
            <w:r>
              <w:rPr>
                <w:b/>
                <w:color w:val="000000"/>
                <w:sz w:val="20"/>
                <w:lang w:val="ru-RU"/>
              </w:rPr>
              <w:t>Наименование организации</w:t>
            </w:r>
          </w:p>
        </w:tc>
        <w:tc>
          <w:tcPr>
            <w:tcW w:w="1701" w:type="dxa"/>
            <w:tcBorders>
              <w:top w:val="single" w:sz="4" w:space="0" w:color="000000"/>
              <w:left w:val="single" w:sz="8" w:space="0" w:color="000000"/>
              <w:bottom w:val="single" w:sz="8" w:space="0" w:color="000000"/>
              <w:right w:val="single" w:sz="8" w:space="0" w:color="000000"/>
            </w:tcBorders>
            <w:hideMark/>
          </w:tcPr>
          <w:p w:rsidR="002A2D2B" w:rsidP="00B027D6">
            <w:pPr>
              <w:spacing w:before="35" w:after="35" w:line="229" w:lineRule="exact"/>
              <w:ind w:left="30" w:right="30"/>
              <w:jc w:val="center"/>
              <w:rPr>
                <w:b/>
                <w:color w:val="000000"/>
                <w:sz w:val="20"/>
                <w:lang w:val="ru-RU"/>
              </w:rPr>
            </w:pPr>
            <w:r>
              <w:rPr>
                <w:b/>
                <w:color w:val="000000"/>
                <w:sz w:val="20"/>
                <w:lang w:val="ru-RU"/>
              </w:rPr>
              <w:t>Дата подписания</w:t>
            </w:r>
          </w:p>
        </w:tc>
      </w:tr>
      <w:tr w:rsidTr="002A2D2B">
        <w:tblPrEx>
          <w:tblW w:w="0" w:type="auto"/>
          <w:tblLayout w:type="fixed"/>
          <w:tblCellMar>
            <w:left w:w="0" w:type="dxa"/>
            <w:right w:w="0" w:type="dxa"/>
          </w:tblCellMar>
          <w:tblLook w:val="04A0"/>
        </w:tblPrEx>
        <w:trPr>
          <w:trHeight w:val="339"/>
        </w:trPr>
        <w:tc>
          <w:tcPr>
            <w:tcW w:w="3271" w:type="dxa"/>
            <w:tcBorders>
              <w:top w:val="single" w:sz="8" w:space="0" w:color="000000"/>
              <w:left w:val="single" w:sz="8" w:space="0" w:color="000000"/>
              <w:bottom w:val="single" w:sz="8" w:space="0" w:color="000000"/>
              <w:right w:val="single" w:sz="8" w:space="0" w:color="000000"/>
            </w:tcBorders>
            <w:hideMark/>
          </w:tcPr>
          <w:p w:rsidR="002A2D2B" w:rsidP="002A2D2B">
            <w:pPr>
              <w:spacing w:before="30" w:after="30" w:line="229" w:lineRule="exact"/>
              <w:ind w:left="30" w:right="30"/>
              <w:jc w:val="center"/>
              <w:rPr>
                <w:color w:val="000000"/>
                <w:sz w:val="20"/>
                <w:lang w:val="ru-RU"/>
              </w:rPr>
            </w:pPr>
            <w:r>
              <w:rPr>
                <w:noProof/>
                <w:sz w:val="20"/>
                <w:szCs w:val="20"/>
              </w:rPr>
              <w:t>Доржижапова Валентина Сергеевна</w:t>
            </w:r>
          </w:p>
        </w:tc>
        <w:tc>
          <w:tcPr>
            <w:tcW w:w="5670" w:type="dxa"/>
            <w:tcBorders>
              <w:top w:val="single" w:sz="8" w:space="0" w:color="000000"/>
              <w:left w:val="single" w:sz="8" w:space="0" w:color="000000"/>
              <w:bottom w:val="single" w:sz="8" w:space="0" w:color="000000"/>
              <w:right w:val="single" w:sz="8" w:space="0" w:color="000000"/>
            </w:tcBorders>
            <w:hideMark/>
          </w:tcPr>
          <w:p w:rsidR="002A2D2B" w:rsidP="00B027D6">
            <w:pPr>
              <w:spacing w:before="30" w:after="30" w:line="229" w:lineRule="exact"/>
              <w:ind w:left="30" w:right="30"/>
              <w:jc w:val="center"/>
              <w:rPr>
                <w:color w:val="000000"/>
                <w:sz w:val="20"/>
                <w:lang w:val="ru-RU"/>
              </w:rPr>
            </w:pPr>
            <w:r>
              <w:rPr>
                <w:noProof/>
                <w:sz w:val="20"/>
                <w:szCs w:val="20"/>
              </w:rPr>
              <w:t>МИНИСТЕРСТВО ЗДРАВООХРАНЕНИЯ ЗАБАЙКАЛЬСКОГО</w:t>
            </w:r>
            <w:r>
              <w:rPr>
                <w:sz w:val="20"/>
                <w:szCs w:val="20"/>
              </w:rPr>
              <w:t xml:space="preserve"> КРАЯ</w:t>
            </w:r>
          </w:p>
        </w:tc>
        <w:tc>
          <w:tcPr>
            <w:tcW w:w="1701" w:type="dxa"/>
            <w:tcBorders>
              <w:top w:val="single" w:sz="8" w:space="0" w:color="000000"/>
              <w:left w:val="single" w:sz="8" w:space="0" w:color="000000"/>
              <w:bottom w:val="single" w:sz="8" w:space="0" w:color="000000"/>
              <w:right w:val="single" w:sz="8" w:space="0" w:color="000000"/>
            </w:tcBorders>
            <w:hideMark/>
          </w:tcPr>
          <w:p w:rsidR="002A2D2B" w:rsidP="002A2D2B">
            <w:pPr>
              <w:spacing w:before="30" w:after="30" w:line="229" w:lineRule="exact"/>
              <w:ind w:left="30" w:right="30"/>
              <w:jc w:val="center"/>
              <w:rPr>
                <w:color w:val="000000"/>
                <w:sz w:val="20"/>
                <w:lang w:val="ru-RU"/>
              </w:rPr>
            </w:pPr>
            <w:r>
              <w:rPr>
                <w:noProof/>
                <w:sz w:val="20"/>
                <w:szCs w:val="20"/>
              </w:rPr>
              <w:t>28.04.2023</w:t>
            </w:r>
          </w:p>
        </w:tc>
      </w:tr>
      <w:tr w:rsidTr="002A2D2B">
        <w:tblPrEx>
          <w:tblW w:w="0" w:type="auto"/>
          <w:tblLayout w:type="fixed"/>
          <w:tblCellMar>
            <w:left w:w="0" w:type="dxa"/>
            <w:right w:w="0" w:type="dxa"/>
          </w:tblCellMar>
          <w:tblLook w:val="04A0"/>
        </w:tblPrEx>
        <w:trPr>
          <w:trHeight w:val="339"/>
        </w:trPr>
        <w:tc>
          <w:tcPr>
            <w:tcW w:w="3271" w:type="dxa"/>
            <w:tcBorders>
              <w:top w:val="single" w:sz="8" w:space="0" w:color="000000"/>
              <w:left w:val="single" w:sz="8" w:space="0" w:color="000000"/>
              <w:bottom w:val="single" w:sz="8" w:space="0" w:color="000000"/>
              <w:right w:val="single" w:sz="8" w:space="0" w:color="000000"/>
            </w:tcBorders>
            <w:hideMark/>
          </w:tcPr>
          <w:p w:rsidR="002A2D2B" w:rsidP="002A2D2B">
            <w:pPr>
              <w:spacing w:before="30" w:after="30" w:line="229" w:lineRule="exact"/>
              <w:ind w:left="30" w:right="30"/>
              <w:jc w:val="center"/>
              <w:rPr>
                <w:color w:val="000000"/>
                <w:sz w:val="20"/>
                <w:lang w:val="ru-RU"/>
              </w:rPr>
            </w:pPr>
            <w:r>
              <w:rPr>
                <w:noProof/>
                <w:sz w:val="20"/>
                <w:szCs w:val="20"/>
              </w:rPr>
              <w:t>Смирнова Елена Николаевна</w:t>
            </w:r>
          </w:p>
        </w:tc>
        <w:tc>
          <w:tcPr>
            <w:tcW w:w="5670" w:type="dxa"/>
            <w:tcBorders>
              <w:top w:val="single" w:sz="8" w:space="0" w:color="000000"/>
              <w:left w:val="single" w:sz="8" w:space="0" w:color="000000"/>
              <w:bottom w:val="single" w:sz="8" w:space="0" w:color="000000"/>
              <w:right w:val="single" w:sz="8" w:space="0" w:color="000000"/>
            </w:tcBorders>
            <w:hideMark/>
          </w:tcPr>
          <w:p w:rsidR="002A2D2B" w:rsidP="00B027D6">
            <w:pPr>
              <w:spacing w:before="30" w:after="30" w:line="229" w:lineRule="exact"/>
              <w:ind w:left="30" w:right="30"/>
              <w:jc w:val="center"/>
              <w:rPr>
                <w:color w:val="000000"/>
                <w:sz w:val="20"/>
                <w:lang w:val="ru-RU"/>
              </w:rPr>
            </w:pPr>
            <w:r>
              <w:rPr>
                <w:noProof/>
                <w:sz w:val="20"/>
                <w:szCs w:val="20"/>
              </w:rPr>
              <w:t>ГОСУДАРСТВЕННОЕ УЧРЕЖДЕНИЕ ЗДРАВООХРАНЕНИЯ</w:t>
            </w:r>
            <w:r>
              <w:rPr>
                <w:sz w:val="20"/>
                <w:szCs w:val="20"/>
              </w:rPr>
              <w:t xml:space="preserve"> ПРИАРГУНСКАЯ ЦЕНТРАЛЬНАЯ РАЙОННАЯ БОЛЬНИЦА</w:t>
            </w:r>
          </w:p>
        </w:tc>
        <w:tc>
          <w:tcPr>
            <w:tcW w:w="1701" w:type="dxa"/>
            <w:tcBorders>
              <w:top w:val="single" w:sz="8" w:space="0" w:color="000000"/>
              <w:left w:val="single" w:sz="8" w:space="0" w:color="000000"/>
              <w:bottom w:val="single" w:sz="8" w:space="0" w:color="000000"/>
              <w:right w:val="single" w:sz="8" w:space="0" w:color="000000"/>
            </w:tcBorders>
            <w:hideMark/>
          </w:tcPr>
          <w:p w:rsidR="002A2D2B" w:rsidP="002A2D2B">
            <w:pPr>
              <w:spacing w:before="30" w:after="30" w:line="229" w:lineRule="exact"/>
              <w:ind w:left="30" w:right="30"/>
              <w:jc w:val="center"/>
              <w:rPr>
                <w:color w:val="000000"/>
                <w:sz w:val="20"/>
                <w:lang w:val="ru-RU"/>
              </w:rPr>
            </w:pPr>
            <w:r>
              <w:rPr>
                <w:noProof/>
                <w:sz w:val="20"/>
                <w:szCs w:val="20"/>
              </w:rPr>
              <w:t>27.04.2023</w:t>
            </w:r>
          </w:p>
        </w:tc>
      </w:tr>
    </w:tbl>
    <w:p w:rsidR="003B7210" w:rsidP="00910747">
      <w:pPr>
        <w:rPr>
          <w:sz w:val="20"/>
          <w:szCs w:val="20"/>
        </w:rPr>
      </w:pPr>
    </w:p>
    <w:p w:rsidR="005B5F18" w:rsidP="00910747">
      <w:pPr>
        <w:rPr>
          <w:sz w:val="20"/>
          <w:szCs w:val="20"/>
        </w:rPr>
      </w:pPr>
    </w:p>
    <w:p w:rsidR="005B5F18" w:rsidP="005B5F18">
      <w:pPr>
        <w:spacing w:line="275" w:lineRule="exact"/>
        <w:ind w:left="40" w:right="181"/>
        <w:rPr>
          <w:color w:val="000000"/>
          <w:sz w:val="20"/>
          <w:szCs w:val="20"/>
          <w:lang w:val="ru-RU"/>
        </w:rPr>
      </w:pPr>
    </w:p>
    <w:p w:rsidR="00910747" w:rsidRPr="00756620" w:rsidP="00910747">
      <w:pPr>
        <w:rPr>
          <w:sz w:val="20"/>
          <w:szCs w:val="20"/>
          <w:lang w:val="ru-RU"/>
        </w:rPr>
      </w:pPr>
      <w:bookmarkStart w:id="0" w:name="_GoBack"/>
      <w:bookmarkEnd w:id="0"/>
    </w:p>
    <w:p w:rsidR="006103AD">
      <w:pPr>
        <w:spacing w:line="275" w:lineRule="exact"/>
        <w:ind w:left="40" w:right="181"/>
        <w:rPr>
          <w:color w:val="000000"/>
          <w:sz w:val="20"/>
          <w:szCs w:val="20"/>
          <w:lang w:val="ru-RU"/>
        </w:rPr>
      </w:pPr>
    </w:p>
    <w:p w:rsidR="00B027D6">
      <w:pPr>
        <w:spacing w:line="275" w:lineRule="exact"/>
        <w:ind w:left="40" w:right="181"/>
        <w:rPr>
          <w:color w:val="000000"/>
          <w:sz w:val="20"/>
          <w:szCs w:val="20"/>
          <w:lang w:val="ru-RU"/>
        </w:rPr>
      </w:pPr>
    </w:p>
    <w:sectPr w:rsidSect="00F42193">
      <w:pgSz w:w="11904" w:h="16836"/>
      <w:pgMar w:top="1417" w:right="567" w:bottom="1417" w:left="426"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A6909807-0C0D-4AA2-A1E7-9DC2C7A42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C6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307D58"/>
    <w:rPr>
      <w:sz w:val="16"/>
      <w:szCs w:val="16"/>
    </w:rPr>
  </w:style>
  <w:style w:type="paragraph" w:styleId="CommentText">
    <w:name w:val="annotation text"/>
    <w:basedOn w:val="Normal"/>
    <w:link w:val="a"/>
    <w:rsid w:val="00307D58"/>
    <w:rPr>
      <w:sz w:val="20"/>
      <w:szCs w:val="20"/>
    </w:rPr>
  </w:style>
  <w:style w:type="character" w:customStyle="1" w:styleId="a">
    <w:name w:val="Текст примечания Знак"/>
    <w:basedOn w:val="DefaultParagraphFont"/>
    <w:link w:val="CommentText"/>
    <w:rsid w:val="00307D58"/>
    <w:rPr>
      <w:lang w:val="en-US" w:eastAsia="en-US"/>
    </w:rPr>
  </w:style>
  <w:style w:type="paragraph" w:styleId="CommentSubject">
    <w:name w:val="annotation subject"/>
    <w:basedOn w:val="CommentText"/>
    <w:next w:val="CommentText"/>
    <w:link w:val="a0"/>
    <w:rsid w:val="00307D58"/>
    <w:rPr>
      <w:b/>
      <w:bCs/>
    </w:rPr>
  </w:style>
  <w:style w:type="character" w:customStyle="1" w:styleId="a0">
    <w:name w:val="Тема примечания Знак"/>
    <w:basedOn w:val="a"/>
    <w:link w:val="CommentSubject"/>
    <w:rsid w:val="00307D58"/>
    <w:rPr>
      <w:b/>
      <w:bCs/>
      <w:lang w:val="en-US" w:eastAsia="en-US"/>
    </w:rPr>
  </w:style>
  <w:style w:type="paragraph" w:styleId="BalloonText">
    <w:name w:val="Balloon Text"/>
    <w:basedOn w:val="Normal"/>
    <w:link w:val="a1"/>
    <w:uiPriority w:val="99"/>
    <w:rsid w:val="00307D58"/>
    <w:rPr>
      <w:rFonts w:ascii="Tahoma" w:hAnsi="Tahoma" w:cs="Tahoma"/>
      <w:sz w:val="16"/>
      <w:szCs w:val="16"/>
    </w:rPr>
  </w:style>
  <w:style w:type="character" w:customStyle="1" w:styleId="a1">
    <w:name w:val="Текст выноски Знак"/>
    <w:basedOn w:val="DefaultParagraphFont"/>
    <w:link w:val="BalloonText"/>
    <w:uiPriority w:val="99"/>
    <w:rsid w:val="00307D58"/>
    <w:rPr>
      <w:rFonts w:ascii="Tahoma" w:hAnsi="Tahoma" w:cs="Tahoma"/>
      <w:sz w:val="16"/>
      <w:szCs w:val="16"/>
      <w:lang w:val="en-US" w:eastAsia="en-US"/>
    </w:rPr>
  </w:style>
  <w:style w:type="table" w:styleId="TableGrid">
    <w:name w:val="Table Grid"/>
    <w:basedOn w:val="TableNormal"/>
    <w:uiPriority w:val="59"/>
    <w:rsid w:val="00237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Обычный2"/>
    <w:rsid w:val="00D049BF"/>
    <w:pPr>
      <w:suppressAutoHyphens/>
    </w:pPr>
    <w:rPr>
      <w:color w:val="000000"/>
      <w:sz w:val="24"/>
    </w:rPr>
  </w:style>
  <w:style w:type="character" w:customStyle="1" w:styleId="1">
    <w:name w:val="Основной шрифт абзаца1"/>
    <w:rsid w:val="00D049B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28F8F-3F20-412A-A096-BA67341E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5</Pages>
  <Words>1969</Words>
  <Characters>11224</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Report_Order</vt:lpstr>
      <vt:lpstr/>
    </vt:vector>
  </TitlesOfParts>
  <Company>ЗабГосЗакуп</Company>
  <LinksUpToDate>false</LinksUpToDate>
  <CharactersWithSpaces>13167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Report_Order</dc:title>
  <dc:creator>KEY</dc:creator>
  <dc:description>Заявки|Заявка о размещении государственного заказа</dc:description>
  <cp:lastModifiedBy>ks242</cp:lastModifiedBy>
  <cp:revision>42</cp:revision>
  <cp:lastPrinted>1900-12-31T21:00:00Z</cp:lastPrinted>
  <dcterms:created xsi:type="dcterms:W3CDTF">2022-01-19T07:59:00Z</dcterms:created>
  <dcterms:modified xsi:type="dcterms:W3CDTF">2022-10-04T06:01:00Z</dcterms:modified>
</cp:coreProperties>
</file>