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1C" w:rsidRPr="00614177" w:rsidRDefault="00B2611C" w:rsidP="00B261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Style w:val="3"/>
        <w:tblW w:w="11199" w:type="dxa"/>
        <w:tblInd w:w="-1026" w:type="dxa"/>
        <w:tblLook w:val="04A0" w:firstRow="1" w:lastRow="0" w:firstColumn="1" w:lastColumn="0" w:noHBand="0" w:noVBand="1"/>
      </w:tblPr>
      <w:tblGrid>
        <w:gridCol w:w="2992"/>
        <w:gridCol w:w="3954"/>
        <w:gridCol w:w="4253"/>
      </w:tblGrid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ind w:left="459" w:hanging="45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B3A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1500  и  ≤ 2000 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 лошадиная сила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трансмиссии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F6C7D" w:rsidRDefault="00632B3A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Расход топлива, </w:t>
            </w:r>
            <w:proofErr w:type="gram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proofErr w:type="gram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/100 км: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Выдерживают большие нагрузки, высокая ремонтопригодность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Шины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Pr="006F6C7D" w:rsidRDefault="00B2611C" w:rsidP="00820B3C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В соответствии с размерностью </w:t>
            </w: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lastRenderedPageBreak/>
              <w:t>колесных дисков</w:t>
            </w:r>
          </w:p>
        </w:tc>
      </w:tr>
      <w:tr w:rsidR="00820B3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820B3C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B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Комплектация транспортного средства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:rsidR="00820B3C" w:rsidRPr="00614177" w:rsidRDefault="00820B3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6F6C7D" w:rsidRDefault="00820B3C" w:rsidP="00820B3C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Для увеличения проходимости автомобиля, обеспечения жесткого соединения передней и задней осей между собой и полной реализации </w:t>
            </w:r>
            <w:proofErr w:type="spellStart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полноприводных</w:t>
            </w:r>
            <w:proofErr w:type="spellEnd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возможностей автомобиля.</w:t>
            </w:r>
          </w:p>
        </w:tc>
      </w:tr>
      <w:tr w:rsidR="00B2611C" w:rsidRPr="00614177" w:rsidTr="00632B3A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апуны переднего и заднего моста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B2611C" w:rsidRPr="00614177" w:rsidTr="00632B3A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 xml:space="preserve">Крепления для детских сидений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Бортовой компьютер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егулируемая по высоте рулевая колонка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оздушный фильтр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</w:t>
            </w:r>
            <w:proofErr w:type="spell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Магнитола, 2 динамика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комфортных условий в салоне при поездке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олдинги</w:t>
            </w:r>
            <w:proofErr w:type="spell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боковых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Коврики в салон, коврик в багажник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 препятствия соприкосновения обивки и металлических элементов кузова с водой и грязью, обеспечивают надежную защиту от коррозии, появления плесени, загнивания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Аптечка, огнетушитель, знак аварийной остановки, буксировочный трос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требованиями к безопасности автотранспортных средств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Дефлекторы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и стекол от различных мелких повреждений, насекомых, пыли,  препятствие попадания осадков в салон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мортизаторы капота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фиксации капота в открытом положении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ащитная сетка радиатора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узлов и агрегатов двигателя от механических повреждений</w:t>
            </w:r>
          </w:p>
        </w:tc>
      </w:tr>
    </w:tbl>
    <w:p w:rsidR="00B2611C" w:rsidRPr="00AC56A9" w:rsidRDefault="00B2611C" w:rsidP="00B2611C">
      <w:pPr>
        <w:suppressAutoHyphens/>
        <w:spacing w:after="0" w:line="240" w:lineRule="auto"/>
        <w:ind w:left="-709" w:right="-568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B2611C" w:rsidRDefault="00B2611C" w:rsidP="00B261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2611C" w:rsidRDefault="00B2611C" w:rsidP="00B2611C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:rsidR="00B2611C" w:rsidRPr="00CB765A" w:rsidRDefault="00B2611C" w:rsidP="00B2611C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 xml:space="preserve"> »</w:t>
      </w:r>
      <w:r w:rsidRPr="00CB765A">
        <w:rPr>
          <w:rFonts w:ascii="Times New Roman" w:hAnsi="Times New Roman"/>
          <w:sz w:val="24"/>
          <w:szCs w:val="24"/>
        </w:rPr>
        <w:t>,</w:t>
      </w:r>
      <w:r w:rsidRPr="00CB765A">
        <w:rPr>
          <w:rFonts w:ascii="Times New Roman" w:hAnsi="Times New Roman"/>
          <w:b/>
          <w:sz w:val="24"/>
          <w:szCs w:val="24"/>
        </w:rPr>
        <w:t xml:space="preserve">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:rsidR="00E251BB" w:rsidRPr="00AC56A9" w:rsidRDefault="00B2611C" w:rsidP="00E251BB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 xml:space="preserve">», </w:t>
      </w:r>
      <w:r w:rsidR="00E251BB" w:rsidRPr="00AC56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B2611C" w:rsidRDefault="00B2611C" w:rsidP="00E251BB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:rsidR="00B2611C" w:rsidRPr="00651D56" w:rsidRDefault="00B2611C" w:rsidP="00B2611C">
      <w:pPr>
        <w:spacing w:after="0" w:line="240" w:lineRule="auto"/>
        <w:ind w:left="-284" w:firstLine="540"/>
        <w:jc w:val="both"/>
        <w:rPr>
          <w:rStyle w:val="ae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e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:rsidR="00B2611C" w:rsidRDefault="00B2611C" w:rsidP="00B2611C">
      <w:pPr>
        <w:pStyle w:val="aa"/>
        <w:ind w:left="-284"/>
        <w:rPr>
          <w:rFonts w:ascii="Times New Roman" w:hAnsi="Times New Roman"/>
        </w:rPr>
      </w:pPr>
    </w:p>
    <w:p w:rsidR="00B2611C" w:rsidRDefault="00B2611C" w:rsidP="00B2611C">
      <w:pPr>
        <w:pStyle w:val="aa"/>
        <w:rPr>
          <w:rFonts w:ascii="Times New Roman" w:hAnsi="Times New Roman"/>
        </w:rPr>
      </w:pPr>
    </w:p>
    <w:p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A62EF6" w:rsidSect="005726D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78" w:rsidRDefault="000C0D78" w:rsidP="00E16EF2">
      <w:pPr>
        <w:spacing w:after="0" w:line="240" w:lineRule="auto"/>
      </w:pPr>
      <w:r>
        <w:separator/>
      </w:r>
    </w:p>
  </w:endnote>
  <w:endnote w:type="continuationSeparator" w:id="0">
    <w:p w:rsidR="000C0D78" w:rsidRDefault="000C0D7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78" w:rsidRDefault="000C0D78" w:rsidP="00E16EF2">
      <w:pPr>
        <w:spacing w:after="0" w:line="240" w:lineRule="auto"/>
      </w:pPr>
      <w:r>
        <w:separator/>
      </w:r>
    </w:p>
  </w:footnote>
  <w:footnote w:type="continuationSeparator" w:id="0">
    <w:p w:rsidR="000C0D78" w:rsidRDefault="000C0D7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25A49"/>
    <w:rsid w:val="00031D4C"/>
    <w:rsid w:val="0005404E"/>
    <w:rsid w:val="00073F8A"/>
    <w:rsid w:val="00077FD5"/>
    <w:rsid w:val="0009594B"/>
    <w:rsid w:val="000C0D78"/>
    <w:rsid w:val="00124123"/>
    <w:rsid w:val="00151A8D"/>
    <w:rsid w:val="00180544"/>
    <w:rsid w:val="001A7689"/>
    <w:rsid w:val="001B61A3"/>
    <w:rsid w:val="001B7096"/>
    <w:rsid w:val="001E7135"/>
    <w:rsid w:val="0021160E"/>
    <w:rsid w:val="002D4981"/>
    <w:rsid w:val="002D706F"/>
    <w:rsid w:val="00307D10"/>
    <w:rsid w:val="00312AB2"/>
    <w:rsid w:val="00316D75"/>
    <w:rsid w:val="0034455E"/>
    <w:rsid w:val="00346E6B"/>
    <w:rsid w:val="00353F3A"/>
    <w:rsid w:val="0037345A"/>
    <w:rsid w:val="003A7499"/>
    <w:rsid w:val="003F477A"/>
    <w:rsid w:val="00462A74"/>
    <w:rsid w:val="00486BC3"/>
    <w:rsid w:val="004C7E15"/>
    <w:rsid w:val="00510FE0"/>
    <w:rsid w:val="005726DE"/>
    <w:rsid w:val="00586BE6"/>
    <w:rsid w:val="00593B94"/>
    <w:rsid w:val="005C62C6"/>
    <w:rsid w:val="005D2859"/>
    <w:rsid w:val="00613ADC"/>
    <w:rsid w:val="00614177"/>
    <w:rsid w:val="00615861"/>
    <w:rsid w:val="00632B3A"/>
    <w:rsid w:val="00637AE4"/>
    <w:rsid w:val="00651D56"/>
    <w:rsid w:val="0066032A"/>
    <w:rsid w:val="006731C4"/>
    <w:rsid w:val="006C45C4"/>
    <w:rsid w:val="006C5E82"/>
    <w:rsid w:val="006C70B1"/>
    <w:rsid w:val="006F022F"/>
    <w:rsid w:val="00701A9A"/>
    <w:rsid w:val="00722950"/>
    <w:rsid w:val="00724297"/>
    <w:rsid w:val="007274BF"/>
    <w:rsid w:val="00790F74"/>
    <w:rsid w:val="007B1439"/>
    <w:rsid w:val="007E2BEF"/>
    <w:rsid w:val="007F0511"/>
    <w:rsid w:val="00801437"/>
    <w:rsid w:val="00813368"/>
    <w:rsid w:val="00820B3C"/>
    <w:rsid w:val="008316D2"/>
    <w:rsid w:val="00846459"/>
    <w:rsid w:val="00874808"/>
    <w:rsid w:val="0088137B"/>
    <w:rsid w:val="008B462A"/>
    <w:rsid w:val="008D20C7"/>
    <w:rsid w:val="008F3941"/>
    <w:rsid w:val="00900692"/>
    <w:rsid w:val="00900810"/>
    <w:rsid w:val="00906068"/>
    <w:rsid w:val="00907BF0"/>
    <w:rsid w:val="00933F81"/>
    <w:rsid w:val="0094083F"/>
    <w:rsid w:val="00943B8B"/>
    <w:rsid w:val="009C160D"/>
    <w:rsid w:val="009D06AE"/>
    <w:rsid w:val="009F6AD9"/>
    <w:rsid w:val="00A137AC"/>
    <w:rsid w:val="00A34BD2"/>
    <w:rsid w:val="00A523FA"/>
    <w:rsid w:val="00A62EF6"/>
    <w:rsid w:val="00A74884"/>
    <w:rsid w:val="00A95081"/>
    <w:rsid w:val="00AB31BD"/>
    <w:rsid w:val="00AB6D72"/>
    <w:rsid w:val="00AC03DB"/>
    <w:rsid w:val="00B07BF9"/>
    <w:rsid w:val="00B2339E"/>
    <w:rsid w:val="00B2611C"/>
    <w:rsid w:val="00B408E8"/>
    <w:rsid w:val="00B42E9C"/>
    <w:rsid w:val="00B45654"/>
    <w:rsid w:val="00B73041"/>
    <w:rsid w:val="00BC2DCF"/>
    <w:rsid w:val="00BC3B41"/>
    <w:rsid w:val="00BC52F6"/>
    <w:rsid w:val="00BC5E5B"/>
    <w:rsid w:val="00BE3BEB"/>
    <w:rsid w:val="00BF7806"/>
    <w:rsid w:val="00C00518"/>
    <w:rsid w:val="00C13D2B"/>
    <w:rsid w:val="00C24117"/>
    <w:rsid w:val="00C24BBB"/>
    <w:rsid w:val="00C42C97"/>
    <w:rsid w:val="00C82F1B"/>
    <w:rsid w:val="00CF3D1E"/>
    <w:rsid w:val="00D14686"/>
    <w:rsid w:val="00D41DA1"/>
    <w:rsid w:val="00D515AC"/>
    <w:rsid w:val="00D53793"/>
    <w:rsid w:val="00D9197C"/>
    <w:rsid w:val="00D93FCF"/>
    <w:rsid w:val="00DA013A"/>
    <w:rsid w:val="00DD0FB3"/>
    <w:rsid w:val="00DD7B38"/>
    <w:rsid w:val="00DE4642"/>
    <w:rsid w:val="00DE78D3"/>
    <w:rsid w:val="00DE78E4"/>
    <w:rsid w:val="00E00F93"/>
    <w:rsid w:val="00E10ECC"/>
    <w:rsid w:val="00E1392D"/>
    <w:rsid w:val="00E16EF2"/>
    <w:rsid w:val="00E251BB"/>
    <w:rsid w:val="00E3375C"/>
    <w:rsid w:val="00E42A83"/>
    <w:rsid w:val="00E558F1"/>
    <w:rsid w:val="00EF45DD"/>
    <w:rsid w:val="00EF765F"/>
    <w:rsid w:val="00F25523"/>
    <w:rsid w:val="00F522DC"/>
    <w:rsid w:val="00F9667C"/>
    <w:rsid w:val="00FB3F13"/>
    <w:rsid w:val="00FB4A28"/>
    <w:rsid w:val="00FB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Екатерина Александровна Жигалина</cp:lastModifiedBy>
  <cp:revision>4</cp:revision>
  <cp:lastPrinted>2019-11-07T03:17:00Z</cp:lastPrinted>
  <dcterms:created xsi:type="dcterms:W3CDTF">2022-11-02T05:26:00Z</dcterms:created>
  <dcterms:modified xsi:type="dcterms:W3CDTF">2022-11-03T01:19:00Z</dcterms:modified>
</cp:coreProperties>
</file>