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2E43" w:rsidRDefault="007F2E43" w:rsidP="007F2E43">
      <w:pPr>
        <w:spacing w:after="7" w:line="275" w:lineRule="exact"/>
        <w:ind w:left="40" w:right="40"/>
        <w:jc w:val="center"/>
        <w:rPr>
          <w:b/>
          <w:color w:val="000000"/>
          <w:sz w:val="20"/>
          <w:lang w:val="ru-RU"/>
        </w:rPr>
      </w:pPr>
      <w:r>
        <w:rPr>
          <w:b/>
          <w:color w:val="000000"/>
          <w:sz w:val="20"/>
          <w:lang w:val="ru-RU"/>
        </w:rPr>
        <w:t>Описание объекта закупки</w:t>
      </w:r>
    </w:p>
    <w:p w:rsidR="007F2E43" w:rsidRPr="007F2E43" w:rsidRDefault="007F2E43" w:rsidP="007F2E43">
      <w:pPr>
        <w:spacing w:after="7" w:line="275" w:lineRule="exact"/>
        <w:ind w:left="40" w:right="40"/>
        <w:jc w:val="center"/>
        <w:rPr>
          <w:color w:val="000000"/>
          <w:sz w:val="20"/>
          <w:szCs w:val="20"/>
          <w:lang w:val="ru-RU"/>
        </w:rPr>
      </w:pPr>
      <w:r w:rsidRPr="00647BD3">
        <w:rPr>
          <w:b/>
          <w:color w:val="000000"/>
          <w:sz w:val="20"/>
          <w:lang w:val="ru-RU"/>
        </w:rPr>
        <w:t>Технические, функциональные (потребительские) и качественные характ</w:t>
      </w:r>
      <w:r>
        <w:rPr>
          <w:b/>
          <w:color w:val="000000"/>
          <w:sz w:val="20"/>
          <w:lang w:val="ru-RU"/>
        </w:rPr>
        <w:t>еристики товаров, работ и услуг</w:t>
      </w:r>
    </w:p>
    <w:tbl>
      <w:tblPr>
        <w:tblW w:w="11057" w:type="dxa"/>
        <w:tblInd w:w="-114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559"/>
        <w:gridCol w:w="1134"/>
        <w:gridCol w:w="992"/>
        <w:gridCol w:w="4961"/>
        <w:gridCol w:w="1995"/>
      </w:tblGrid>
      <w:tr w:rsidR="007F2E43" w:rsidTr="007F2E43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F2E43" w:rsidRPr="00ED2571" w:rsidRDefault="007F2E43" w:rsidP="00B82DFB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F2E43" w:rsidRPr="00ED2571" w:rsidRDefault="007F2E43" w:rsidP="00B82DFB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2E43" w:rsidRPr="00ED2571" w:rsidRDefault="007F2E43" w:rsidP="00B82DFB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2E43" w:rsidRPr="00ED2571" w:rsidRDefault="007F2E43" w:rsidP="00B82DFB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F2E43" w:rsidRPr="00ED2571" w:rsidRDefault="007F2E43" w:rsidP="00B82DFB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2E43" w:rsidRPr="00ED2571" w:rsidRDefault="007F2E43" w:rsidP="00B82DFB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R="007F2E43" w:rsidRPr="007F2E43" w:rsidTr="007F2E43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F2E43" w:rsidRPr="00ED2571" w:rsidRDefault="007F2E43" w:rsidP="00B82DFB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F2E43" w:rsidRPr="00ED2571" w:rsidRDefault="007F2E43" w:rsidP="00B82DFB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proofErr w:type="spellStart"/>
            <w:r w:rsidRPr="00ED2571">
              <w:rPr>
                <w:color w:val="000000"/>
                <w:sz w:val="20"/>
                <w:szCs w:val="20"/>
              </w:rPr>
              <w:t>Бумага</w:t>
            </w:r>
            <w:proofErr w:type="spellEnd"/>
            <w:r w:rsidRPr="00ED257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D2571">
              <w:rPr>
                <w:color w:val="000000"/>
                <w:sz w:val="20"/>
                <w:szCs w:val="20"/>
              </w:rPr>
              <w:t>для</w:t>
            </w:r>
            <w:proofErr w:type="spellEnd"/>
            <w:r w:rsidRPr="00ED257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D2571">
              <w:rPr>
                <w:color w:val="000000"/>
                <w:sz w:val="20"/>
                <w:szCs w:val="20"/>
              </w:rPr>
              <w:t>офисной</w:t>
            </w:r>
            <w:proofErr w:type="spellEnd"/>
            <w:r w:rsidRPr="00ED257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D2571">
              <w:rPr>
                <w:color w:val="000000"/>
                <w:sz w:val="20"/>
                <w:szCs w:val="20"/>
              </w:rPr>
              <w:t>техники</w:t>
            </w:r>
            <w:proofErr w:type="spellEnd"/>
          </w:p>
          <w:p w:rsidR="007F2E43" w:rsidRPr="00ED2571" w:rsidRDefault="007F2E43" w:rsidP="00B82DFB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7F2E43" w:rsidRPr="00ED2571" w:rsidRDefault="007F2E43" w:rsidP="00B82DFB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F2E43" w:rsidRPr="00756620" w:rsidRDefault="007F2E43" w:rsidP="00B82DFB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F2E43" w:rsidRPr="00756620" w:rsidRDefault="007F2E43" w:rsidP="00B82DFB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1500.00</w:t>
            </w:r>
          </w:p>
        </w:tc>
        <w:tc>
          <w:tcPr>
            <w:tcW w:w="695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F2E43" w:rsidRPr="005E0D3E" w:rsidRDefault="007F2E43" w:rsidP="00B82DFB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a3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71"/>
              <w:gridCol w:w="2976"/>
              <w:gridCol w:w="2127"/>
            </w:tblGrid>
            <w:tr w:rsidR="007F2E43" w:rsidRPr="007F2E43" w:rsidTr="00B82DFB"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7F2E43" w:rsidRPr="007F2E43" w:rsidRDefault="007F2E43" w:rsidP="00B82DFB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</w:pPr>
                  <w:r w:rsidRPr="007F2E43">
                    <w:rPr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7F2E43"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  <w:t>Используется справочник КТРУ ЕИС</w:t>
                  </w:r>
                </w:p>
                <w:p w:rsidR="007F2E43" w:rsidRPr="007F2E43" w:rsidRDefault="007F2E43" w:rsidP="00B82DFB">
                  <w:pPr>
                    <w:spacing w:after="7" w:line="275" w:lineRule="exact"/>
                    <w:ind w:left="40" w:right="40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7F2E43">
                    <w:rPr>
                      <w:color w:val="000000"/>
                      <w:sz w:val="20"/>
                      <w:szCs w:val="20"/>
                      <w:lang w:val="ru-RU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7F2E43" w:rsidTr="00B82D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7F2E43" w:rsidRPr="007F2E43" w:rsidRDefault="007F2E43" w:rsidP="00B82DFB">
                        <w:pPr>
                          <w:ind w:left="-214"/>
                          <w:rPr>
                            <w:noProof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7F2E43" w:rsidRPr="004453E5" w:rsidRDefault="007F2E43" w:rsidP="00B82DFB">
                        <w:pPr>
                          <w:spacing w:line="275" w:lineRule="exact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F2E43" w:rsidRPr="004453E5" w:rsidRDefault="007F2E43" w:rsidP="00B82DFB">
                        <w:pPr>
                          <w:spacing w:line="275" w:lineRule="exact"/>
                          <w:rPr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F2E43" w:rsidRPr="00FC785F" w:rsidRDefault="007F2E43" w:rsidP="00B82DFB">
                  <w:pPr>
                    <w:spacing w:after="7" w:line="275" w:lineRule="exact"/>
                    <w:ind w:right="4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7F2E43" w:rsidRPr="007F2E43" w:rsidRDefault="007F2E43" w:rsidP="00B82DFB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  <w:lang w:val="ru-RU"/>
                    </w:rPr>
                  </w:pPr>
                  <w:r w:rsidRPr="007F2E43">
                    <w:rPr>
                      <w:color w:val="000000"/>
                      <w:sz w:val="20"/>
                      <w:szCs w:val="20"/>
                      <w:lang w:val="ru-RU"/>
                    </w:rPr>
                    <w:t>Значение характеристики не может изменяться участником закупки</w:t>
                  </w:r>
                </w:p>
                <w:p w:rsidR="007F2E43" w:rsidRPr="007F2E43" w:rsidRDefault="007F2E43" w:rsidP="00B82DFB">
                  <w:pPr>
                    <w:spacing w:after="7" w:line="275" w:lineRule="exact"/>
                    <w:ind w:left="40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</w:p>
              </w:tc>
            </w:tr>
            <w:tr w:rsidR="007F2E43" w:rsidRPr="007F2E43" w:rsidTr="00B82DFB"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7F2E43" w:rsidRPr="007F2E43" w:rsidRDefault="007F2E43" w:rsidP="00B82DFB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</w:pPr>
                  <w:r w:rsidRPr="007F2E43">
                    <w:rPr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7F2E43"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  <w:t>Используется справочник КТРУ ЕИС</w:t>
                  </w:r>
                </w:p>
                <w:p w:rsidR="007F2E43" w:rsidRPr="007F2E43" w:rsidRDefault="007F2E43" w:rsidP="00B82DFB">
                  <w:pPr>
                    <w:spacing w:after="7" w:line="275" w:lineRule="exact"/>
                    <w:ind w:left="40" w:right="40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7F2E43">
                    <w:rPr>
                      <w:color w:val="000000"/>
                      <w:sz w:val="20"/>
                      <w:szCs w:val="20"/>
                      <w:lang w:val="ru-RU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7F2E43" w:rsidTr="00B82D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7F2E43" w:rsidRPr="007F2E43" w:rsidRDefault="007F2E43" w:rsidP="00B82DFB">
                        <w:pPr>
                          <w:ind w:left="-214"/>
                          <w:rPr>
                            <w:noProof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7F2E43" w:rsidRPr="004453E5" w:rsidRDefault="007F2E43" w:rsidP="00B82DFB">
                        <w:pPr>
                          <w:spacing w:line="275" w:lineRule="exact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F2E43" w:rsidRPr="004453E5" w:rsidRDefault="007F2E43" w:rsidP="00B82DFB">
                        <w:pPr>
                          <w:spacing w:line="275" w:lineRule="exact"/>
                          <w:rPr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F2E43" w:rsidRPr="00FC785F" w:rsidRDefault="007F2E43" w:rsidP="00B82DFB">
                  <w:pPr>
                    <w:spacing w:after="7" w:line="275" w:lineRule="exact"/>
                    <w:ind w:right="4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7F2E43" w:rsidRPr="007F2E43" w:rsidRDefault="007F2E43" w:rsidP="00B82DFB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  <w:lang w:val="ru-RU"/>
                    </w:rPr>
                  </w:pPr>
                  <w:r w:rsidRPr="007F2E43">
                    <w:rPr>
                      <w:color w:val="000000"/>
                      <w:sz w:val="20"/>
                      <w:szCs w:val="20"/>
                      <w:lang w:val="ru-RU"/>
                    </w:rPr>
                    <w:t>Значение характеристики не может изменяться участником закупки</w:t>
                  </w:r>
                </w:p>
                <w:p w:rsidR="007F2E43" w:rsidRPr="007F2E43" w:rsidRDefault="007F2E43" w:rsidP="00B82DFB">
                  <w:pPr>
                    <w:spacing w:after="7" w:line="275" w:lineRule="exact"/>
                    <w:ind w:left="40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</w:p>
              </w:tc>
            </w:tr>
            <w:tr w:rsidR="007F2E43" w:rsidRPr="007F2E43" w:rsidTr="00B82DFB"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7F2E43" w:rsidRPr="007F2E43" w:rsidRDefault="007F2E43" w:rsidP="00B82DFB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</w:pPr>
                  <w:r w:rsidRPr="007F2E43">
                    <w:rPr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7F2E43"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  <w:t>Используется справочник КТРУ ЕИС</w:t>
                  </w:r>
                </w:p>
                <w:p w:rsidR="007F2E43" w:rsidRPr="004453E5" w:rsidRDefault="007F2E43" w:rsidP="00B82DFB">
                  <w:pPr>
                    <w:spacing w:after="7" w:line="275" w:lineRule="exact"/>
                    <w:ind w:left="40" w:right="40"/>
                    <w:rPr>
                      <w:color w:val="000000"/>
                      <w:sz w:val="20"/>
                      <w:szCs w:val="20"/>
                    </w:rPr>
                  </w:pPr>
                  <w:r w:rsidRPr="007F2E43">
                    <w:rPr>
                      <w:color w:val="000000"/>
                      <w:sz w:val="20"/>
                      <w:szCs w:val="20"/>
                      <w:lang w:val="ru-RU"/>
                    </w:rPr>
                    <w:t xml:space="preserve">Масса бумаги площадью </w:t>
                  </w:r>
                  <w:r w:rsidRPr="004453E5">
                    <w:rPr>
                      <w:color w:val="000000"/>
                      <w:sz w:val="20"/>
                      <w:szCs w:val="20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7F2E43" w:rsidTr="00B82D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7F2E43" w:rsidRPr="004453E5" w:rsidRDefault="007F2E43" w:rsidP="00B82DFB">
                        <w:pPr>
                          <w:ind w:left="-214"/>
                          <w:rPr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7F2E43" w:rsidRPr="004453E5" w:rsidRDefault="007F2E43" w:rsidP="00B82DFB">
                        <w:pPr>
                          <w:spacing w:line="275" w:lineRule="exact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F2E43" w:rsidRPr="004453E5" w:rsidRDefault="007F2E43" w:rsidP="00B82DFB">
                        <w:pPr>
                          <w:spacing w:line="275" w:lineRule="exact"/>
                          <w:rPr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F2E43" w:rsidRPr="00FC785F" w:rsidRDefault="007F2E43" w:rsidP="00B82DFB">
                  <w:pPr>
                    <w:spacing w:after="7" w:line="275" w:lineRule="exact"/>
                    <w:ind w:right="40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FC785F">
                    <w:rPr>
                      <w:color w:val="000000"/>
                      <w:sz w:val="20"/>
                      <w:szCs w:val="20"/>
                    </w:rPr>
                    <w:t>Грамм</w:t>
                  </w:r>
                  <w:proofErr w:type="spellEnd"/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7F2E43" w:rsidRPr="007F2E43" w:rsidRDefault="007F2E43" w:rsidP="00B82DFB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  <w:lang w:val="ru-RU"/>
                    </w:rPr>
                  </w:pPr>
                  <w:r w:rsidRPr="007F2E43">
                    <w:rPr>
                      <w:color w:val="000000"/>
                      <w:sz w:val="20"/>
                      <w:szCs w:val="20"/>
                      <w:lang w:val="ru-RU"/>
                    </w:rPr>
                    <w:t>Участник закупки указывает в заявке конкретное значение характеристики</w:t>
                  </w:r>
                </w:p>
                <w:p w:rsidR="007F2E43" w:rsidRPr="007F2E43" w:rsidRDefault="007F2E43" w:rsidP="00B82DFB">
                  <w:pPr>
                    <w:spacing w:after="7" w:line="275" w:lineRule="exact"/>
                    <w:ind w:left="40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</w:p>
              </w:tc>
            </w:tr>
            <w:tr w:rsidR="007F2E43" w:rsidRPr="007F2E43" w:rsidTr="00B82DFB"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7F2E43" w:rsidRPr="007F2E43" w:rsidRDefault="007F2E43" w:rsidP="00B82DFB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</w:pPr>
                  <w:r w:rsidRPr="007F2E43">
                    <w:rPr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7F2E43"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  <w:t>Используется справочник КТРУ ЕИС</w:t>
                  </w:r>
                </w:p>
                <w:p w:rsidR="007F2E43" w:rsidRPr="007F2E43" w:rsidRDefault="007F2E43" w:rsidP="00B82DFB">
                  <w:pPr>
                    <w:spacing w:after="7" w:line="275" w:lineRule="exact"/>
                    <w:ind w:left="40" w:right="40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7F2E43">
                    <w:rPr>
                      <w:color w:val="000000"/>
                      <w:sz w:val="20"/>
                      <w:szCs w:val="20"/>
                      <w:lang w:val="ru-RU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7F2E43" w:rsidTr="00B82D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7F2E43" w:rsidRPr="007F2E43" w:rsidRDefault="007F2E43" w:rsidP="00B82DFB">
                        <w:pPr>
                          <w:ind w:left="-214"/>
                          <w:rPr>
                            <w:noProof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7F2E43" w:rsidRPr="004453E5" w:rsidRDefault="007F2E43" w:rsidP="00B82DFB">
                        <w:pPr>
                          <w:spacing w:line="275" w:lineRule="exact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F2E43" w:rsidRPr="004453E5" w:rsidRDefault="007F2E43" w:rsidP="00B82DFB">
                        <w:pPr>
                          <w:spacing w:line="275" w:lineRule="exact"/>
                          <w:rPr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F2E43" w:rsidRPr="00FC785F" w:rsidRDefault="007F2E43" w:rsidP="00B82DFB">
                  <w:pPr>
                    <w:spacing w:after="7" w:line="275" w:lineRule="exact"/>
                    <w:ind w:right="40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FC785F">
                    <w:rPr>
                      <w:color w:val="000000"/>
                      <w:sz w:val="20"/>
                      <w:szCs w:val="20"/>
                    </w:rPr>
                    <w:t>Штука</w:t>
                  </w:r>
                  <w:proofErr w:type="spellEnd"/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7F2E43" w:rsidRPr="007F2E43" w:rsidRDefault="007F2E43" w:rsidP="00B82DFB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  <w:lang w:val="ru-RU"/>
                    </w:rPr>
                  </w:pPr>
                  <w:r w:rsidRPr="007F2E43">
                    <w:rPr>
                      <w:color w:val="000000"/>
                      <w:sz w:val="20"/>
                      <w:szCs w:val="20"/>
                      <w:lang w:val="ru-RU"/>
                    </w:rPr>
                    <w:t>Участник закупки указывает в заявке конкретное значение характеристики</w:t>
                  </w:r>
                </w:p>
                <w:p w:rsidR="007F2E43" w:rsidRPr="007F2E43" w:rsidRDefault="007F2E43" w:rsidP="00B82DFB">
                  <w:pPr>
                    <w:spacing w:after="7" w:line="275" w:lineRule="exact"/>
                    <w:ind w:left="40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</w:p>
              </w:tc>
              <w:bookmarkStart w:id="0" w:name="_GoBack"/>
              <w:bookmarkEnd w:id="0"/>
            </w:tr>
          </w:tbl>
          <w:p w:rsidR="007F2E43" w:rsidRPr="007F2E43" w:rsidRDefault="007F2E43" w:rsidP="007F2E43">
            <w:pPr>
              <w:spacing w:after="7" w:line="275" w:lineRule="exact"/>
              <w:ind w:right="40"/>
              <w:rPr>
                <w:color w:val="000000"/>
                <w:sz w:val="20"/>
                <w:szCs w:val="20"/>
                <w:lang w:val="ru-RU"/>
              </w:rPr>
            </w:pPr>
          </w:p>
        </w:tc>
      </w:tr>
    </w:tbl>
    <w:p w:rsidR="007140CD" w:rsidRPr="007F2E43" w:rsidRDefault="007F2E43">
      <w:pPr>
        <w:rPr>
          <w:lang w:val="ru-RU"/>
        </w:rPr>
      </w:pPr>
    </w:p>
    <w:sectPr w:rsidR="007140CD" w:rsidRPr="007F2E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E43"/>
    <w:rsid w:val="00237235"/>
    <w:rsid w:val="003D2DBA"/>
    <w:rsid w:val="007F2E43"/>
    <w:rsid w:val="00BD3872"/>
    <w:rsid w:val="00F51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9D83CA-B29F-4001-8B6A-C3C8704D9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2E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2E4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И. Насырова</dc:creator>
  <cp:keywords/>
  <dc:description/>
  <cp:lastModifiedBy>Олеся И. Насырова</cp:lastModifiedBy>
  <cp:revision>1</cp:revision>
  <dcterms:created xsi:type="dcterms:W3CDTF">2024-11-12T01:50:00Z</dcterms:created>
  <dcterms:modified xsi:type="dcterms:W3CDTF">2024-11-12T01:52:00Z</dcterms:modified>
</cp:coreProperties>
</file>