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3A19CC"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Закупка порошка стирального</w:t>
      </w:r>
    </w:p>
    <w:p w:rsidR="0042516A" w:rsidRDefault="000C4372" w:rsidP="0042516A">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w:t>
      </w:r>
      <w:r w:rsidR="00EF27E8">
        <w:rPr>
          <w:rFonts w:ascii="Times New Roman" w:eastAsia="Arial" w:hAnsi="Times New Roman"/>
          <w:color w:val="00000A"/>
          <w:sz w:val="24"/>
          <w:szCs w:val="24"/>
          <w:lang w:eastAsia="zh-CN"/>
        </w:rPr>
        <w:t>.</w:t>
      </w:r>
      <w:r>
        <w:rPr>
          <w:rFonts w:ascii="Times New Roman" w:eastAsia="Arial" w:hAnsi="Times New Roman"/>
          <w:color w:val="00000A"/>
          <w:sz w:val="24"/>
          <w:szCs w:val="24"/>
          <w:lang w:eastAsia="zh-CN"/>
        </w:rPr>
        <w:t xml:space="preserve"> </w:t>
      </w:r>
      <w:r w:rsidR="003A19CC">
        <w:rPr>
          <w:rFonts w:ascii="Times New Roman" w:eastAsia="Arial" w:hAnsi="Times New Roman"/>
          <w:color w:val="00000A"/>
          <w:sz w:val="24"/>
          <w:szCs w:val="24"/>
          <w:lang w:eastAsia="zh-CN"/>
        </w:rPr>
        <w:t>Калга</w:t>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w:t>
      </w:r>
      <w:r w:rsidR="00EF27E8">
        <w:rPr>
          <w:rFonts w:ascii="Times New Roman" w:eastAsia="Arial" w:hAnsi="Times New Roman"/>
          <w:color w:val="00000A"/>
          <w:sz w:val="24"/>
          <w:szCs w:val="24"/>
          <w:lang w:eastAsia="zh-CN"/>
        </w:rPr>
        <w:t xml:space="preserve">                                         </w:t>
      </w:r>
      <w:bookmarkStart w:id="0" w:name="_GoBack"/>
      <w:bookmarkEnd w:id="0"/>
      <w:r w:rsidR="0042516A" w:rsidRPr="00FE171D">
        <w:rPr>
          <w:rFonts w:ascii="Times New Roman" w:eastAsia="Arial" w:hAnsi="Times New Roman"/>
          <w:color w:val="00000A"/>
          <w:sz w:val="24"/>
          <w:szCs w:val="24"/>
          <w:lang w:eastAsia="zh-CN"/>
        </w:rPr>
        <w:t xml:space="preserve">  «___» _________ 20__ года</w:t>
      </w:r>
    </w:p>
    <w:p w:rsidR="00545C70" w:rsidRPr="00FE171D" w:rsidRDefault="00545C70" w:rsidP="0042516A">
      <w:pPr>
        <w:widowControl w:val="0"/>
        <w:suppressAutoHyphens/>
        <w:spacing w:line="240" w:lineRule="auto"/>
        <w:contextualSpacing/>
        <w:rPr>
          <w:rFonts w:ascii="Times New Roman" w:eastAsia="Arial" w:hAnsi="Times New Roman"/>
          <w:color w:val="00000A"/>
          <w:sz w:val="24"/>
          <w:szCs w:val="24"/>
          <w:lang w:eastAsia="zh-CN"/>
        </w:rPr>
      </w:pPr>
    </w:p>
    <w:p w:rsidR="0042516A" w:rsidRPr="00FE171D" w:rsidRDefault="003A19CC" w:rsidP="0042516A">
      <w:pPr>
        <w:spacing w:after="0" w:line="240" w:lineRule="auto"/>
        <w:ind w:firstLine="567"/>
        <w:jc w:val="both"/>
        <w:rPr>
          <w:rFonts w:ascii="Times New Roman" w:eastAsiaTheme="minorEastAsia" w:hAnsi="Times New Roman"/>
          <w:sz w:val="24"/>
          <w:szCs w:val="24"/>
          <w:lang w:eastAsia="ru-RU"/>
        </w:rPr>
      </w:pPr>
      <w:proofErr w:type="gramStart"/>
      <w:r w:rsidRPr="003A19CC">
        <w:rPr>
          <w:rFonts w:ascii="Times New Roman" w:eastAsiaTheme="minorEastAsia" w:hAnsi="Times New Roman"/>
          <w:sz w:val="24"/>
          <w:szCs w:val="24"/>
          <w:lang w:eastAsia="ru-RU"/>
        </w:rPr>
        <w:t>Государственное учреждение здравоохранения «Калганская центральная районная больница», именуемое в дальнейшем "Заказчик", в лице исполняющего обязанности главного врача Фельдман Павла Михайловича, действующего на основании устава</w:t>
      </w:r>
      <w:r w:rsidR="0042516A"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3A19CC">
        <w:rPr>
          <w:rFonts w:ascii="Times New Roman" w:eastAsia="Arial" w:hAnsi="Times New Roman"/>
          <w:b/>
          <w:bCs/>
          <w:color w:val="000000"/>
          <w:sz w:val="24"/>
          <w:szCs w:val="24"/>
          <w:lang w:eastAsia="zh-CN"/>
        </w:rPr>
        <w:t>порошок стиральный</w:t>
      </w:r>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r w:rsidR="003A19CC">
        <w:rPr>
          <w:rFonts w:ascii="Times New Roman" w:eastAsia="Arial" w:hAnsi="Times New Roman"/>
          <w:b/>
          <w:color w:val="00000A"/>
          <w:sz w:val="24"/>
          <w:szCs w:val="24"/>
          <w:lang w:eastAsia="zh-CN"/>
        </w:rPr>
        <w:t>полном объеме в течение 20 дней с момента заключения контракта</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3A19CC" w:rsidRPr="00DB39EA" w:rsidRDefault="00A76050" w:rsidP="003A19CC">
      <w:pPr>
        <w:pStyle w:val="-0"/>
        <w:numPr>
          <w:ilvl w:val="1"/>
          <w:numId w:val="0"/>
        </w:numPr>
        <w:tabs>
          <w:tab w:val="left" w:pos="1418"/>
        </w:tabs>
      </w:pPr>
      <w:r w:rsidRPr="00FE171D">
        <w:rPr>
          <w:rFonts w:eastAsia="Arial"/>
          <w:color w:val="00000A"/>
          <w:lang w:eastAsia="zh-CN"/>
        </w:rPr>
        <w:t xml:space="preserve">1.4. </w:t>
      </w:r>
      <w:r w:rsidR="003A19CC" w:rsidRPr="00DB39EA">
        <w:rPr>
          <w:rFonts w:eastAsia="Arial"/>
        </w:rPr>
        <w:t xml:space="preserve">Поставщик доставляет Товар Заказчику по адресу: </w:t>
      </w:r>
      <w:r w:rsidR="003A19CC" w:rsidRPr="00DB39EA">
        <w:rPr>
          <w:rFonts w:eastAsia="Arial"/>
          <w:i/>
        </w:rPr>
        <w:t>6</w:t>
      </w:r>
      <w:r w:rsidR="003A19CC" w:rsidRPr="00DB39EA">
        <w:t xml:space="preserve"> </w:t>
      </w:r>
      <w:r w:rsidR="003A19CC" w:rsidRPr="00DB39EA">
        <w:rPr>
          <w:rFonts w:eastAsia="Arial"/>
          <w:i/>
        </w:rPr>
        <w:t xml:space="preserve">674340, Забайкальский край, Калганский район, село Калга, </w:t>
      </w:r>
      <w:proofErr w:type="gramStart"/>
      <w:r w:rsidR="003A19CC" w:rsidRPr="00DB39EA">
        <w:rPr>
          <w:rFonts w:eastAsia="Arial"/>
          <w:i/>
        </w:rPr>
        <w:t>Больничная</w:t>
      </w:r>
      <w:proofErr w:type="gramEnd"/>
      <w:r w:rsidR="003A19CC" w:rsidRPr="00DB39EA">
        <w:rPr>
          <w:rFonts w:eastAsia="Arial"/>
          <w:i/>
        </w:rPr>
        <w:t xml:space="preserve"> ул., д.3,  а также осуществляет выгрузку, подъем на этажи, доставку в соответствующие помещения Заказчика (определяемые Заказчиком)</w:t>
      </w:r>
      <w:r w:rsidR="003A19CC" w:rsidRPr="00DB39EA">
        <w:t xml:space="preserve">. </w:t>
      </w:r>
    </w:p>
    <w:p w:rsidR="003A19CC" w:rsidRPr="00DB39EA" w:rsidRDefault="003A19CC" w:rsidP="003A19CC">
      <w:pPr>
        <w:pStyle w:val="-0"/>
        <w:numPr>
          <w:ilvl w:val="1"/>
          <w:numId w:val="0"/>
        </w:numPr>
        <w:tabs>
          <w:tab w:val="left" w:pos="1418"/>
        </w:tabs>
      </w:pPr>
      <w:r w:rsidRPr="00DB39EA">
        <w:t>Разгрузка товара на склад Заказчика осуществляется силами и за счет Поставщика.</w:t>
      </w:r>
    </w:p>
    <w:p w:rsidR="00A76050" w:rsidRPr="00AC0820" w:rsidRDefault="00AC0820" w:rsidP="00AC0820">
      <w:pPr>
        <w:pStyle w:val="-0"/>
        <w:numPr>
          <w:ilvl w:val="1"/>
          <w:numId w:val="0"/>
        </w:numPr>
        <w:tabs>
          <w:tab w:val="num" w:pos="1418"/>
        </w:tabs>
        <w:rPr>
          <w:rFonts w:eastAsia="Arial"/>
          <w:i/>
        </w:rPr>
      </w:pPr>
      <w:r>
        <w:rPr>
          <w:rFonts w:eastAsia="Arial"/>
          <w:i/>
        </w:rPr>
        <w:t xml:space="preserve">. </w:t>
      </w:r>
      <w:r w:rsidR="00A76050" w:rsidRPr="00FE171D">
        <w:rPr>
          <w:rFonts w:eastAsia="Arial"/>
          <w:color w:val="00000A"/>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r w:rsidR="003A19CC">
        <w:rPr>
          <w:rFonts w:ascii="Times New Roman" w:eastAsia="Arial" w:hAnsi="Times New Roman"/>
          <w:color w:val="00000A"/>
          <w:sz w:val="24"/>
          <w:szCs w:val="24"/>
          <w:lang w:eastAsia="zh-CN"/>
        </w:rPr>
        <w:t>5</w:t>
      </w:r>
      <w:r w:rsidRPr="00FE171D">
        <w:rPr>
          <w:rFonts w:ascii="Times New Roman" w:eastAsia="Arial" w:hAnsi="Times New Roman"/>
          <w:color w:val="00000A"/>
          <w:sz w:val="24"/>
          <w:szCs w:val="24"/>
          <w:lang w:eastAsia="zh-CN"/>
        </w:rPr>
        <w:t>.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EF27E8" w:rsidRDefault="00EF27E8"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p>
    <w:p w:rsidR="00EF27E8" w:rsidRPr="00FE171D" w:rsidRDefault="00EF27E8"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lastRenderedPageBreak/>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 xml:space="preserve">бюджетного учреждения </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w:t>
      </w:r>
      <w:r w:rsidRPr="00FE171D">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AC0820">
        <w:rPr>
          <w:rFonts w:ascii="Times New Roman" w:hAnsi="Times New Roman"/>
          <w:color w:val="00000A"/>
          <w:sz w:val="24"/>
          <w:szCs w:val="24"/>
        </w:rPr>
        <w:t>_____________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w:t>
      </w:r>
      <w:r w:rsidRPr="00FE171D">
        <w:rPr>
          <w:rFonts w:ascii="Times New Roman" w:eastAsia="Times New Roman" w:hAnsi="Times New Roman"/>
          <w:sz w:val="24"/>
          <w:szCs w:val="24"/>
          <w:lang w:eastAsia="ru-RU"/>
        </w:rPr>
        <w:lastRenderedPageBreak/>
        <w:t>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1226C3" w:rsidRDefault="00FE171D" w:rsidP="001226C3">
      <w:pPr>
        <w:suppressAutoHyphens/>
        <w:spacing w:after="0" w:line="240" w:lineRule="auto"/>
        <w:ind w:firstLine="567"/>
        <w:jc w:val="center"/>
        <w:rPr>
          <w:rFonts w:ascii="Times New Roman" w:eastAsia="Times New Roman" w:hAnsi="Times New Roman"/>
          <w:b/>
          <w:color w:val="00000A"/>
          <w:sz w:val="24"/>
          <w:szCs w:val="24"/>
        </w:rPr>
      </w:pPr>
      <w:r w:rsidRPr="001226C3">
        <w:rPr>
          <w:rFonts w:ascii="Times New Roman" w:eastAsia="Times New Roman" w:hAnsi="Times New Roman"/>
          <w:b/>
          <w:color w:val="00000A"/>
          <w:sz w:val="24"/>
          <w:szCs w:val="24"/>
        </w:rPr>
        <w:t>8. Ответственность Сторон</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Размер штрафа устанавливается в порядке, установленном </w:t>
      </w:r>
      <w:hyperlink r:id="rId10"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bookmarkStart w:id="2" w:name="Par292"/>
      <w:bookmarkEnd w:id="2"/>
      <w:r>
        <w:rPr>
          <w:rFonts w:ascii="Times New Roman" w:hAnsi="Times New Roman"/>
          <w:sz w:val="24"/>
          <w:szCs w:val="24"/>
        </w:rPr>
        <w:t>8.</w:t>
      </w:r>
      <w:r w:rsidRPr="001226C3">
        <w:rPr>
          <w:rFonts w:ascii="Times New Roman" w:hAnsi="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bookmarkStart w:id="3" w:name="Par293"/>
      <w:bookmarkEnd w:id="3"/>
      <w:r>
        <w:rPr>
          <w:rFonts w:ascii="Times New Roman" w:hAnsi="Times New Roman"/>
          <w:sz w:val="24"/>
          <w:szCs w:val="24"/>
        </w:rPr>
        <w:t>8.</w:t>
      </w:r>
      <w:r w:rsidRPr="001226C3">
        <w:rPr>
          <w:rFonts w:ascii="Times New Roman" w:hAnsi="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1"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8.6.</w:t>
      </w:r>
      <w:r w:rsidRPr="001226C3">
        <w:rPr>
          <w:rFonts w:ascii="Times New Roman" w:hAnsi="Times New Roman"/>
          <w:sz w:val="24"/>
          <w:szCs w:val="24"/>
        </w:rPr>
        <w:t xml:space="preserve"> В случае нарушения Поставщиком срока представления документов, предусмотренного </w:t>
      </w:r>
      <w:hyperlink r:id="rId12" w:anchor="Par246" w:history="1">
        <w:r w:rsidRPr="001226C3">
          <w:rPr>
            <w:rStyle w:val="a5"/>
            <w:rFonts w:ascii="Times New Roman" w:hAnsi="Times New Roman"/>
            <w:sz w:val="24"/>
            <w:szCs w:val="24"/>
          </w:rPr>
          <w:t>пунктом 2.3</w:t>
        </w:r>
      </w:hyperlink>
      <w:r w:rsidRPr="001226C3">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1226C3">
          <w:rPr>
            <w:rStyle w:val="a5"/>
            <w:rFonts w:ascii="Times New Roman" w:hAnsi="Times New Roman"/>
            <w:sz w:val="24"/>
            <w:szCs w:val="24"/>
          </w:rPr>
          <w:t xml:space="preserve">пунктами </w:t>
        </w:r>
        <w:r>
          <w:rPr>
            <w:rStyle w:val="a5"/>
            <w:rFonts w:ascii="Times New Roman" w:hAnsi="Times New Roman"/>
            <w:sz w:val="24"/>
            <w:szCs w:val="24"/>
          </w:rPr>
          <w:t>8.</w:t>
        </w:r>
        <w:r w:rsidRPr="001226C3">
          <w:rPr>
            <w:rStyle w:val="a5"/>
            <w:rFonts w:ascii="Times New Roman" w:hAnsi="Times New Roman"/>
            <w:sz w:val="24"/>
            <w:szCs w:val="24"/>
          </w:rPr>
          <w:t>4</w:t>
        </w:r>
      </w:hyperlink>
      <w:r w:rsidRPr="001226C3">
        <w:rPr>
          <w:rFonts w:ascii="Times New Roman" w:hAnsi="Times New Roman"/>
          <w:sz w:val="24"/>
          <w:szCs w:val="24"/>
        </w:rPr>
        <w:t xml:space="preserve"> - </w:t>
      </w:r>
      <w:hyperlink r:id="rId14" w:anchor="Par293" w:history="1">
        <w:r>
          <w:rPr>
            <w:rStyle w:val="a5"/>
            <w:rFonts w:ascii="Times New Roman" w:hAnsi="Times New Roman"/>
            <w:sz w:val="24"/>
            <w:szCs w:val="24"/>
          </w:rPr>
          <w:t>8.</w:t>
        </w:r>
        <w:r w:rsidRPr="001226C3">
          <w:rPr>
            <w:rStyle w:val="a5"/>
            <w:rFonts w:ascii="Times New Roman" w:hAnsi="Times New Roman"/>
            <w:sz w:val="24"/>
            <w:szCs w:val="24"/>
          </w:rPr>
          <w:t>5</w:t>
        </w:r>
      </w:hyperlink>
      <w:r w:rsidRPr="001226C3">
        <w:rPr>
          <w:rFonts w:ascii="Times New Roman" w:hAnsi="Times New Roman"/>
          <w:sz w:val="24"/>
          <w:szCs w:val="24"/>
        </w:rPr>
        <w:t xml:space="preserve">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8.</w:t>
      </w:r>
      <w:r w:rsidRPr="001226C3">
        <w:rPr>
          <w:rFonts w:ascii="Times New Roman" w:hAnsi="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9. </w:t>
      </w:r>
      <w:proofErr w:type="gramStart"/>
      <w:r w:rsidRPr="001226C3">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1226C3">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5"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и) 0,1 процента цены Контракта (этапа) в случае, если цена Контракта (этапа) превышает 10 млрд.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в случае, если цена Контракта не превышает начальную (максимальную)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lastRenderedPageBreak/>
        <w:t>1 процент начальной (максимальной) цены контракта,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в случае, если цена Контракта превышает начальную (максимальную)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цены Контракта, если цена Контракта не превышает 3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6"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1226C3">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1226C3">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w:t>
      </w:r>
      <w:r>
        <w:rPr>
          <w:rFonts w:ascii="Times New Roman" w:hAnsi="Times New Roman"/>
          <w:sz w:val="24"/>
          <w:szCs w:val="24"/>
        </w:rPr>
        <w:t>8.</w:t>
      </w:r>
      <w:r w:rsidRPr="001226C3">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p>
    <w:p w:rsidR="001226C3" w:rsidRPr="001226C3" w:rsidRDefault="001226C3" w:rsidP="001226C3">
      <w:pPr>
        <w:pStyle w:val="ConsPlusNormal"/>
        <w:ind w:firstLine="709"/>
        <w:jc w:val="both"/>
        <w:rPr>
          <w:rFonts w:ascii="Times New Roman" w:hAnsi="Times New Roman" w:cs="Times New Roman"/>
          <w:sz w:val="24"/>
          <w:szCs w:val="24"/>
        </w:rPr>
      </w:pPr>
    </w:p>
    <w:p w:rsidR="001226C3" w:rsidRPr="001226C3" w:rsidRDefault="001226C3" w:rsidP="001226C3">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9</w:t>
      </w:r>
      <w:r w:rsidRPr="001226C3">
        <w:rPr>
          <w:rFonts w:ascii="Times New Roman" w:hAnsi="Times New Roman" w:cs="Times New Roman"/>
          <w:sz w:val="24"/>
          <w:szCs w:val="24"/>
        </w:rPr>
        <w:t>. Обеспечение исполнения Контракта</w:t>
      </w:r>
    </w:p>
    <w:p w:rsidR="001226C3" w:rsidRPr="001226C3" w:rsidRDefault="001226C3" w:rsidP="00EF27E8">
      <w:pPr>
        <w:spacing w:after="0" w:line="240" w:lineRule="auto"/>
        <w:jc w:val="both"/>
        <w:rPr>
          <w:rFonts w:ascii="Times New Roman" w:hAnsi="Times New Roman"/>
          <w:sz w:val="24"/>
          <w:szCs w:val="24"/>
        </w:rPr>
      </w:pPr>
      <w:bookmarkStart w:id="4" w:name="P1570"/>
      <w:bookmarkEnd w:id="4"/>
      <w:r>
        <w:rPr>
          <w:rFonts w:ascii="Times New Roman" w:hAnsi="Times New Roman"/>
          <w:sz w:val="24"/>
          <w:szCs w:val="24"/>
        </w:rPr>
        <w:t>9.</w:t>
      </w:r>
      <w:r w:rsidRPr="001226C3">
        <w:rPr>
          <w:rFonts w:ascii="Times New Roman" w:hAnsi="Times New Roman"/>
          <w:sz w:val="24"/>
          <w:szCs w:val="24"/>
        </w:rPr>
        <w:t>1. Обеспечение исполнения Контракта устанавливается в размере 5 % от  цены контракта -________________рублей.</w:t>
      </w:r>
    </w:p>
    <w:p w:rsidR="00EF27E8" w:rsidRPr="008D36F2" w:rsidRDefault="00EF27E8" w:rsidP="00EF27E8">
      <w:pPr>
        <w:autoSpaceDE w:val="0"/>
        <w:autoSpaceDN w:val="0"/>
        <w:adjustRightInd w:val="0"/>
        <w:spacing w:after="0" w:line="240" w:lineRule="auto"/>
        <w:ind w:firstLine="539"/>
        <w:jc w:val="both"/>
        <w:rPr>
          <w:rFonts w:ascii="Times New Roman" w:hAnsi="Times New Roman"/>
          <w:sz w:val="24"/>
          <w:szCs w:val="24"/>
        </w:rPr>
      </w:pPr>
      <w:r w:rsidRPr="008D36F2">
        <w:rPr>
          <w:rFonts w:ascii="Times New Roman" w:hAnsi="Times New Roman"/>
          <w:sz w:val="24"/>
          <w:szCs w:val="24"/>
        </w:rPr>
        <w:t xml:space="preserve">МИНИСТЕРСТВО ФИНИНСОВ ЗАБАЙКАЛЬСКОГО КРАЯ (ГОСУДАРСТВЕННОЕ УЧРЕЖДЕНИЕ ЗДРАВООХРАНЕНИЯ "КАЛГАНСКАЯ ЦЕНТРАЛЬНАЯ РАЙОННАЯ БОЛЬНИЦА" </w:t>
      </w:r>
      <w:proofErr w:type="gramStart"/>
      <w:r w:rsidRPr="008D36F2">
        <w:rPr>
          <w:rFonts w:ascii="Times New Roman" w:hAnsi="Times New Roman"/>
          <w:sz w:val="24"/>
          <w:szCs w:val="24"/>
        </w:rPr>
        <w:t>л</w:t>
      </w:r>
      <w:proofErr w:type="gramEnd"/>
      <w:r w:rsidRPr="008D36F2">
        <w:rPr>
          <w:rFonts w:ascii="Times New Roman" w:hAnsi="Times New Roman"/>
          <w:sz w:val="24"/>
          <w:szCs w:val="24"/>
        </w:rPr>
        <w:t>/с 20916У80740)</w:t>
      </w:r>
    </w:p>
    <w:p w:rsidR="00EF27E8" w:rsidRPr="008D36F2" w:rsidRDefault="00EF27E8" w:rsidP="00EF27E8">
      <w:pPr>
        <w:autoSpaceDE w:val="0"/>
        <w:autoSpaceDN w:val="0"/>
        <w:adjustRightInd w:val="0"/>
        <w:spacing w:after="0" w:line="240" w:lineRule="auto"/>
        <w:ind w:firstLine="539"/>
        <w:jc w:val="both"/>
        <w:rPr>
          <w:rFonts w:ascii="Times New Roman" w:hAnsi="Times New Roman"/>
          <w:sz w:val="24"/>
          <w:szCs w:val="24"/>
        </w:rPr>
      </w:pPr>
      <w:r w:rsidRPr="008D36F2">
        <w:rPr>
          <w:rFonts w:ascii="Times New Roman" w:hAnsi="Times New Roman"/>
          <w:sz w:val="24"/>
          <w:szCs w:val="24"/>
        </w:rPr>
        <w:t>ИНН   7507000106</w:t>
      </w:r>
    </w:p>
    <w:p w:rsidR="00EF27E8" w:rsidRPr="008D36F2" w:rsidRDefault="00EF27E8" w:rsidP="00EF27E8">
      <w:pPr>
        <w:autoSpaceDE w:val="0"/>
        <w:autoSpaceDN w:val="0"/>
        <w:adjustRightInd w:val="0"/>
        <w:spacing w:after="0" w:line="240" w:lineRule="auto"/>
        <w:ind w:firstLine="539"/>
        <w:jc w:val="both"/>
        <w:rPr>
          <w:rFonts w:ascii="Times New Roman" w:hAnsi="Times New Roman"/>
          <w:sz w:val="24"/>
          <w:szCs w:val="24"/>
        </w:rPr>
      </w:pPr>
      <w:r w:rsidRPr="008D36F2">
        <w:rPr>
          <w:rFonts w:ascii="Times New Roman" w:hAnsi="Times New Roman"/>
          <w:sz w:val="24"/>
          <w:szCs w:val="24"/>
        </w:rPr>
        <w:t>КПП   750701001</w:t>
      </w:r>
    </w:p>
    <w:p w:rsidR="00EF27E8" w:rsidRPr="008D36F2" w:rsidRDefault="00EF27E8" w:rsidP="00EF27E8">
      <w:pPr>
        <w:autoSpaceDE w:val="0"/>
        <w:autoSpaceDN w:val="0"/>
        <w:adjustRightInd w:val="0"/>
        <w:spacing w:after="0" w:line="240" w:lineRule="auto"/>
        <w:ind w:firstLine="539"/>
        <w:jc w:val="both"/>
        <w:rPr>
          <w:rFonts w:ascii="Times New Roman" w:hAnsi="Times New Roman"/>
          <w:sz w:val="24"/>
          <w:szCs w:val="24"/>
        </w:rPr>
      </w:pPr>
      <w:r w:rsidRPr="008D36F2">
        <w:rPr>
          <w:rFonts w:ascii="Times New Roman" w:hAnsi="Times New Roman"/>
          <w:sz w:val="24"/>
          <w:szCs w:val="24"/>
        </w:rPr>
        <w:t>ОКТМО 76618433101</w:t>
      </w:r>
    </w:p>
    <w:p w:rsidR="00EF27E8" w:rsidRPr="008D36F2" w:rsidRDefault="00EF27E8" w:rsidP="00EF27E8">
      <w:pPr>
        <w:widowControl w:val="0"/>
        <w:spacing w:after="0" w:line="240" w:lineRule="auto"/>
        <w:ind w:firstLine="709"/>
        <w:rPr>
          <w:rFonts w:ascii="Times New Roman" w:hAnsi="Times New Roman"/>
          <w:sz w:val="24"/>
          <w:szCs w:val="24"/>
        </w:rPr>
      </w:pPr>
      <w:r w:rsidRPr="008D36F2">
        <w:rPr>
          <w:rFonts w:ascii="Times New Roman" w:hAnsi="Times New Roman"/>
          <w:sz w:val="24"/>
          <w:szCs w:val="24"/>
        </w:rPr>
        <w:t>Казначейский счет 03224643760000009100</w:t>
      </w:r>
    </w:p>
    <w:p w:rsidR="00EF27E8" w:rsidRPr="008D36F2" w:rsidRDefault="00EF27E8" w:rsidP="00EF27E8">
      <w:pPr>
        <w:widowControl w:val="0"/>
        <w:spacing w:after="0" w:line="240" w:lineRule="auto"/>
        <w:ind w:firstLine="709"/>
        <w:rPr>
          <w:rFonts w:ascii="Times New Roman" w:hAnsi="Times New Roman"/>
          <w:sz w:val="24"/>
          <w:szCs w:val="24"/>
        </w:rPr>
      </w:pPr>
      <w:r w:rsidRPr="008D36F2">
        <w:rPr>
          <w:rFonts w:ascii="Times New Roman" w:hAnsi="Times New Roman"/>
          <w:sz w:val="24"/>
          <w:szCs w:val="24"/>
        </w:rPr>
        <w:t>в Отделении Чита Банка России // УФК по Забайкальскому краю г. Чита</w:t>
      </w:r>
    </w:p>
    <w:p w:rsidR="00EF27E8" w:rsidRPr="008D36F2" w:rsidRDefault="00EF27E8" w:rsidP="00EF27E8">
      <w:pPr>
        <w:widowControl w:val="0"/>
        <w:spacing w:after="0" w:line="240" w:lineRule="auto"/>
        <w:ind w:firstLine="709"/>
        <w:rPr>
          <w:rFonts w:ascii="Times New Roman" w:hAnsi="Times New Roman"/>
          <w:sz w:val="24"/>
          <w:szCs w:val="24"/>
        </w:rPr>
      </w:pPr>
      <w:r w:rsidRPr="008D36F2">
        <w:rPr>
          <w:rFonts w:ascii="Times New Roman" w:hAnsi="Times New Roman"/>
          <w:sz w:val="24"/>
          <w:szCs w:val="24"/>
        </w:rPr>
        <w:t>БИК 017601329</w:t>
      </w:r>
    </w:p>
    <w:p w:rsidR="00EF27E8" w:rsidRPr="008D36F2" w:rsidRDefault="00EF27E8" w:rsidP="00EF27E8">
      <w:pPr>
        <w:widowControl w:val="0"/>
        <w:spacing w:after="0" w:line="240" w:lineRule="auto"/>
        <w:ind w:firstLine="709"/>
        <w:rPr>
          <w:rFonts w:ascii="Times New Roman" w:hAnsi="Times New Roman"/>
          <w:sz w:val="24"/>
          <w:szCs w:val="24"/>
        </w:rPr>
      </w:pPr>
      <w:r w:rsidRPr="008D36F2">
        <w:rPr>
          <w:rFonts w:ascii="Times New Roman" w:hAnsi="Times New Roman"/>
          <w:sz w:val="24"/>
          <w:szCs w:val="24"/>
        </w:rPr>
        <w:t>Единый казначейский счет 40102810945370000063</w:t>
      </w:r>
    </w:p>
    <w:p w:rsidR="00EF27E8" w:rsidRPr="008D36F2" w:rsidRDefault="00EF27E8" w:rsidP="00EF27E8">
      <w:pPr>
        <w:spacing w:after="0" w:line="240" w:lineRule="auto"/>
        <w:ind w:firstLine="709"/>
        <w:rPr>
          <w:rFonts w:ascii="Times New Roman" w:hAnsi="Times New Roman"/>
          <w:sz w:val="24"/>
          <w:szCs w:val="24"/>
        </w:rPr>
      </w:pPr>
      <w:r w:rsidRPr="008D36F2">
        <w:rPr>
          <w:rFonts w:ascii="Times New Roman" w:hAnsi="Times New Roman"/>
          <w:sz w:val="24"/>
          <w:szCs w:val="24"/>
        </w:rPr>
        <w:t>КБК 00000000000000000510</w:t>
      </w:r>
    </w:p>
    <w:p w:rsidR="00EF27E8" w:rsidRPr="008D36F2" w:rsidRDefault="00EF27E8" w:rsidP="00EF27E8">
      <w:pPr>
        <w:autoSpaceDE w:val="0"/>
        <w:autoSpaceDN w:val="0"/>
        <w:adjustRightInd w:val="0"/>
        <w:spacing w:after="0" w:line="240" w:lineRule="auto"/>
        <w:ind w:firstLine="539"/>
        <w:jc w:val="both"/>
        <w:rPr>
          <w:rFonts w:ascii="Times New Roman" w:hAnsi="Times New Roman"/>
          <w:sz w:val="24"/>
          <w:szCs w:val="24"/>
        </w:rPr>
      </w:pPr>
      <w:r w:rsidRPr="008D36F2">
        <w:rPr>
          <w:rFonts w:ascii="Times New Roman" w:hAnsi="Times New Roman"/>
          <w:sz w:val="24"/>
          <w:szCs w:val="24"/>
        </w:rPr>
        <w:t>Назначение платежа – обеспечение исполнения контракта № __</w:t>
      </w:r>
    </w:p>
    <w:p w:rsidR="003A19CC" w:rsidRDefault="003A19CC" w:rsidP="00EF27E8">
      <w:pPr>
        <w:widowControl w:val="0"/>
        <w:spacing w:after="0" w:line="240" w:lineRule="auto"/>
        <w:jc w:val="both"/>
        <w:rPr>
          <w:rFonts w:ascii="Times New Roman" w:hAnsi="Times New Roman"/>
          <w:sz w:val="24"/>
          <w:szCs w:val="24"/>
        </w:rPr>
      </w:pPr>
    </w:p>
    <w:p w:rsidR="003A19CC" w:rsidRDefault="003A19CC" w:rsidP="00EF27E8">
      <w:pPr>
        <w:widowControl w:val="0"/>
        <w:spacing w:after="0" w:line="240" w:lineRule="auto"/>
        <w:jc w:val="both"/>
        <w:rPr>
          <w:rFonts w:ascii="Times New Roman" w:hAnsi="Times New Roman"/>
          <w:sz w:val="24"/>
          <w:szCs w:val="24"/>
          <w:lang w:eastAsia="ru-RU"/>
        </w:rPr>
      </w:pPr>
    </w:p>
    <w:p w:rsidR="001226C3" w:rsidRPr="001226C3" w:rsidRDefault="001226C3" w:rsidP="00EF27E8">
      <w:pPr>
        <w:spacing w:after="0" w:line="240" w:lineRule="auto"/>
        <w:jc w:val="both"/>
        <w:rPr>
          <w:rFonts w:ascii="Times New Roman" w:hAnsi="Times New Roman"/>
          <w:sz w:val="24"/>
          <w:szCs w:val="24"/>
        </w:rPr>
      </w:pPr>
      <w:r w:rsidRPr="001226C3">
        <w:rPr>
          <w:rFonts w:ascii="Times New Roman" w:hAnsi="Times New Roman"/>
          <w:sz w:val="24"/>
          <w:szCs w:val="24"/>
        </w:rPr>
        <w:t xml:space="preserve">В случае если Контрактом </w:t>
      </w:r>
      <w:proofErr w:type="gramStart"/>
      <w:r w:rsidRPr="001226C3">
        <w:rPr>
          <w:rFonts w:ascii="Times New Roman" w:hAnsi="Times New Roman"/>
          <w:sz w:val="24"/>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1226C3">
        <w:rPr>
          <w:rFonts w:ascii="Times New Roman" w:hAnsi="Times New Roman"/>
          <w:sz w:val="24"/>
          <w:szCs w:val="24"/>
        </w:rPr>
        <w:t xml:space="preserve"> уменьшению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2. </w:t>
      </w:r>
      <w:proofErr w:type="gramStart"/>
      <w:r w:rsidRPr="001226C3">
        <w:rPr>
          <w:rFonts w:ascii="Times New Roman" w:hAnsi="Times New Roman"/>
          <w:sz w:val="24"/>
          <w:szCs w:val="24"/>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226C3" w:rsidRPr="001226C3" w:rsidRDefault="001226C3" w:rsidP="00EF27E8">
      <w:pPr>
        <w:spacing w:after="0" w:line="240" w:lineRule="auto"/>
        <w:jc w:val="both"/>
        <w:rPr>
          <w:rFonts w:ascii="Times New Roman" w:hAnsi="Times New Roman"/>
          <w:sz w:val="24"/>
          <w:szCs w:val="24"/>
        </w:rPr>
      </w:pPr>
      <w:r w:rsidRPr="001226C3">
        <w:rPr>
          <w:rFonts w:ascii="Times New Roman" w:hAnsi="Times New Roman"/>
          <w:sz w:val="24"/>
          <w:szCs w:val="24"/>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226C3" w:rsidRPr="001226C3" w:rsidRDefault="001226C3" w:rsidP="00EF27E8">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независимой гарантией,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1226C3">
        <w:rPr>
          <w:rFonts w:ascii="Times New Roman" w:hAnsi="Times New Roman"/>
          <w:sz w:val="24"/>
          <w:szCs w:val="24"/>
        </w:rPr>
        <w:t xml:space="preserve"> и муниципальных нужд".</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6 Контракта, возвращаются Поставщику в течение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4. </w:t>
      </w:r>
      <w:proofErr w:type="gramStart"/>
      <w:r w:rsidRPr="001226C3">
        <w:rPr>
          <w:rFonts w:ascii="Times New Roman" w:hAnsi="Times New Roman"/>
          <w:sz w:val="24"/>
          <w:szCs w:val="24"/>
        </w:rPr>
        <w:t xml:space="preserve">Независимая гарантия, выданная банком, предоставленная в качестве обеспечения исполнения Контракта, должна содержать условие </w:t>
      </w:r>
      <w:r w:rsidRPr="001226C3">
        <w:rPr>
          <w:rFonts w:ascii="Times New Roman" w:hAnsi="Times New Roman"/>
          <w:sz w:val="24"/>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7" w:anchor="dst10646" w:history="1">
        <w:r w:rsidRPr="001226C3">
          <w:rPr>
            <w:rStyle w:val="a5"/>
            <w:rFonts w:ascii="Times New Roman" w:hAnsi="Times New Roman"/>
            <w:color w:val="1A0DAB"/>
            <w:sz w:val="24"/>
            <w:szCs w:val="24"/>
            <w:shd w:val="clear" w:color="auto" w:fill="FFFFFF"/>
          </w:rPr>
          <w:t>кодексом</w:t>
        </w:r>
      </w:hyperlink>
      <w:r w:rsidRPr="001226C3">
        <w:rPr>
          <w:rFonts w:ascii="Times New Roman" w:hAnsi="Times New Roman"/>
          <w:sz w:val="24"/>
          <w:szCs w:val="24"/>
          <w:shd w:val="clear" w:color="auto" w:fill="FFFFFF"/>
        </w:rPr>
        <w:t> Российской Федерации оснований для отказа в удовлетворении этого требования.</w:t>
      </w:r>
      <w:r w:rsidRPr="001226C3">
        <w:rPr>
          <w:rFonts w:ascii="Times New Roman" w:hAnsi="Times New Roman"/>
          <w:sz w:val="24"/>
          <w:szCs w:val="24"/>
        </w:rPr>
        <w:t xml:space="preserve"> </w:t>
      </w:r>
      <w:proofErr w:type="gramEnd"/>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6. </w:t>
      </w:r>
      <w:proofErr w:type="gramStart"/>
      <w:r w:rsidRPr="001226C3">
        <w:rPr>
          <w:rFonts w:ascii="Times New Roman" w:hAnsi="Times New Roman"/>
          <w:sz w:val="24"/>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1226C3">
        <w:rPr>
          <w:rFonts w:ascii="Times New Roman" w:hAnsi="Times New Roman"/>
          <w:sz w:val="24"/>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rFonts w:ascii="Times New Roman" w:hAnsi="Times New Roman"/>
          <w:sz w:val="24"/>
          <w:szCs w:val="24"/>
        </w:rPr>
        <w:t>9.7</w:t>
      </w:r>
      <w:r w:rsidRPr="001226C3">
        <w:rPr>
          <w:rFonts w:ascii="Times New Roman" w:hAnsi="Times New Roman"/>
          <w:sz w:val="24"/>
          <w:szCs w:val="24"/>
        </w:rPr>
        <w:t xml:space="preserve"> Контракта срок денежные средства в сумме, на которую уменьшен размер обеспечения </w:t>
      </w:r>
      <w:r w:rsidRPr="001226C3">
        <w:rPr>
          <w:rFonts w:ascii="Times New Roman" w:hAnsi="Times New Roman"/>
          <w:sz w:val="24"/>
          <w:szCs w:val="24"/>
        </w:rPr>
        <w:lastRenderedPageBreak/>
        <w:t>исполнения Контракта, рассчитанный Заказчиком на основании информации об исполнении Контракта, размещенной в реестре контрактов.</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9.9.</w:t>
      </w:r>
      <w:r w:rsidRPr="001226C3">
        <w:rPr>
          <w:rFonts w:ascii="Times New Roman" w:hAnsi="Times New Roman"/>
          <w:sz w:val="24"/>
          <w:szCs w:val="24"/>
        </w:rPr>
        <w:t xml:space="preserve"> </w:t>
      </w:r>
      <w:proofErr w:type="gramStart"/>
      <w:r w:rsidRPr="001226C3">
        <w:rPr>
          <w:rFonts w:ascii="Times New Roman" w:hAnsi="Times New Roman"/>
          <w:sz w:val="24"/>
          <w:szCs w:val="24"/>
        </w:rPr>
        <w:t xml:space="preserve">Предусмотренное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1226C3">
        <w:rPr>
          <w:rFonts w:ascii="Times New Roman" w:hAnsi="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w:t>
      </w:r>
      <w:r>
        <w:rPr>
          <w:rFonts w:ascii="Times New Roman" w:hAnsi="Times New Roman"/>
          <w:sz w:val="24"/>
          <w:szCs w:val="24"/>
        </w:rPr>
        <w:t>9.</w:t>
      </w:r>
      <w:r w:rsidRPr="001226C3">
        <w:rPr>
          <w:rFonts w:ascii="Times New Roman" w:hAnsi="Times New Roman"/>
          <w:sz w:val="24"/>
          <w:szCs w:val="24"/>
        </w:rPr>
        <w:t>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8.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9. Уменьшение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 xml:space="preserve">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hAnsi="Times New Roman"/>
          <w:sz w:val="24"/>
          <w:szCs w:val="24"/>
        </w:rPr>
        <w:t>9.</w:t>
      </w:r>
      <w:r w:rsidRPr="001226C3">
        <w:rPr>
          <w:rFonts w:ascii="Times New Roman" w:hAnsi="Times New Roman"/>
          <w:sz w:val="24"/>
          <w:szCs w:val="24"/>
        </w:rPr>
        <w:t>6 Контракта информации в реестр контрактов.</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10. В случае предоставления нового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11. </w:t>
      </w:r>
      <w:proofErr w:type="gramStart"/>
      <w:r w:rsidRPr="001226C3">
        <w:rPr>
          <w:rFonts w:ascii="Times New Roman" w:hAnsi="Times New Roman"/>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1226C3">
        <w:rPr>
          <w:rFonts w:ascii="Times New Roman" w:hAnsi="Times New Roman"/>
          <w:sz w:val="24"/>
          <w:szCs w:val="24"/>
        </w:rPr>
        <w:t xml:space="preserve"> </w:t>
      </w:r>
      <w:proofErr w:type="gramStart"/>
      <w:r w:rsidRPr="001226C3">
        <w:rPr>
          <w:rFonts w:ascii="Times New Roman" w:hAnsi="Times New Roman"/>
          <w:sz w:val="24"/>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1226C3">
        <w:rPr>
          <w:rFonts w:ascii="Times New Roman" w:hAnsi="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1226C3">
        <w:rPr>
          <w:rFonts w:ascii="Times New Roman" w:hAnsi="Times New Roman"/>
          <w:sz w:val="24"/>
          <w:szCs w:val="24"/>
        </w:rPr>
        <w:t>менее начальной</w:t>
      </w:r>
      <w:proofErr w:type="gramEnd"/>
      <w:r w:rsidRPr="001226C3">
        <w:rPr>
          <w:rFonts w:ascii="Times New Roman" w:hAnsi="Times New Roman"/>
          <w:sz w:val="24"/>
          <w:szCs w:val="24"/>
        </w:rPr>
        <w:t xml:space="preserve"> (максимальной) цены контракта, указанной в извещении об осуществлении закупки и документации о закупке.</w:t>
      </w:r>
    </w:p>
    <w:p w:rsidR="001226C3" w:rsidRPr="001226C3" w:rsidRDefault="001226C3" w:rsidP="00EF27E8">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lastRenderedPageBreak/>
        <w:t>31.12.202</w:t>
      </w:r>
      <w:r w:rsidR="001226C3">
        <w:rPr>
          <w:rFonts w:ascii="Times New Roman" w:eastAsia="Times New Roman" w:hAnsi="Times New Roman"/>
          <w:color w:val="00000A"/>
          <w:sz w:val="24"/>
          <w:szCs w:val="24"/>
          <w:lang w:eastAsia="ru-RU"/>
        </w:rPr>
        <w:t>4</w:t>
      </w:r>
      <w:r w:rsidR="00A76050">
        <w:rPr>
          <w:rFonts w:ascii="Times New Roman" w:eastAsia="Times New Roman" w:hAnsi="Times New Roman"/>
          <w:color w:val="00000A"/>
          <w:sz w:val="24"/>
          <w:szCs w:val="24"/>
          <w:lang w:eastAsia="ru-RU"/>
        </w:rPr>
        <w:t xml:space="preserve"> г.</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lastRenderedPageBreak/>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4244"/>
      </w:tblGrid>
      <w:tr w:rsidR="0042516A" w:rsidRPr="0042516A" w:rsidTr="00EF27E8">
        <w:trPr>
          <w:trHeight w:val="1975"/>
        </w:trPr>
        <w:tc>
          <w:tcPr>
            <w:tcW w:w="4786"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Государственное учреждение здравоохранения «Калганская центральная районная больница»</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 xml:space="preserve">674340, Забайкальский край, </w:t>
            </w:r>
            <w:proofErr w:type="spellStart"/>
            <w:r w:rsidRPr="003A19CC">
              <w:rPr>
                <w:rFonts w:ascii="Times New Roman" w:hAnsi="Times New Roman"/>
                <w:sz w:val="24"/>
                <w:szCs w:val="24"/>
              </w:rPr>
              <w:t>с</w:t>
            </w:r>
            <w:proofErr w:type="gramStart"/>
            <w:r w:rsidRPr="003A19CC">
              <w:rPr>
                <w:rFonts w:ascii="Times New Roman" w:hAnsi="Times New Roman"/>
                <w:sz w:val="24"/>
                <w:szCs w:val="24"/>
              </w:rPr>
              <w:t>.К</w:t>
            </w:r>
            <w:proofErr w:type="gramEnd"/>
            <w:r w:rsidRPr="003A19CC">
              <w:rPr>
                <w:rFonts w:ascii="Times New Roman" w:hAnsi="Times New Roman"/>
                <w:sz w:val="24"/>
                <w:szCs w:val="24"/>
              </w:rPr>
              <w:t>алга</w:t>
            </w:r>
            <w:proofErr w:type="spellEnd"/>
            <w:r w:rsidRPr="003A19CC">
              <w:rPr>
                <w:rFonts w:ascii="Times New Roman" w:hAnsi="Times New Roman"/>
                <w:sz w:val="24"/>
                <w:szCs w:val="24"/>
              </w:rPr>
              <w:t xml:space="preserve">, </w:t>
            </w:r>
            <w:proofErr w:type="spellStart"/>
            <w:r w:rsidRPr="003A19CC">
              <w:rPr>
                <w:rFonts w:ascii="Times New Roman" w:hAnsi="Times New Roman"/>
                <w:sz w:val="24"/>
                <w:szCs w:val="24"/>
              </w:rPr>
              <w:t>ул.Больничная</w:t>
            </w:r>
            <w:proofErr w:type="spellEnd"/>
            <w:r w:rsidRPr="003A19CC">
              <w:rPr>
                <w:rFonts w:ascii="Times New Roman" w:hAnsi="Times New Roman"/>
                <w:sz w:val="24"/>
                <w:szCs w:val="24"/>
              </w:rPr>
              <w:t>, 3.</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Телефон (30249) 4-13-79</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E-</w:t>
            </w:r>
            <w:proofErr w:type="spellStart"/>
            <w:r w:rsidRPr="003A19CC">
              <w:rPr>
                <w:rFonts w:ascii="Times New Roman" w:hAnsi="Times New Roman"/>
                <w:sz w:val="24"/>
                <w:szCs w:val="24"/>
              </w:rPr>
              <w:t>mail</w:t>
            </w:r>
            <w:proofErr w:type="spellEnd"/>
            <w:r w:rsidRPr="003A19CC">
              <w:rPr>
                <w:rFonts w:ascii="Times New Roman" w:hAnsi="Times New Roman"/>
                <w:sz w:val="24"/>
                <w:szCs w:val="24"/>
              </w:rPr>
              <w:t>: crbkalga@mail.ru</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3A19CC">
              <w:rPr>
                <w:rFonts w:ascii="Times New Roman" w:hAnsi="Times New Roman"/>
                <w:sz w:val="24"/>
                <w:szCs w:val="24"/>
              </w:rPr>
              <w:t>р</w:t>
            </w:r>
            <w:proofErr w:type="gramEnd"/>
            <w:r w:rsidRPr="003A19CC">
              <w:rPr>
                <w:rFonts w:ascii="Times New Roman" w:hAnsi="Times New Roman"/>
                <w:sz w:val="24"/>
                <w:szCs w:val="24"/>
              </w:rPr>
              <w:t>/с 03224643760000009100</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 xml:space="preserve">Банк: ОТДЕЛЕНИЕ ЧИТА БАНКА РОССИИ//УФК по Забайкальскому краю </w:t>
            </w:r>
            <w:proofErr w:type="spellStart"/>
            <w:r w:rsidRPr="003A19CC">
              <w:rPr>
                <w:rFonts w:ascii="Times New Roman" w:hAnsi="Times New Roman"/>
                <w:sz w:val="24"/>
                <w:szCs w:val="24"/>
              </w:rPr>
              <w:t>г</w:t>
            </w:r>
            <w:proofErr w:type="gramStart"/>
            <w:r w:rsidRPr="003A19CC">
              <w:rPr>
                <w:rFonts w:ascii="Times New Roman" w:hAnsi="Times New Roman"/>
                <w:sz w:val="24"/>
                <w:szCs w:val="24"/>
              </w:rPr>
              <w:t>.Ч</w:t>
            </w:r>
            <w:proofErr w:type="gramEnd"/>
            <w:r w:rsidRPr="003A19CC">
              <w:rPr>
                <w:rFonts w:ascii="Times New Roman" w:hAnsi="Times New Roman"/>
                <w:sz w:val="24"/>
                <w:szCs w:val="24"/>
              </w:rPr>
              <w:t>ита</w:t>
            </w:r>
            <w:proofErr w:type="spellEnd"/>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 xml:space="preserve"> </w:t>
            </w:r>
            <w:proofErr w:type="gramStart"/>
            <w:r w:rsidRPr="003A19CC">
              <w:rPr>
                <w:rFonts w:ascii="Times New Roman" w:hAnsi="Times New Roman"/>
                <w:sz w:val="24"/>
                <w:szCs w:val="24"/>
              </w:rPr>
              <w:t>л</w:t>
            </w:r>
            <w:proofErr w:type="gramEnd"/>
            <w:r w:rsidRPr="003A19CC">
              <w:rPr>
                <w:rFonts w:ascii="Times New Roman" w:hAnsi="Times New Roman"/>
                <w:sz w:val="24"/>
                <w:szCs w:val="24"/>
              </w:rPr>
              <w:t>/с 22916У80740</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БИК 017601329</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ИНН 7507000106 КПП 750701001</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ОГРН 1027500716143 ОКПО 01950910</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КД 00000000000000000130</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3A19CC">
              <w:rPr>
                <w:rFonts w:ascii="Times New Roman" w:hAnsi="Times New Roman"/>
                <w:sz w:val="24"/>
                <w:szCs w:val="24"/>
              </w:rPr>
              <w:t>И.о</w:t>
            </w:r>
            <w:proofErr w:type="spellEnd"/>
            <w:r w:rsidRPr="003A19CC">
              <w:rPr>
                <w:rFonts w:ascii="Times New Roman" w:hAnsi="Times New Roman"/>
                <w:sz w:val="24"/>
                <w:szCs w:val="24"/>
              </w:rPr>
              <w:t xml:space="preserve">. главного врача </w:t>
            </w:r>
          </w:p>
          <w:p w:rsidR="003A19CC" w:rsidRPr="003A19CC" w:rsidRDefault="003A19CC" w:rsidP="003A19CC">
            <w:pPr>
              <w:widowControl w:val="0"/>
              <w:autoSpaceDE w:val="0"/>
              <w:autoSpaceDN w:val="0"/>
              <w:adjustRightInd w:val="0"/>
              <w:spacing w:after="0" w:line="240" w:lineRule="auto"/>
              <w:ind w:firstLine="540"/>
              <w:jc w:val="center"/>
              <w:rPr>
                <w:rFonts w:ascii="Times New Roman" w:hAnsi="Times New Roman"/>
                <w:sz w:val="24"/>
                <w:szCs w:val="24"/>
              </w:rPr>
            </w:pPr>
            <w:r w:rsidRPr="003A19CC">
              <w:rPr>
                <w:rFonts w:ascii="Times New Roman" w:hAnsi="Times New Roman"/>
                <w:sz w:val="24"/>
                <w:szCs w:val="24"/>
              </w:rPr>
              <w:t xml:space="preserve"> ___________________ Фельдман П.М.</w:t>
            </w:r>
          </w:p>
          <w:p w:rsidR="0042516A" w:rsidRPr="0042516A" w:rsidRDefault="003A19CC" w:rsidP="003A19CC">
            <w:pPr>
              <w:widowControl w:val="0"/>
              <w:spacing w:after="0" w:line="240" w:lineRule="auto"/>
              <w:jc w:val="center"/>
              <w:rPr>
                <w:rFonts w:ascii="Times New Roman" w:hAnsi="Times New Roman"/>
                <w:b/>
                <w:sz w:val="24"/>
                <w:szCs w:val="24"/>
              </w:rPr>
            </w:pPr>
            <w:r w:rsidRPr="003A19CC">
              <w:rPr>
                <w:rFonts w:ascii="Times New Roman" w:hAnsi="Times New Roman"/>
                <w:sz w:val="24"/>
                <w:szCs w:val="24"/>
              </w:rPr>
              <w:t xml:space="preserve">Подписано </w:t>
            </w:r>
            <w:proofErr w:type="spellStart"/>
            <w:r w:rsidRPr="003A19CC">
              <w:rPr>
                <w:rFonts w:ascii="Times New Roman" w:hAnsi="Times New Roman"/>
                <w:sz w:val="24"/>
                <w:szCs w:val="24"/>
              </w:rPr>
              <w:t>эцп</w:t>
            </w:r>
            <w:proofErr w:type="spellEnd"/>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5148"/>
      </w:tblGrid>
      <w:tr w:rsidR="0042516A" w:rsidRPr="0042516A" w:rsidTr="00EF27E8">
        <w:trPr>
          <w:trHeight w:val="2400"/>
        </w:trPr>
        <w:tc>
          <w:tcPr>
            <w:tcW w:w="46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AC0820">
            <w:pPr>
              <w:widowControl w:val="0"/>
              <w:spacing w:after="0" w:line="240" w:lineRule="auto"/>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Default="0042516A" w:rsidP="0042516A">
      <w:pPr>
        <w:spacing w:after="0" w:line="240" w:lineRule="auto"/>
        <w:jc w:val="both"/>
        <w:rPr>
          <w:rFonts w:ascii="Times New Roman" w:hAnsi="Times New Roman"/>
          <w:sz w:val="24"/>
          <w:szCs w:val="24"/>
        </w:rPr>
      </w:pPr>
    </w:p>
    <w:p w:rsidR="00EF27E8" w:rsidRPr="0042516A" w:rsidRDefault="00EF27E8"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lastRenderedPageBreak/>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80E" w:rsidRDefault="007F580E" w:rsidP="00E16EF2">
      <w:pPr>
        <w:spacing w:after="0" w:line="240" w:lineRule="auto"/>
      </w:pPr>
      <w:r>
        <w:separator/>
      </w:r>
    </w:p>
  </w:endnote>
  <w:endnote w:type="continuationSeparator" w:id="0">
    <w:p w:rsidR="007F580E" w:rsidRDefault="007F580E"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80E" w:rsidRDefault="007F580E" w:rsidP="00E16EF2">
      <w:pPr>
        <w:spacing w:after="0" w:line="240" w:lineRule="auto"/>
      </w:pPr>
      <w:r>
        <w:separator/>
      </w:r>
    </w:p>
  </w:footnote>
  <w:footnote w:type="continuationSeparator" w:id="0">
    <w:p w:rsidR="007F580E" w:rsidRDefault="007F580E"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C4372"/>
    <w:rsid w:val="000D386D"/>
    <w:rsid w:val="000D4118"/>
    <w:rsid w:val="000D740D"/>
    <w:rsid w:val="000F582A"/>
    <w:rsid w:val="000F71DD"/>
    <w:rsid w:val="00106AB2"/>
    <w:rsid w:val="001226C3"/>
    <w:rsid w:val="00124123"/>
    <w:rsid w:val="0013286D"/>
    <w:rsid w:val="00134B72"/>
    <w:rsid w:val="00136084"/>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19CC"/>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86F62"/>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45C70"/>
    <w:rsid w:val="00554DB3"/>
    <w:rsid w:val="00567318"/>
    <w:rsid w:val="00571AEF"/>
    <w:rsid w:val="005726DE"/>
    <w:rsid w:val="0057495C"/>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580E"/>
    <w:rsid w:val="007F7990"/>
    <w:rsid w:val="00807A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0820"/>
    <w:rsid w:val="00AC6ECC"/>
    <w:rsid w:val="00AD12BA"/>
    <w:rsid w:val="00AD54E1"/>
    <w:rsid w:val="00AE2B8D"/>
    <w:rsid w:val="00AE476A"/>
    <w:rsid w:val="00B15FE5"/>
    <w:rsid w:val="00B2339E"/>
    <w:rsid w:val="00B40277"/>
    <w:rsid w:val="00B408E8"/>
    <w:rsid w:val="00B42E9C"/>
    <w:rsid w:val="00B45654"/>
    <w:rsid w:val="00B46C54"/>
    <w:rsid w:val="00B53025"/>
    <w:rsid w:val="00B7190E"/>
    <w:rsid w:val="00B73041"/>
    <w:rsid w:val="00B740CB"/>
    <w:rsid w:val="00B74735"/>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2CF"/>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27E8"/>
    <w:rsid w:val="00EF45DD"/>
    <w:rsid w:val="00EF765F"/>
    <w:rsid w:val="00F1204C"/>
    <w:rsid w:val="00F16DC4"/>
    <w:rsid w:val="00F21A33"/>
    <w:rsid w:val="00F235E0"/>
    <w:rsid w:val="00F2424C"/>
    <w:rsid w:val="00F25523"/>
    <w:rsid w:val="00F3427F"/>
    <w:rsid w:val="00F35DE1"/>
    <w:rsid w:val="00F405A8"/>
    <w:rsid w:val="00F41425"/>
    <w:rsid w:val="00F4748C"/>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qFormat/>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qFormat/>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qFormat/>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226C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226C3"/>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qFormat/>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qFormat/>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qFormat/>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226C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226C3"/>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http://www.consultant.ru/document/cons_doc_LAW_410706/6a272c71c7c8b647b8b9d7eba71db4e01d901365/"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5" Type="http://schemas.openxmlformats.org/officeDocument/2006/relationships/settings" Target="settings.xml"/><Relationship Id="rId15"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C32D4-B9ED-4C00-8B9A-80B3038D8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6606</Words>
  <Characters>37659</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2024-08-14T04:41:00Z</dcterms:created>
  <dcterms:modified xsi:type="dcterms:W3CDTF">2024-08-14T04:41:00Z</dcterms:modified>
</cp:coreProperties>
</file>