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rmal"/>
        <w:jc w:val="center"/>
        <w:rPr>
          <w:rFonts w:ascii="Times New Roman" w:hAnsi="Times New Roman" w:cs="Times New Roman"/>
          <w:b/>
          <w:szCs w:val="22"/>
        </w:rPr>
      </w:pPr>
      <w:bookmarkStart w:id="0" w:name="P34"/>
      <w:bookmarkEnd w:id="0"/>
      <w:r w:rsidRPr="00DC66A9">
        <w:rPr>
          <w:rFonts w:ascii="Times New Roman" w:hAnsi="Times New Roman" w:cs="Times New Roman"/>
          <w:b/>
          <w:szCs w:val="22"/>
        </w:rPr>
        <w:t xml:space="preserve">Государственный контракт № ____ </w:t>
      </w:r>
    </w:p>
    <w:p w:rsidR="0026002C" w:rsidRPr="00DC66A9" w:rsidRDefault="0026002C" w:rsidP="0026002C">
      <w:pPr>
        <w:pStyle w:val="ConsPlusNormal"/>
        <w:jc w:val="center"/>
        <w:rPr>
          <w:rFonts w:ascii="Times New Roman" w:hAnsi="Times New Roman" w:cs="Times New Roman"/>
          <w:b/>
          <w:szCs w:val="22"/>
        </w:rPr>
      </w:pPr>
      <w:r w:rsidRPr="00DC66A9">
        <w:rPr>
          <w:rFonts w:ascii="Times New Roman" w:hAnsi="Times New Roman" w:cs="Times New Roman"/>
          <w:b/>
          <w:szCs w:val="22"/>
        </w:rPr>
        <w:t xml:space="preserve">на поставку ____ </w:t>
      </w:r>
    </w:p>
    <w:p w:rsidR="0026002C" w:rsidRPr="00DC66A9" w:rsidRDefault="0026002C" w:rsidP="0026002C">
      <w:pPr>
        <w:pStyle w:val="ConsPlusNormal"/>
        <w:jc w:val="center"/>
        <w:rPr>
          <w:rFonts w:ascii="Times New Roman" w:hAnsi="Times New Roman" w:cs="Times New Roman"/>
          <w:b/>
          <w:szCs w:val="22"/>
        </w:rPr>
      </w:pPr>
      <w:r w:rsidRPr="00DC66A9">
        <w:rPr>
          <w:rFonts w:ascii="Times New Roman" w:hAnsi="Times New Roman" w:cs="Times New Roman"/>
          <w:b/>
          <w:szCs w:val="22"/>
        </w:rPr>
        <w:t>ИКЗ</w:t>
      </w:r>
      <w:proofErr w:type="gramStart"/>
      <w:r w:rsidRPr="00DC66A9">
        <w:rPr>
          <w:rFonts w:ascii="Times New Roman" w:hAnsi="Times New Roman" w:cs="Times New Roman"/>
          <w:b/>
          <w:szCs w:val="22"/>
        </w:rPr>
        <w:t xml:space="preserve"> (____________________________________________________)</w:t>
      </w:r>
      <w:proofErr w:type="gramEnd"/>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nformat"/>
        <w:jc w:val="both"/>
        <w:rPr>
          <w:rFonts w:ascii="Times New Roman" w:hAnsi="Times New Roman" w:cs="Times New Roman"/>
          <w:sz w:val="22"/>
          <w:szCs w:val="22"/>
        </w:rPr>
      </w:pPr>
      <w:r w:rsidRPr="00DC66A9">
        <w:rPr>
          <w:rFonts w:ascii="Times New Roman" w:hAnsi="Times New Roman" w:cs="Times New Roman"/>
          <w:sz w:val="22"/>
          <w:szCs w:val="22"/>
        </w:rPr>
        <w:t xml:space="preserve">г. Чита                                      </w:t>
      </w:r>
      <w:r w:rsidRPr="00DC66A9">
        <w:rPr>
          <w:rFonts w:ascii="Times New Roman" w:hAnsi="Times New Roman" w:cs="Times New Roman"/>
          <w:sz w:val="22"/>
          <w:szCs w:val="22"/>
        </w:rPr>
        <w:tab/>
      </w:r>
      <w:r w:rsidRPr="00DC66A9">
        <w:rPr>
          <w:rFonts w:ascii="Times New Roman" w:hAnsi="Times New Roman" w:cs="Times New Roman"/>
          <w:sz w:val="22"/>
          <w:szCs w:val="22"/>
        </w:rPr>
        <w:tab/>
      </w:r>
      <w:r w:rsidRPr="00DC66A9">
        <w:rPr>
          <w:rFonts w:ascii="Times New Roman" w:hAnsi="Times New Roman" w:cs="Times New Roman"/>
          <w:sz w:val="22"/>
          <w:szCs w:val="22"/>
        </w:rPr>
        <w:tab/>
      </w:r>
      <w:r w:rsidRPr="00DC66A9">
        <w:rPr>
          <w:rFonts w:ascii="Times New Roman" w:hAnsi="Times New Roman" w:cs="Times New Roman"/>
          <w:sz w:val="22"/>
          <w:szCs w:val="22"/>
        </w:rPr>
        <w:tab/>
      </w:r>
      <w:r w:rsidRPr="00DC66A9">
        <w:rPr>
          <w:rFonts w:ascii="Times New Roman" w:hAnsi="Times New Roman" w:cs="Times New Roman"/>
          <w:sz w:val="22"/>
          <w:szCs w:val="22"/>
        </w:rPr>
        <w:tab/>
      </w:r>
      <w:r w:rsidRPr="00DC66A9">
        <w:rPr>
          <w:rFonts w:ascii="Times New Roman" w:hAnsi="Times New Roman" w:cs="Times New Roman"/>
          <w:sz w:val="22"/>
          <w:szCs w:val="22"/>
        </w:rPr>
        <w:tab/>
      </w:r>
      <w:r w:rsidRPr="00DC66A9">
        <w:rPr>
          <w:rFonts w:ascii="Times New Roman" w:hAnsi="Times New Roman" w:cs="Times New Roman"/>
          <w:sz w:val="22"/>
          <w:szCs w:val="22"/>
        </w:rPr>
        <w:tab/>
        <w:t>"__" _________ 20__   г.</w:t>
      </w:r>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rmal"/>
        <w:ind w:firstLine="540"/>
        <w:jc w:val="both"/>
        <w:rPr>
          <w:rFonts w:ascii="Times New Roman" w:hAnsi="Times New Roman" w:cs="Times New Roman"/>
          <w:szCs w:val="22"/>
        </w:rPr>
      </w:pPr>
      <w:proofErr w:type="gramStart"/>
      <w:r w:rsidRPr="00DC66A9">
        <w:rPr>
          <w:rFonts w:ascii="Times New Roman" w:hAnsi="Times New Roman" w:cs="Times New Roman"/>
          <w:szCs w:val="22"/>
        </w:rPr>
        <w:t xml:space="preserve">Государственное учреждение здравоохранения «Городская клиническая больница №1», именуемое в дальнейшем "Заказчик", в лице главного врача </w:t>
      </w:r>
      <w:proofErr w:type="spellStart"/>
      <w:r w:rsidRPr="00DC66A9">
        <w:rPr>
          <w:rFonts w:ascii="Times New Roman" w:hAnsi="Times New Roman" w:cs="Times New Roman"/>
          <w:szCs w:val="22"/>
        </w:rPr>
        <w:t>Чепцова</w:t>
      </w:r>
      <w:proofErr w:type="spellEnd"/>
      <w:r w:rsidRPr="00DC66A9">
        <w:rPr>
          <w:rFonts w:ascii="Times New Roman" w:hAnsi="Times New Roman" w:cs="Times New Roman"/>
          <w:szCs w:val="22"/>
        </w:rPr>
        <w:t xml:space="preserve"> Фёдора Романовича, действующего на основании Устава, с одной стороны и _________, именуемое в дальнейшем "Поставщик", в лице _________, действующего на основании _________________-, с другой стороны, здесь и далее именуемые "Стороны", в порядке ст. ____ Федерального </w:t>
      </w:r>
      <w:hyperlink r:id="rId4" w:history="1">
        <w:r w:rsidRPr="00DC66A9">
          <w:rPr>
            <w:rFonts w:ascii="Times New Roman" w:hAnsi="Times New Roman" w:cs="Times New Roman"/>
            <w:color w:val="000000" w:themeColor="text1"/>
            <w:szCs w:val="22"/>
          </w:rPr>
          <w:t>закона</w:t>
        </w:r>
      </w:hyperlink>
      <w:r w:rsidRPr="00DC66A9">
        <w:rPr>
          <w:rFonts w:ascii="Times New Roman" w:hAnsi="Times New Roman" w:cs="Times New Roman"/>
          <w:szCs w:val="22"/>
        </w:rPr>
        <w:t xml:space="preserve"> от 5 апреля 2013 г. N 44-ФЗ "О контрактной системе в сфере</w:t>
      </w:r>
      <w:proofErr w:type="gramEnd"/>
      <w:r w:rsidRPr="00DC66A9">
        <w:rPr>
          <w:rFonts w:ascii="Times New Roman" w:hAnsi="Times New Roman" w:cs="Times New Roman"/>
          <w:szCs w:val="22"/>
        </w:rPr>
        <w:t xml:space="preserve"> закупок товаров, работ, услуг для обеспечения государственных и муниципальных нужд", по результатам электронного аукциона, объявленного извещением № ___, на основании протокола подведения итогов от "__" _____ ____ </w:t>
      </w:r>
      <w:proofErr w:type="gramStart"/>
      <w:r w:rsidRPr="00DC66A9">
        <w:rPr>
          <w:rFonts w:ascii="Times New Roman" w:hAnsi="Times New Roman" w:cs="Times New Roman"/>
          <w:szCs w:val="22"/>
        </w:rPr>
        <w:t>г</w:t>
      </w:r>
      <w:proofErr w:type="gramEnd"/>
      <w:r w:rsidRPr="00DC66A9">
        <w:rPr>
          <w:rFonts w:ascii="Times New Roman" w:hAnsi="Times New Roman" w:cs="Times New Roman"/>
          <w:szCs w:val="22"/>
        </w:rPr>
        <w:t>. № ___, заключили настоящий контракт (далее - Контракт) о нижеследующем:</w:t>
      </w:r>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rmal"/>
        <w:jc w:val="center"/>
        <w:outlineLvl w:val="1"/>
        <w:rPr>
          <w:rFonts w:ascii="Times New Roman" w:hAnsi="Times New Roman" w:cs="Times New Roman"/>
          <w:b/>
          <w:szCs w:val="22"/>
        </w:rPr>
      </w:pPr>
      <w:r w:rsidRPr="00DC66A9">
        <w:rPr>
          <w:rFonts w:ascii="Times New Roman" w:hAnsi="Times New Roman" w:cs="Times New Roman"/>
          <w:b/>
          <w:szCs w:val="22"/>
        </w:rPr>
        <w:t>1. Предмет Контракта</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1.1. </w:t>
      </w:r>
      <w:proofErr w:type="gramStart"/>
      <w:r w:rsidRPr="00DC66A9">
        <w:rPr>
          <w:rFonts w:ascii="Times New Roman" w:hAnsi="Times New Roman" w:cs="Times New Roman"/>
          <w:szCs w:val="22"/>
        </w:rPr>
        <w:t xml:space="preserve">В соответствии с Контрактом Поставщик обязуется в порядке и сроки, предусмотренные Контрактом, осуществить поставку __________ _____  (код </w:t>
      </w:r>
      <w:hyperlink r:id="rId5" w:history="1">
        <w:r w:rsidRPr="00DC66A9">
          <w:rPr>
            <w:rFonts w:ascii="Times New Roman" w:hAnsi="Times New Roman" w:cs="Times New Roman"/>
            <w:szCs w:val="22"/>
          </w:rPr>
          <w:t>ОКПД</w:t>
        </w:r>
      </w:hyperlink>
      <w:r w:rsidRPr="00DC66A9">
        <w:rPr>
          <w:rFonts w:ascii="Times New Roman" w:hAnsi="Times New Roman" w:cs="Times New Roman"/>
          <w:szCs w:val="22"/>
        </w:rPr>
        <w:t xml:space="preserve"> - __________) (далее - Товар) в соответствии со Спецификацией (</w:t>
      </w:r>
      <w:hyperlink w:anchor="P389" w:history="1">
        <w:r w:rsidRPr="00DC66A9">
          <w:rPr>
            <w:rFonts w:ascii="Times New Roman" w:hAnsi="Times New Roman" w:cs="Times New Roman"/>
            <w:szCs w:val="22"/>
          </w:rPr>
          <w:t>приложение N 1</w:t>
        </w:r>
      </w:hyperlink>
      <w:r w:rsidRPr="00DC66A9">
        <w:rPr>
          <w:rFonts w:ascii="Times New Roman" w:hAnsi="Times New Roman" w:cs="Times New Roman"/>
          <w:szCs w:val="22"/>
        </w:rPr>
        <w:t xml:space="preserve"> к Контракту) и надлежащим образом оказать услуги по доставке и разгрузке (далее – Услуги), а Заказчик обязуется в порядке и сроки, предусмотренные Контрактом, принять и оплатить поставленный Товар.</w:t>
      </w:r>
      <w:proofErr w:type="gramEnd"/>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1.2. Номенклатура Товара, его количество технические характеристики определяются Спецификацией (</w:t>
      </w:r>
      <w:hyperlink w:anchor="P389" w:history="1">
        <w:r w:rsidRPr="00DC66A9">
          <w:rPr>
            <w:rFonts w:ascii="Times New Roman" w:hAnsi="Times New Roman" w:cs="Times New Roman"/>
            <w:szCs w:val="22"/>
          </w:rPr>
          <w:t>приложение N 1</w:t>
        </w:r>
      </w:hyperlink>
      <w:r w:rsidRPr="00DC66A9">
        <w:rPr>
          <w:rFonts w:ascii="Times New Roman" w:hAnsi="Times New Roman" w:cs="Times New Roman"/>
          <w:szCs w:val="22"/>
        </w:rPr>
        <w:t xml:space="preserve"> к Контракту).</w:t>
      </w:r>
    </w:p>
    <w:p w:rsidR="0026002C" w:rsidRPr="00DC66A9" w:rsidRDefault="0026002C" w:rsidP="0026002C">
      <w:pPr>
        <w:pStyle w:val="ConsPlusNormal"/>
        <w:ind w:firstLine="540"/>
        <w:jc w:val="both"/>
        <w:rPr>
          <w:rFonts w:ascii="Times New Roman" w:hAnsi="Times New Roman" w:cs="Times New Roman"/>
          <w:szCs w:val="22"/>
        </w:rPr>
      </w:pPr>
      <w:bookmarkStart w:id="1" w:name="P49"/>
      <w:bookmarkEnd w:id="1"/>
      <w:r w:rsidRPr="00DC66A9">
        <w:rPr>
          <w:rFonts w:ascii="Times New Roman" w:hAnsi="Times New Roman" w:cs="Times New Roman"/>
          <w:szCs w:val="22"/>
        </w:rPr>
        <w:t>1.3. Поставка Товара осуществляется с разгрузкой транспортного средства в следующем порядке:</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Поставщик доставляет Товар Заказчику по адресу: 672010, Забайкальский </w:t>
      </w:r>
      <w:r w:rsidR="00255FB6">
        <w:rPr>
          <w:rFonts w:ascii="Times New Roman" w:hAnsi="Times New Roman" w:cs="Times New Roman"/>
          <w:szCs w:val="22"/>
        </w:rPr>
        <w:t xml:space="preserve">край, </w:t>
      </w:r>
      <w:proofErr w:type="gramStart"/>
      <w:r w:rsidR="00255FB6">
        <w:rPr>
          <w:rFonts w:ascii="Times New Roman" w:hAnsi="Times New Roman" w:cs="Times New Roman"/>
          <w:szCs w:val="22"/>
        </w:rPr>
        <w:t>г</w:t>
      </w:r>
      <w:proofErr w:type="gramEnd"/>
      <w:r w:rsidR="00255FB6">
        <w:rPr>
          <w:rFonts w:ascii="Times New Roman" w:hAnsi="Times New Roman" w:cs="Times New Roman"/>
          <w:szCs w:val="22"/>
        </w:rPr>
        <w:t xml:space="preserve"> Чита, ул. Ленина, д. 8 </w:t>
      </w:r>
      <w:r w:rsidRPr="00DC66A9">
        <w:rPr>
          <w:rFonts w:ascii="Times New Roman" w:hAnsi="Times New Roman" w:cs="Times New Roman"/>
          <w:szCs w:val="22"/>
        </w:rPr>
        <w:t>(далее – Место доставки).</w:t>
      </w:r>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rmal"/>
        <w:jc w:val="center"/>
        <w:outlineLvl w:val="1"/>
        <w:rPr>
          <w:rFonts w:ascii="Times New Roman" w:hAnsi="Times New Roman" w:cs="Times New Roman"/>
          <w:b/>
          <w:szCs w:val="22"/>
        </w:rPr>
      </w:pPr>
      <w:r w:rsidRPr="00DC66A9">
        <w:rPr>
          <w:rFonts w:ascii="Times New Roman" w:hAnsi="Times New Roman" w:cs="Times New Roman"/>
          <w:b/>
          <w:szCs w:val="22"/>
        </w:rPr>
        <w:t>2. Цена Контракта</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2.1. Цена Контракта и валюта платежа устанавливаются в рублях Российской Федерации.</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2.2. Цена Контракта, составляет _____ руб. (_____)_____ коп., включая НДС _____ руб. (_____)_____ коп</w:t>
      </w:r>
      <w:proofErr w:type="gramStart"/>
      <w:r w:rsidRPr="00DC66A9">
        <w:rPr>
          <w:rFonts w:ascii="Times New Roman" w:hAnsi="Times New Roman" w:cs="Times New Roman"/>
          <w:szCs w:val="22"/>
        </w:rPr>
        <w:t>.</w:t>
      </w:r>
      <w:proofErr w:type="gramEnd"/>
      <w:r w:rsidRPr="00DC66A9">
        <w:rPr>
          <w:rFonts w:ascii="Times New Roman" w:hAnsi="Times New Roman" w:cs="Times New Roman"/>
          <w:szCs w:val="22"/>
        </w:rPr>
        <w:t xml:space="preserve"> (</w:t>
      </w:r>
      <w:proofErr w:type="gramStart"/>
      <w:r w:rsidRPr="00DC66A9">
        <w:rPr>
          <w:rFonts w:ascii="Times New Roman" w:hAnsi="Times New Roman" w:cs="Times New Roman"/>
          <w:szCs w:val="22"/>
        </w:rPr>
        <w:t>е</w:t>
      </w:r>
      <w:proofErr w:type="gramEnd"/>
      <w:r w:rsidRPr="00DC66A9">
        <w:rPr>
          <w:rFonts w:ascii="Times New Roman" w:hAnsi="Times New Roman" w:cs="Times New Roman"/>
          <w:szCs w:val="22"/>
        </w:rPr>
        <w:t>сли НДС не облагается, указать основание).</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2.3. Цена Контракта включает в себя стоимость Товара и Услуг,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2.4. </w:t>
      </w:r>
      <w:proofErr w:type="gramStart"/>
      <w:r w:rsidRPr="00DC66A9">
        <w:rPr>
          <w:rFonts w:ascii="Times New Roman" w:hAnsi="Times New Roman" w:cs="Times New Roman"/>
          <w:szCs w:val="22"/>
        </w:rPr>
        <w:t xml:space="preserve">Сумма, подлежащая уплате Заказчиком Исполнителю, </w:t>
      </w:r>
      <w:r w:rsidRPr="00DC66A9">
        <w:rPr>
          <w:rFonts w:ascii="Times New Roman" w:hAnsi="Times New Roman" w:cs="Times New Roman"/>
          <w:szCs w:val="22"/>
          <w:shd w:val="clear" w:color="auto" w:fill="FFFFFF"/>
        </w:rPr>
        <w:t>юридическому лицу или физическому лицу, в том числе зарегистрированному в качестве индивидуального предпринимателя</w:t>
      </w:r>
      <w:r w:rsidRPr="00DC66A9">
        <w:rPr>
          <w:rFonts w:ascii="Times New Roman" w:hAnsi="Times New Roman" w:cs="Times New Roman"/>
          <w:szCs w:val="22"/>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Pr="00DC66A9">
        <w:rPr>
          <w:rFonts w:ascii="Times New Roman" w:hAnsi="Times New Roman" w:cs="Times New Roman"/>
          <w:szCs w:val="22"/>
        </w:rPr>
        <w:t xml:space="preserve"> системы Российской Федерации Заказчиком.</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2.5. Цена Контракта является твердой и определяется на весь срок его исполнения, за исключением случаев, предусмотренных </w:t>
      </w:r>
      <w:hyperlink w:anchor="P57" w:history="1">
        <w:r w:rsidRPr="00DC66A9">
          <w:rPr>
            <w:rFonts w:ascii="Times New Roman" w:hAnsi="Times New Roman" w:cs="Times New Roman"/>
            <w:szCs w:val="22"/>
          </w:rPr>
          <w:t>пунктами 2.</w:t>
        </w:r>
        <w:r w:rsidR="00255FB6">
          <w:rPr>
            <w:rFonts w:ascii="Times New Roman" w:hAnsi="Times New Roman" w:cs="Times New Roman"/>
            <w:szCs w:val="22"/>
          </w:rPr>
          <w:t>6</w:t>
        </w:r>
      </w:hyperlink>
      <w:r w:rsidRPr="00DC66A9">
        <w:rPr>
          <w:rFonts w:ascii="Times New Roman" w:hAnsi="Times New Roman" w:cs="Times New Roman"/>
          <w:szCs w:val="22"/>
        </w:rPr>
        <w:t xml:space="preserve"> и </w:t>
      </w:r>
      <w:hyperlink w:anchor="P59" w:history="1">
        <w:r w:rsidRPr="00DC66A9">
          <w:rPr>
            <w:rFonts w:ascii="Times New Roman" w:hAnsi="Times New Roman" w:cs="Times New Roman"/>
            <w:szCs w:val="22"/>
          </w:rPr>
          <w:t>2.</w:t>
        </w:r>
        <w:r w:rsidR="00255FB6">
          <w:rPr>
            <w:rFonts w:ascii="Times New Roman" w:hAnsi="Times New Roman" w:cs="Times New Roman"/>
            <w:szCs w:val="22"/>
          </w:rPr>
          <w:t>7</w:t>
        </w:r>
      </w:hyperlink>
      <w:r w:rsidRPr="00DC66A9">
        <w:rPr>
          <w:rFonts w:ascii="Times New Roman" w:hAnsi="Times New Roman" w:cs="Times New Roman"/>
          <w:szCs w:val="22"/>
        </w:rPr>
        <w:t xml:space="preserve"> Контракта.</w:t>
      </w:r>
    </w:p>
    <w:p w:rsidR="0026002C" w:rsidRPr="00DC66A9" w:rsidRDefault="0026002C" w:rsidP="0026002C">
      <w:pPr>
        <w:pStyle w:val="ConsPlusNormal"/>
        <w:ind w:firstLine="540"/>
        <w:jc w:val="both"/>
        <w:rPr>
          <w:rFonts w:ascii="Times New Roman" w:hAnsi="Times New Roman" w:cs="Times New Roman"/>
          <w:szCs w:val="22"/>
        </w:rPr>
      </w:pPr>
      <w:bookmarkStart w:id="2" w:name="P57"/>
      <w:bookmarkEnd w:id="2"/>
      <w:r w:rsidRPr="00DC66A9">
        <w:rPr>
          <w:rFonts w:ascii="Times New Roman" w:hAnsi="Times New Roman" w:cs="Times New Roman"/>
          <w:szCs w:val="22"/>
        </w:rPr>
        <w:t>2.6.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При этом по соглашению Сторон допускается изменение с учетом </w:t>
      </w:r>
      <w:proofErr w:type="gramStart"/>
      <w:r w:rsidRPr="00DC66A9">
        <w:rPr>
          <w:rFonts w:ascii="Times New Roman" w:hAnsi="Times New Roman" w:cs="Times New Roman"/>
          <w:szCs w:val="22"/>
        </w:rPr>
        <w:t>положений бюджетного законодательства Российской Федерации цены Контракта</w:t>
      </w:r>
      <w:proofErr w:type="gramEnd"/>
      <w:r w:rsidRPr="00DC66A9">
        <w:rPr>
          <w:rFonts w:ascii="Times New Roman" w:hAnsi="Times New Roman" w:cs="Times New Roman"/>
          <w:szCs w:val="22"/>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w:t>
      </w:r>
      <w:r w:rsidRPr="00DC66A9">
        <w:rPr>
          <w:rFonts w:ascii="Times New Roman" w:hAnsi="Times New Roman" w:cs="Times New Roman"/>
          <w:szCs w:val="22"/>
        </w:rPr>
        <w:lastRenderedPageBreak/>
        <w:t>частное от деления первоначальной цены Контракта на предусмотренное в Контракте количество Товара.</w:t>
      </w:r>
    </w:p>
    <w:p w:rsidR="0026002C" w:rsidRPr="00DC66A9" w:rsidRDefault="0026002C" w:rsidP="0026002C">
      <w:pPr>
        <w:pStyle w:val="ConsPlusNormal"/>
        <w:ind w:firstLine="540"/>
        <w:jc w:val="both"/>
        <w:rPr>
          <w:rFonts w:ascii="Times New Roman" w:hAnsi="Times New Roman" w:cs="Times New Roman"/>
          <w:szCs w:val="22"/>
        </w:rPr>
      </w:pPr>
      <w:bookmarkStart w:id="3" w:name="P59"/>
      <w:bookmarkEnd w:id="3"/>
      <w:r w:rsidRPr="00DC66A9">
        <w:rPr>
          <w:rFonts w:ascii="Times New Roman" w:hAnsi="Times New Roman" w:cs="Times New Roman"/>
          <w:szCs w:val="22"/>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rmal"/>
        <w:jc w:val="center"/>
        <w:outlineLvl w:val="1"/>
        <w:rPr>
          <w:rFonts w:ascii="Times New Roman" w:hAnsi="Times New Roman" w:cs="Times New Roman"/>
          <w:b/>
          <w:szCs w:val="22"/>
        </w:rPr>
      </w:pPr>
      <w:r w:rsidRPr="00DC66A9">
        <w:rPr>
          <w:rFonts w:ascii="Times New Roman" w:hAnsi="Times New Roman" w:cs="Times New Roman"/>
          <w:b/>
          <w:szCs w:val="22"/>
        </w:rPr>
        <w:t>3. Взаимодействие Сторон</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3.1. Поставщик обязан:</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3.1.1. поставить Товар в строгом соответствии с условиями Контракта в полном объеме, надлежащего качества и в установленные сроки;</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3.1.2. обеспечить соответствие поставляемого Товара и оказываемых Услуг требованиям качества, безопасности в соответствии с законодательством Российской Федерации;</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3.1.3.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3.1.4. незамедлительно информировать Заказчика обо всех обстоятельствах, препятствующих исполнению Контракта;</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3.1.5. своими силами и за свой счет устранять допущенные недостатки при поставке Товара и оказании Услуг;</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3.1.6. выполнять свои обязательства, предусмотренные положениями Контракта;</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3.1.7. обеспечивать гарантии на Товар в соответствии с </w:t>
      </w:r>
      <w:hyperlink w:anchor="P174" w:history="1">
        <w:r w:rsidRPr="00DC66A9">
          <w:rPr>
            <w:rFonts w:ascii="Times New Roman" w:hAnsi="Times New Roman" w:cs="Times New Roman"/>
            <w:szCs w:val="22"/>
          </w:rPr>
          <w:t xml:space="preserve">разделом </w:t>
        </w:r>
        <w:r w:rsidR="00255FB6">
          <w:rPr>
            <w:rFonts w:ascii="Times New Roman" w:hAnsi="Times New Roman" w:cs="Times New Roman"/>
            <w:szCs w:val="22"/>
          </w:rPr>
          <w:t>7</w:t>
        </w:r>
      </w:hyperlink>
      <w:r w:rsidRPr="00DC66A9">
        <w:rPr>
          <w:rFonts w:ascii="Times New Roman" w:hAnsi="Times New Roman" w:cs="Times New Roman"/>
          <w:szCs w:val="22"/>
        </w:rPr>
        <w:t xml:space="preserve"> Контракта.</w:t>
      </w:r>
    </w:p>
    <w:p w:rsidR="0026002C" w:rsidRPr="00DC66A9" w:rsidRDefault="0026002C" w:rsidP="0026002C">
      <w:pPr>
        <w:pStyle w:val="-"/>
        <w:ind w:firstLine="567"/>
        <w:rPr>
          <w:sz w:val="22"/>
          <w:szCs w:val="22"/>
        </w:rPr>
      </w:pPr>
      <w:r w:rsidRPr="00DC66A9">
        <w:rPr>
          <w:sz w:val="22"/>
          <w:szCs w:val="22"/>
        </w:rPr>
        <w:t>3.2. Поставщик вправе:</w:t>
      </w:r>
    </w:p>
    <w:p w:rsidR="0026002C" w:rsidRPr="00DC66A9" w:rsidRDefault="0026002C" w:rsidP="0026002C">
      <w:pPr>
        <w:pStyle w:val="-"/>
        <w:ind w:firstLine="567"/>
        <w:rPr>
          <w:sz w:val="22"/>
          <w:szCs w:val="22"/>
        </w:rPr>
      </w:pPr>
      <w:r w:rsidRPr="00DC66A9">
        <w:rPr>
          <w:sz w:val="22"/>
          <w:szCs w:val="22"/>
        </w:rPr>
        <w:t>3.2.1. требовать от Заказчика предоставления имеющейся у него информации, необходимой для исполнения обязательств по Контракту;</w:t>
      </w:r>
    </w:p>
    <w:p w:rsidR="0026002C" w:rsidRPr="00DC66A9" w:rsidRDefault="0026002C" w:rsidP="0026002C">
      <w:pPr>
        <w:pStyle w:val="-"/>
        <w:ind w:firstLine="567"/>
        <w:rPr>
          <w:sz w:val="22"/>
          <w:szCs w:val="22"/>
        </w:rPr>
      </w:pPr>
      <w:r w:rsidRPr="00DC66A9">
        <w:rPr>
          <w:sz w:val="22"/>
          <w:szCs w:val="22"/>
        </w:rPr>
        <w:t>3.2.2. требовать от Заказчика своевременной оплаты поставленного Товара в порядке и на условиях, предусмотренных Контрактом.</w:t>
      </w:r>
    </w:p>
    <w:p w:rsidR="0026002C" w:rsidRPr="00DC66A9" w:rsidRDefault="0026002C" w:rsidP="0026002C">
      <w:pPr>
        <w:spacing w:after="0" w:line="240" w:lineRule="auto"/>
        <w:ind w:firstLine="567"/>
        <w:jc w:val="both"/>
        <w:rPr>
          <w:rFonts w:ascii="Times New Roman" w:hAnsi="Times New Roman" w:cs="Times New Roman"/>
        </w:rPr>
      </w:pPr>
      <w:r w:rsidRPr="00DC66A9">
        <w:rPr>
          <w:rFonts w:ascii="Times New Roman" w:hAnsi="Times New Roman" w:cs="Times New Roman"/>
        </w:rPr>
        <w:t>3.3. Заказчик обязан:</w:t>
      </w:r>
    </w:p>
    <w:p w:rsidR="0026002C" w:rsidRPr="00DC66A9" w:rsidRDefault="0026002C" w:rsidP="0026002C">
      <w:pPr>
        <w:spacing w:after="0" w:line="240" w:lineRule="auto"/>
        <w:ind w:firstLine="567"/>
        <w:jc w:val="both"/>
        <w:rPr>
          <w:rFonts w:ascii="Times New Roman" w:hAnsi="Times New Roman" w:cs="Times New Roman"/>
        </w:rPr>
      </w:pPr>
      <w:r w:rsidRPr="00DC66A9">
        <w:rPr>
          <w:rFonts w:ascii="Times New Roman" w:hAnsi="Times New Roman" w:cs="Times New Roman"/>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26002C" w:rsidRPr="00DC66A9" w:rsidRDefault="0026002C" w:rsidP="0026002C">
      <w:pPr>
        <w:spacing w:after="0" w:line="240" w:lineRule="auto"/>
        <w:ind w:firstLine="567"/>
        <w:jc w:val="both"/>
        <w:rPr>
          <w:rFonts w:ascii="Times New Roman" w:hAnsi="Times New Roman" w:cs="Times New Roman"/>
        </w:rPr>
      </w:pPr>
      <w:r w:rsidRPr="00DC66A9">
        <w:rPr>
          <w:rFonts w:ascii="Times New Roman" w:hAnsi="Times New Roman" w:cs="Times New Roman"/>
        </w:rPr>
        <w:t>3.3.2. своевременно принять и оплатить поставленный Товар;</w:t>
      </w:r>
    </w:p>
    <w:p w:rsidR="0026002C" w:rsidRPr="00DC66A9" w:rsidRDefault="0026002C" w:rsidP="0026002C">
      <w:pPr>
        <w:spacing w:after="0" w:line="240" w:lineRule="auto"/>
        <w:ind w:firstLine="567"/>
        <w:jc w:val="both"/>
        <w:rPr>
          <w:rFonts w:ascii="Times New Roman" w:hAnsi="Times New Roman" w:cs="Times New Roman"/>
        </w:rPr>
      </w:pPr>
      <w:r w:rsidRPr="00DC66A9">
        <w:rPr>
          <w:rFonts w:ascii="Times New Roman" w:hAnsi="Times New Roman" w:cs="Times New Roman"/>
        </w:rPr>
        <w:t>3.3.3. выполнять свои обязательства, предусмотренные иными положениями Контракта.</w:t>
      </w:r>
    </w:p>
    <w:p w:rsidR="0026002C" w:rsidRPr="00DC66A9" w:rsidRDefault="0026002C" w:rsidP="0026002C">
      <w:pPr>
        <w:spacing w:after="0" w:line="240" w:lineRule="auto"/>
        <w:ind w:firstLine="567"/>
        <w:jc w:val="both"/>
        <w:rPr>
          <w:rFonts w:ascii="Times New Roman" w:hAnsi="Times New Roman" w:cs="Times New Roman"/>
        </w:rPr>
      </w:pPr>
      <w:r w:rsidRPr="00DC66A9">
        <w:rPr>
          <w:rFonts w:ascii="Times New Roman" w:hAnsi="Times New Roman" w:cs="Times New Roman"/>
        </w:rPr>
        <w:t>3.4. Заказчик вправе:</w:t>
      </w:r>
    </w:p>
    <w:p w:rsidR="0026002C" w:rsidRPr="00DC66A9" w:rsidRDefault="0026002C" w:rsidP="0026002C">
      <w:pPr>
        <w:spacing w:after="0" w:line="240" w:lineRule="auto"/>
        <w:ind w:firstLine="567"/>
        <w:jc w:val="both"/>
        <w:rPr>
          <w:rFonts w:ascii="Times New Roman" w:hAnsi="Times New Roman" w:cs="Times New Roman"/>
        </w:rPr>
      </w:pPr>
      <w:r w:rsidRPr="00DC66A9">
        <w:rPr>
          <w:rFonts w:ascii="Times New Roman" w:hAnsi="Times New Roman" w:cs="Times New Roman"/>
        </w:rPr>
        <w:t>3.4.1. требовать от Поставщика надлежащего исполнения обязательств, предусмотренных Контрактом;</w:t>
      </w:r>
    </w:p>
    <w:p w:rsidR="0026002C" w:rsidRPr="00DC66A9" w:rsidRDefault="0026002C" w:rsidP="0026002C">
      <w:pPr>
        <w:spacing w:after="0" w:line="240" w:lineRule="auto"/>
        <w:ind w:firstLine="567"/>
        <w:jc w:val="both"/>
        <w:rPr>
          <w:rFonts w:ascii="Times New Roman" w:hAnsi="Times New Roman" w:cs="Times New Roman"/>
        </w:rPr>
      </w:pPr>
      <w:r w:rsidRPr="00DC66A9">
        <w:rPr>
          <w:rFonts w:ascii="Times New Roman" w:hAnsi="Times New Roman" w:cs="Times New Roman"/>
        </w:rPr>
        <w:t>3.4.2. запрашивать у Поставщика информацию об исполнении им обязательств по Контракту;</w:t>
      </w:r>
    </w:p>
    <w:p w:rsidR="0026002C" w:rsidRPr="00DC66A9" w:rsidRDefault="0026002C" w:rsidP="0026002C">
      <w:pPr>
        <w:spacing w:after="0" w:line="240" w:lineRule="auto"/>
        <w:ind w:firstLine="567"/>
        <w:jc w:val="both"/>
        <w:rPr>
          <w:rFonts w:ascii="Times New Roman" w:hAnsi="Times New Roman" w:cs="Times New Roman"/>
        </w:rPr>
      </w:pPr>
      <w:r w:rsidRPr="00DC66A9">
        <w:rPr>
          <w:rFonts w:ascii="Times New Roman" w:hAnsi="Times New Roman" w:cs="Times New Roman"/>
        </w:rPr>
        <w:t>3.4.3. проверять в любое время ход исполнения Поставщиком обязательств по Контракту;</w:t>
      </w:r>
    </w:p>
    <w:p w:rsidR="0026002C" w:rsidRPr="00DC66A9" w:rsidRDefault="0026002C" w:rsidP="0026002C">
      <w:pPr>
        <w:spacing w:after="0" w:line="240" w:lineRule="auto"/>
        <w:ind w:firstLine="567"/>
        <w:jc w:val="both"/>
        <w:rPr>
          <w:rFonts w:ascii="Times New Roman" w:hAnsi="Times New Roman" w:cs="Times New Roman"/>
        </w:rPr>
      </w:pPr>
      <w:r w:rsidRPr="00DC66A9">
        <w:rPr>
          <w:rFonts w:ascii="Times New Roman" w:hAnsi="Times New Roman" w:cs="Times New Roman"/>
        </w:rPr>
        <w:t>3.4.4. осуществлять контроль соответствия качества поставляемого Товара, сроков поставки Товара требованиям Контракта;</w:t>
      </w:r>
    </w:p>
    <w:p w:rsidR="0026002C" w:rsidRPr="00DC66A9" w:rsidRDefault="0026002C" w:rsidP="0026002C">
      <w:pPr>
        <w:spacing w:after="0" w:line="240" w:lineRule="auto"/>
        <w:ind w:firstLine="567"/>
        <w:jc w:val="both"/>
        <w:rPr>
          <w:rFonts w:ascii="Times New Roman" w:hAnsi="Times New Roman" w:cs="Times New Roman"/>
        </w:rPr>
      </w:pPr>
      <w:r w:rsidRPr="00DC66A9">
        <w:rPr>
          <w:rFonts w:ascii="Times New Roman" w:hAnsi="Times New Roman" w:cs="Times New Roman"/>
        </w:rPr>
        <w:t>3.4.5. формировать заявку на частичную поставку Товара;</w:t>
      </w:r>
    </w:p>
    <w:p w:rsidR="0026002C" w:rsidRPr="00DC66A9" w:rsidRDefault="0026002C" w:rsidP="0026002C">
      <w:pPr>
        <w:spacing w:after="0" w:line="240" w:lineRule="auto"/>
        <w:ind w:firstLine="567"/>
        <w:jc w:val="both"/>
        <w:rPr>
          <w:rFonts w:ascii="Times New Roman" w:hAnsi="Times New Roman" w:cs="Times New Roman"/>
        </w:rPr>
      </w:pPr>
      <w:r w:rsidRPr="00DC66A9">
        <w:rPr>
          <w:rFonts w:ascii="Times New Roman" w:hAnsi="Times New Roman" w:cs="Times New Roman"/>
        </w:rPr>
        <w:t>3.4.6. требовать от Поставщика устранения недостатков, допущенных при исполнении Контракта;</w:t>
      </w:r>
    </w:p>
    <w:p w:rsidR="0026002C" w:rsidRPr="00DC66A9" w:rsidRDefault="0026002C" w:rsidP="0026002C">
      <w:pPr>
        <w:spacing w:after="0" w:line="240" w:lineRule="auto"/>
        <w:ind w:firstLine="567"/>
        <w:jc w:val="both"/>
        <w:rPr>
          <w:rFonts w:ascii="Times New Roman" w:hAnsi="Times New Roman" w:cs="Times New Roman"/>
        </w:rPr>
      </w:pPr>
      <w:r w:rsidRPr="00DC66A9">
        <w:rPr>
          <w:rFonts w:ascii="Times New Roman" w:hAnsi="Times New Roman" w:cs="Times New Roman"/>
        </w:rPr>
        <w:t>3.4.7. отказаться от приемки некачественного Товара и потребовать безвозмездного устранения недостатков;</w:t>
      </w:r>
    </w:p>
    <w:p w:rsidR="0026002C" w:rsidRPr="00DC66A9" w:rsidRDefault="0026002C" w:rsidP="0026002C">
      <w:pPr>
        <w:spacing w:after="0" w:line="240" w:lineRule="auto"/>
        <w:ind w:firstLine="567"/>
        <w:jc w:val="both"/>
        <w:rPr>
          <w:rFonts w:ascii="Times New Roman" w:hAnsi="Times New Roman" w:cs="Times New Roman"/>
        </w:rPr>
      </w:pPr>
      <w:r w:rsidRPr="00DC66A9">
        <w:rPr>
          <w:rFonts w:ascii="Times New Roman" w:hAnsi="Times New Roman" w:cs="Times New Roman"/>
        </w:rPr>
        <w:t>3.4.8. привлекать экспертов для проверки соответствия исполнения Поставщиком обязательств по Контракту требованиям, установленным Контрактом.</w:t>
      </w:r>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rmal"/>
        <w:jc w:val="center"/>
        <w:outlineLvl w:val="1"/>
        <w:rPr>
          <w:rFonts w:ascii="Times New Roman" w:hAnsi="Times New Roman" w:cs="Times New Roman"/>
          <w:b/>
          <w:szCs w:val="22"/>
        </w:rPr>
      </w:pPr>
      <w:r w:rsidRPr="00DC66A9">
        <w:rPr>
          <w:rFonts w:ascii="Times New Roman" w:hAnsi="Times New Roman" w:cs="Times New Roman"/>
          <w:b/>
          <w:szCs w:val="22"/>
        </w:rPr>
        <w:t>4. Упаковка и маркировка</w:t>
      </w:r>
    </w:p>
    <w:p w:rsidR="0026002C" w:rsidRPr="00DC66A9" w:rsidRDefault="0026002C" w:rsidP="0026002C">
      <w:pPr>
        <w:spacing w:after="0" w:line="240" w:lineRule="auto"/>
        <w:ind w:firstLine="708"/>
        <w:jc w:val="both"/>
        <w:rPr>
          <w:rFonts w:ascii="Times New Roman" w:hAnsi="Times New Roman" w:cs="Times New Roman"/>
        </w:rPr>
      </w:pPr>
      <w:r w:rsidRPr="00DC66A9">
        <w:rPr>
          <w:rFonts w:ascii="Times New Roman" w:hAnsi="Times New Roman" w:cs="Times New Roman"/>
        </w:rPr>
        <w:t>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p>
    <w:p w:rsidR="0026002C" w:rsidRPr="00DC66A9" w:rsidRDefault="0026002C" w:rsidP="0026002C">
      <w:pPr>
        <w:spacing w:after="0" w:line="240" w:lineRule="auto"/>
        <w:ind w:firstLine="708"/>
        <w:jc w:val="both"/>
        <w:rPr>
          <w:rFonts w:ascii="Times New Roman" w:hAnsi="Times New Roman" w:cs="Times New Roman"/>
          <w:vertAlign w:val="superscript"/>
        </w:rPr>
      </w:pPr>
      <w:r w:rsidRPr="00DC66A9">
        <w:rPr>
          <w:rFonts w:ascii="Times New Roman" w:hAnsi="Times New Roman" w:cs="Times New Roman"/>
        </w:rPr>
        <w:t>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w:t>
      </w:r>
    </w:p>
    <w:p w:rsidR="0026002C" w:rsidRPr="00DC66A9" w:rsidRDefault="0026002C" w:rsidP="0026002C">
      <w:pPr>
        <w:spacing w:after="0" w:line="240" w:lineRule="auto"/>
        <w:ind w:firstLine="708"/>
        <w:jc w:val="both"/>
        <w:rPr>
          <w:rFonts w:ascii="Times New Roman" w:hAnsi="Times New Roman" w:cs="Times New Roman"/>
        </w:rPr>
      </w:pPr>
      <w:r w:rsidRPr="00DC66A9">
        <w:rPr>
          <w:rFonts w:ascii="Times New Roman" w:hAnsi="Times New Roman" w:cs="Times New Roman"/>
        </w:rPr>
        <w:t>4.2. Вся упаковка должна соответствовать требованиям законодательства Российской Федерации, иметь следующую маркировку:</w:t>
      </w:r>
    </w:p>
    <w:p w:rsidR="0026002C" w:rsidRPr="00DC66A9" w:rsidRDefault="0026002C" w:rsidP="0026002C">
      <w:pPr>
        <w:spacing w:after="0" w:line="240" w:lineRule="auto"/>
        <w:ind w:firstLine="708"/>
        <w:jc w:val="both"/>
        <w:rPr>
          <w:rFonts w:ascii="Times New Roman" w:hAnsi="Times New Roman" w:cs="Times New Roman"/>
        </w:rPr>
      </w:pPr>
      <w:r w:rsidRPr="00DC66A9">
        <w:rPr>
          <w:rFonts w:ascii="Times New Roman" w:hAnsi="Times New Roman" w:cs="Times New Roman"/>
        </w:rPr>
        <w:t>Наименование Товара:_____________________</w:t>
      </w:r>
    </w:p>
    <w:p w:rsidR="0026002C" w:rsidRPr="00DC66A9" w:rsidRDefault="0026002C" w:rsidP="0026002C">
      <w:pPr>
        <w:spacing w:after="0" w:line="240" w:lineRule="auto"/>
        <w:ind w:firstLine="708"/>
        <w:jc w:val="both"/>
        <w:rPr>
          <w:rFonts w:ascii="Times New Roman" w:hAnsi="Times New Roman" w:cs="Times New Roman"/>
          <w:vertAlign w:val="superscript"/>
        </w:rPr>
      </w:pPr>
      <w:r w:rsidRPr="00DC66A9">
        <w:rPr>
          <w:rFonts w:ascii="Times New Roman" w:hAnsi="Times New Roman" w:cs="Times New Roman"/>
        </w:rPr>
        <w:lastRenderedPageBreak/>
        <w:t>Государственный контракт № _______________</w:t>
      </w:r>
      <w:r w:rsidRPr="00DC66A9">
        <w:rPr>
          <w:rFonts w:ascii="Times New Roman" w:hAnsi="Times New Roman" w:cs="Times New Roman"/>
          <w:vertAlign w:val="superscript"/>
        </w:rPr>
        <w:t>1</w:t>
      </w:r>
    </w:p>
    <w:p w:rsidR="0026002C" w:rsidRPr="00DC66A9" w:rsidRDefault="0026002C" w:rsidP="0026002C">
      <w:pPr>
        <w:spacing w:after="0" w:line="240" w:lineRule="auto"/>
        <w:ind w:firstLine="708"/>
        <w:jc w:val="both"/>
        <w:rPr>
          <w:rFonts w:ascii="Times New Roman" w:hAnsi="Times New Roman" w:cs="Times New Roman"/>
        </w:rPr>
      </w:pPr>
      <w:r w:rsidRPr="00DC66A9">
        <w:rPr>
          <w:rFonts w:ascii="Times New Roman" w:hAnsi="Times New Roman" w:cs="Times New Roman"/>
        </w:rPr>
        <w:t>Заказчик (название): ___________</w:t>
      </w:r>
    </w:p>
    <w:p w:rsidR="0026002C" w:rsidRPr="00DC66A9" w:rsidRDefault="0026002C" w:rsidP="0026002C">
      <w:pPr>
        <w:spacing w:after="0" w:line="240" w:lineRule="auto"/>
        <w:ind w:firstLine="708"/>
        <w:jc w:val="both"/>
        <w:rPr>
          <w:rFonts w:ascii="Times New Roman" w:hAnsi="Times New Roman" w:cs="Times New Roman"/>
        </w:rPr>
      </w:pPr>
      <w:r w:rsidRPr="00DC66A9">
        <w:rPr>
          <w:rFonts w:ascii="Times New Roman" w:hAnsi="Times New Roman" w:cs="Times New Roman"/>
        </w:rPr>
        <w:t>Поставщик (название компании): _________</w:t>
      </w:r>
    </w:p>
    <w:p w:rsidR="0026002C" w:rsidRPr="00DC66A9" w:rsidRDefault="0026002C" w:rsidP="0026002C">
      <w:pPr>
        <w:spacing w:after="0" w:line="240" w:lineRule="auto"/>
        <w:ind w:firstLine="708"/>
        <w:jc w:val="both"/>
        <w:rPr>
          <w:rFonts w:ascii="Times New Roman" w:hAnsi="Times New Roman" w:cs="Times New Roman"/>
        </w:rPr>
      </w:pPr>
      <w:r w:rsidRPr="00DC66A9">
        <w:rPr>
          <w:rFonts w:ascii="Times New Roman" w:hAnsi="Times New Roman" w:cs="Times New Roman"/>
        </w:rPr>
        <w:t>Пункт назначения: _____________</w:t>
      </w:r>
    </w:p>
    <w:p w:rsidR="0026002C" w:rsidRPr="00DC66A9" w:rsidRDefault="0026002C" w:rsidP="0026002C">
      <w:pPr>
        <w:spacing w:after="0" w:line="240" w:lineRule="auto"/>
        <w:ind w:firstLine="708"/>
        <w:jc w:val="both"/>
        <w:rPr>
          <w:rFonts w:ascii="Times New Roman" w:hAnsi="Times New Roman" w:cs="Times New Roman"/>
        </w:rPr>
      </w:pPr>
      <w:r w:rsidRPr="00DC66A9">
        <w:rPr>
          <w:rFonts w:ascii="Times New Roman" w:hAnsi="Times New Roman" w:cs="Times New Roman"/>
        </w:rPr>
        <w:t>Грузоотправитель: ______________</w:t>
      </w:r>
    </w:p>
    <w:p w:rsidR="0026002C" w:rsidRPr="00DC66A9" w:rsidRDefault="0026002C" w:rsidP="0026002C">
      <w:pPr>
        <w:spacing w:after="0" w:line="240" w:lineRule="auto"/>
        <w:ind w:firstLine="708"/>
        <w:jc w:val="both"/>
        <w:rPr>
          <w:rFonts w:ascii="Times New Roman" w:hAnsi="Times New Roman" w:cs="Times New Roman"/>
        </w:rPr>
      </w:pPr>
      <w:r w:rsidRPr="00DC66A9">
        <w:rPr>
          <w:rFonts w:ascii="Times New Roman" w:hAnsi="Times New Roman" w:cs="Times New Roman"/>
        </w:rPr>
        <w:t>Срок годности _________</w:t>
      </w:r>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spacing w:after="0" w:line="240" w:lineRule="auto"/>
        <w:jc w:val="center"/>
        <w:rPr>
          <w:rFonts w:ascii="Times New Roman" w:hAnsi="Times New Roman" w:cs="Times New Roman"/>
          <w:b/>
        </w:rPr>
      </w:pPr>
      <w:r w:rsidRPr="00DC66A9">
        <w:rPr>
          <w:rFonts w:ascii="Times New Roman" w:hAnsi="Times New Roman" w:cs="Times New Roman"/>
          <w:b/>
        </w:rPr>
        <w:t>5. Порядок поставки Товара и документация</w:t>
      </w:r>
    </w:p>
    <w:p w:rsidR="0026002C" w:rsidRPr="00DC66A9" w:rsidRDefault="0026002C" w:rsidP="0026002C">
      <w:pPr>
        <w:pStyle w:val="ConsPlusNormal"/>
        <w:ind w:firstLine="539"/>
        <w:jc w:val="both"/>
        <w:rPr>
          <w:rFonts w:ascii="Times New Roman" w:hAnsi="Times New Roman" w:cs="Times New Roman"/>
          <w:b/>
          <w:szCs w:val="22"/>
        </w:rPr>
      </w:pPr>
      <w:r w:rsidRPr="00DC66A9">
        <w:rPr>
          <w:rFonts w:ascii="Times New Roman" w:hAnsi="Times New Roman" w:cs="Times New Roman"/>
          <w:szCs w:val="22"/>
        </w:rPr>
        <w:t>5.1. </w:t>
      </w:r>
      <w:r w:rsidRPr="00DC66A9">
        <w:rPr>
          <w:rFonts w:ascii="Times New Roman" w:hAnsi="Times New Roman" w:cs="Times New Roman"/>
          <w:b/>
          <w:szCs w:val="22"/>
        </w:rPr>
        <w:t xml:space="preserve">Поставка Товара осуществляется Поставщиком </w:t>
      </w:r>
      <w:proofErr w:type="gramStart"/>
      <w:r w:rsidRPr="00DC66A9">
        <w:rPr>
          <w:rFonts w:ascii="Times New Roman" w:hAnsi="Times New Roman" w:cs="Times New Roman"/>
          <w:b/>
          <w:szCs w:val="22"/>
        </w:rPr>
        <w:t>в Место доставки</w:t>
      </w:r>
      <w:proofErr w:type="gramEnd"/>
      <w:r w:rsidRPr="00DC66A9">
        <w:rPr>
          <w:rFonts w:ascii="Times New Roman" w:hAnsi="Times New Roman" w:cs="Times New Roman"/>
          <w:b/>
          <w:szCs w:val="22"/>
        </w:rPr>
        <w:t xml:space="preserve"> на условиях, предусмотренных </w:t>
      </w:r>
      <w:hyperlink w:anchor="P53" w:history="1">
        <w:r w:rsidRPr="00DC66A9">
          <w:rPr>
            <w:rFonts w:ascii="Times New Roman" w:hAnsi="Times New Roman" w:cs="Times New Roman"/>
            <w:b/>
            <w:szCs w:val="22"/>
          </w:rPr>
          <w:t>пунктом 1.3</w:t>
        </w:r>
      </w:hyperlink>
      <w:r w:rsidRPr="00DC66A9">
        <w:rPr>
          <w:rFonts w:ascii="Times New Roman" w:hAnsi="Times New Roman" w:cs="Times New Roman"/>
          <w:b/>
          <w:szCs w:val="22"/>
        </w:rPr>
        <w:t xml:space="preserve"> Контракта</w:t>
      </w:r>
      <w:r>
        <w:rPr>
          <w:rFonts w:ascii="Times New Roman" w:hAnsi="Times New Roman" w:cs="Times New Roman"/>
          <w:b/>
          <w:szCs w:val="22"/>
        </w:rPr>
        <w:t xml:space="preserve"> </w:t>
      </w:r>
      <w:r w:rsidR="005F3F43">
        <w:rPr>
          <w:rFonts w:ascii="Times New Roman" w:hAnsi="Times New Roman" w:cs="Times New Roman"/>
          <w:b/>
          <w:szCs w:val="22"/>
        </w:rPr>
        <w:t>тремя партиями</w:t>
      </w:r>
      <w:r w:rsidRPr="00DC66A9">
        <w:rPr>
          <w:rFonts w:ascii="Times New Roman" w:hAnsi="Times New Roman" w:cs="Times New Roman"/>
          <w:b/>
          <w:szCs w:val="22"/>
        </w:rPr>
        <w:t xml:space="preserve"> по</w:t>
      </w:r>
      <w:r w:rsidR="00344F87">
        <w:rPr>
          <w:rFonts w:ascii="Times New Roman" w:hAnsi="Times New Roman" w:cs="Times New Roman"/>
          <w:b/>
          <w:szCs w:val="22"/>
        </w:rPr>
        <w:t xml:space="preserve"> заявке Заказчика, в течение </w:t>
      </w:r>
      <w:r w:rsidR="00344F87" w:rsidRPr="00344F87">
        <w:rPr>
          <w:rFonts w:ascii="Times New Roman" w:hAnsi="Times New Roman" w:cs="Times New Roman"/>
          <w:b/>
          <w:szCs w:val="22"/>
        </w:rPr>
        <w:t>1</w:t>
      </w:r>
      <w:r>
        <w:rPr>
          <w:rFonts w:ascii="Times New Roman" w:hAnsi="Times New Roman" w:cs="Times New Roman"/>
          <w:b/>
          <w:szCs w:val="22"/>
        </w:rPr>
        <w:t xml:space="preserve">0 </w:t>
      </w:r>
      <w:r w:rsidRPr="00DC66A9">
        <w:rPr>
          <w:rFonts w:ascii="Times New Roman" w:hAnsi="Times New Roman" w:cs="Times New Roman"/>
          <w:b/>
          <w:szCs w:val="22"/>
        </w:rPr>
        <w:t xml:space="preserve">дней с </w:t>
      </w:r>
      <w:r>
        <w:rPr>
          <w:rFonts w:ascii="Times New Roman" w:hAnsi="Times New Roman" w:cs="Times New Roman"/>
          <w:b/>
          <w:szCs w:val="22"/>
        </w:rPr>
        <w:t>момента получения Заявки, в 2023</w:t>
      </w:r>
      <w:r w:rsidRPr="00DC66A9">
        <w:rPr>
          <w:rFonts w:ascii="Times New Roman" w:hAnsi="Times New Roman" w:cs="Times New Roman"/>
          <w:b/>
          <w:szCs w:val="22"/>
        </w:rPr>
        <w:t xml:space="preserve"> году.</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Заказчик направляет Поставщику Заявку о получении Товара.</w:t>
      </w:r>
    </w:p>
    <w:p w:rsidR="00344F87" w:rsidRPr="00344295" w:rsidRDefault="00344F87" w:rsidP="00344F87">
      <w:pPr>
        <w:pStyle w:val="ConsPlusNormal"/>
        <w:ind w:firstLine="540"/>
        <w:jc w:val="both"/>
        <w:rPr>
          <w:rFonts w:ascii="Times New Roman" w:hAnsi="Times New Roman" w:cs="Times New Roman"/>
          <w:szCs w:val="22"/>
        </w:rPr>
      </w:pPr>
      <w:r w:rsidRPr="00765E5E">
        <w:rPr>
          <w:rFonts w:ascii="Times New Roman" w:hAnsi="Times New Roman" w:cs="Times New Roman"/>
        </w:rPr>
        <w:t>Уполномоченным представителем по</w:t>
      </w:r>
      <w:r>
        <w:rPr>
          <w:rFonts w:ascii="Times New Roman" w:hAnsi="Times New Roman" w:cs="Times New Roman"/>
        </w:rPr>
        <w:t xml:space="preserve"> направлению заявки </w:t>
      </w:r>
      <w:r w:rsidRPr="00644596">
        <w:rPr>
          <w:rFonts w:ascii="Times New Roman" w:hAnsi="Times New Roman" w:cs="Times New Roman"/>
        </w:rPr>
        <w:t>со</w:t>
      </w:r>
      <w:r w:rsidRPr="00765E5E">
        <w:rPr>
          <w:rFonts w:ascii="Times New Roman" w:hAnsi="Times New Roman" w:cs="Times New Roman"/>
        </w:rPr>
        <w:t xml:space="preserve"> стороны Заказчика является:  </w:t>
      </w:r>
      <w:r w:rsidRPr="00344295">
        <w:rPr>
          <w:rFonts w:ascii="Times New Roman" w:hAnsi="Times New Roman" w:cs="Times New Roman"/>
          <w:szCs w:val="22"/>
        </w:rPr>
        <w:t xml:space="preserve">агент по снабжению </w:t>
      </w:r>
      <w:r w:rsidR="00255FB6" w:rsidRPr="00344295">
        <w:rPr>
          <w:rFonts w:ascii="Times New Roman" w:hAnsi="Times New Roman" w:cs="Times New Roman"/>
          <w:szCs w:val="22"/>
        </w:rPr>
        <w:t>Л.</w:t>
      </w:r>
      <w:r w:rsidR="00255FB6">
        <w:rPr>
          <w:rFonts w:ascii="Times New Roman" w:hAnsi="Times New Roman" w:cs="Times New Roman"/>
          <w:szCs w:val="22"/>
        </w:rPr>
        <w:t xml:space="preserve"> </w:t>
      </w:r>
      <w:r w:rsidR="00255FB6" w:rsidRPr="00344295">
        <w:rPr>
          <w:rFonts w:ascii="Times New Roman" w:hAnsi="Times New Roman" w:cs="Times New Roman"/>
          <w:szCs w:val="22"/>
        </w:rPr>
        <w:t>П.</w:t>
      </w:r>
      <w:r w:rsidR="00255FB6">
        <w:rPr>
          <w:rFonts w:ascii="Times New Roman" w:hAnsi="Times New Roman" w:cs="Times New Roman"/>
          <w:szCs w:val="22"/>
        </w:rPr>
        <w:t xml:space="preserve"> </w:t>
      </w:r>
      <w:proofErr w:type="spellStart"/>
      <w:r w:rsidRPr="00344295">
        <w:rPr>
          <w:rFonts w:ascii="Times New Roman" w:hAnsi="Times New Roman" w:cs="Times New Roman"/>
          <w:szCs w:val="22"/>
        </w:rPr>
        <w:t>Зубенко</w:t>
      </w:r>
      <w:proofErr w:type="spellEnd"/>
      <w:r w:rsidRPr="00344295">
        <w:rPr>
          <w:rFonts w:ascii="Times New Roman" w:hAnsi="Times New Roman" w:cs="Times New Roman"/>
          <w:szCs w:val="22"/>
        </w:rPr>
        <w:t xml:space="preserve"> (либо исполняющий обязанности в соответствии с приказом по больнице), тел.: (3022) </w:t>
      </w:r>
      <w:r>
        <w:rPr>
          <w:rFonts w:ascii="Times New Roman" w:hAnsi="Times New Roman" w:cs="Times New Roman"/>
          <w:szCs w:val="22"/>
        </w:rPr>
        <w:t>33</w:t>
      </w:r>
      <w:r w:rsidRPr="00344295">
        <w:rPr>
          <w:rFonts w:ascii="Times New Roman" w:hAnsi="Times New Roman" w:cs="Times New Roman"/>
          <w:szCs w:val="22"/>
        </w:rPr>
        <w:t>-</w:t>
      </w:r>
      <w:r>
        <w:rPr>
          <w:rFonts w:ascii="Times New Roman" w:hAnsi="Times New Roman" w:cs="Times New Roman"/>
          <w:szCs w:val="22"/>
        </w:rPr>
        <w:t>44</w:t>
      </w:r>
      <w:r w:rsidRPr="00344295">
        <w:rPr>
          <w:rFonts w:ascii="Times New Roman" w:hAnsi="Times New Roman" w:cs="Times New Roman"/>
          <w:szCs w:val="22"/>
        </w:rPr>
        <w:t>-</w:t>
      </w:r>
      <w:r>
        <w:rPr>
          <w:rFonts w:ascii="Times New Roman" w:hAnsi="Times New Roman" w:cs="Times New Roman"/>
          <w:szCs w:val="22"/>
        </w:rPr>
        <w:t>81</w:t>
      </w:r>
      <w:r w:rsidRPr="00344295">
        <w:rPr>
          <w:rFonts w:ascii="Times New Roman" w:hAnsi="Times New Roman" w:cs="Times New Roman"/>
          <w:szCs w:val="22"/>
        </w:rPr>
        <w:t xml:space="preserve">. </w:t>
      </w:r>
    </w:p>
    <w:p w:rsidR="0026002C" w:rsidRPr="00DC66A9" w:rsidRDefault="0026002C" w:rsidP="0026002C">
      <w:pPr>
        <w:pStyle w:val="ConsPlusNormal"/>
        <w:ind w:firstLine="540"/>
        <w:jc w:val="both"/>
        <w:rPr>
          <w:rFonts w:ascii="Times New Roman" w:hAnsi="Times New Roman" w:cs="Times New Roman"/>
          <w:b/>
          <w:szCs w:val="22"/>
        </w:rPr>
      </w:pPr>
      <w:r w:rsidRPr="00DC66A9">
        <w:rPr>
          <w:rFonts w:ascii="Times New Roman" w:hAnsi="Times New Roman" w:cs="Times New Roman"/>
          <w:szCs w:val="22"/>
        </w:rPr>
        <w:t xml:space="preserve">5.2. </w:t>
      </w:r>
      <w:r w:rsidRPr="00DC66A9">
        <w:rPr>
          <w:rFonts w:ascii="Times New Roman" w:hAnsi="Times New Roman" w:cs="Times New Roman"/>
          <w:b/>
          <w:szCs w:val="22"/>
        </w:rPr>
        <w:t xml:space="preserve">Поставщик за </w:t>
      </w:r>
      <w:r>
        <w:rPr>
          <w:rFonts w:ascii="Times New Roman" w:hAnsi="Times New Roman" w:cs="Times New Roman"/>
          <w:b/>
          <w:szCs w:val="22"/>
        </w:rPr>
        <w:t>5</w:t>
      </w:r>
      <w:r w:rsidRPr="00DC66A9">
        <w:rPr>
          <w:rFonts w:ascii="Times New Roman" w:hAnsi="Times New Roman" w:cs="Times New Roman"/>
          <w:b/>
          <w:szCs w:val="22"/>
        </w:rPr>
        <w:t xml:space="preserve"> дней до осуществления поставки товара </w:t>
      </w:r>
      <w:proofErr w:type="gramStart"/>
      <w:r w:rsidRPr="00DC66A9">
        <w:rPr>
          <w:rFonts w:ascii="Times New Roman" w:hAnsi="Times New Roman" w:cs="Times New Roman"/>
          <w:b/>
          <w:szCs w:val="22"/>
        </w:rPr>
        <w:t>в Место доставки</w:t>
      </w:r>
      <w:proofErr w:type="gramEnd"/>
      <w:r w:rsidRPr="00DC66A9">
        <w:rPr>
          <w:rFonts w:ascii="Times New Roman" w:hAnsi="Times New Roman" w:cs="Times New Roman"/>
          <w:b/>
          <w:szCs w:val="22"/>
        </w:rPr>
        <w:t xml:space="preserve"> направляет Заказчику уведомление о времени доставки Товара в Место доставки.</w:t>
      </w:r>
      <w:bookmarkStart w:id="4" w:name="P130"/>
      <w:bookmarkEnd w:id="4"/>
    </w:p>
    <w:p w:rsidR="00344F87" w:rsidRPr="007D56D1" w:rsidRDefault="00344F87" w:rsidP="00344F87">
      <w:pPr>
        <w:pStyle w:val="ConsPlusNormal"/>
        <w:ind w:firstLine="540"/>
        <w:jc w:val="both"/>
        <w:rPr>
          <w:rFonts w:ascii="Times New Roman" w:hAnsi="Times New Roman" w:cs="Times New Roman"/>
          <w:b/>
          <w:szCs w:val="22"/>
        </w:rPr>
      </w:pPr>
      <w:r w:rsidRPr="007D56D1">
        <w:rPr>
          <w:rFonts w:ascii="Times New Roman" w:hAnsi="Times New Roman" w:cs="Times New Roman"/>
          <w:b/>
        </w:rPr>
        <w:t>5.3. При поставке Товара Поставщик формирует и подписывает документ о приемке в единой информационной системе в сфере закупок (далее –</w:t>
      </w:r>
      <w:r w:rsidR="00255FB6">
        <w:rPr>
          <w:rFonts w:ascii="Times New Roman" w:hAnsi="Times New Roman" w:cs="Times New Roman"/>
          <w:b/>
        </w:rPr>
        <w:t xml:space="preserve"> </w:t>
      </w:r>
      <w:r w:rsidRPr="007D56D1">
        <w:rPr>
          <w:rFonts w:ascii="Times New Roman" w:hAnsi="Times New Roman" w:cs="Times New Roman"/>
          <w:b/>
        </w:rPr>
        <w:t>документ о приемке) и направляет Заказчику в единой информационной системе в сфере закупок со следующими приложенными документами:</w:t>
      </w:r>
    </w:p>
    <w:p w:rsidR="00344F87" w:rsidRPr="007D56D1" w:rsidRDefault="00344F87" w:rsidP="00344F87">
      <w:pPr>
        <w:spacing w:after="0" w:line="240" w:lineRule="auto"/>
        <w:ind w:firstLine="709"/>
        <w:jc w:val="both"/>
        <w:rPr>
          <w:rFonts w:ascii="Times New Roman" w:hAnsi="Times New Roman" w:cs="Times New Roman"/>
          <w:b/>
        </w:rPr>
      </w:pPr>
      <w:r w:rsidRPr="007D56D1">
        <w:rPr>
          <w:rFonts w:ascii="Times New Roman" w:hAnsi="Times New Roman" w:cs="Times New Roman"/>
          <w:b/>
        </w:rPr>
        <w:t>а) копию документа, подтверждающего соответствие Товара, выданного уполномоченными органами (организациями);</w:t>
      </w:r>
    </w:p>
    <w:p w:rsidR="00344F87" w:rsidRPr="007D56D1" w:rsidRDefault="00344F87" w:rsidP="00344F87">
      <w:pPr>
        <w:spacing w:after="0" w:line="240" w:lineRule="auto"/>
        <w:ind w:firstLine="709"/>
        <w:jc w:val="both"/>
        <w:rPr>
          <w:rFonts w:ascii="Times New Roman" w:hAnsi="Times New Roman" w:cs="Times New Roman"/>
          <w:b/>
        </w:rPr>
      </w:pPr>
      <w:r w:rsidRPr="007D56D1">
        <w:rPr>
          <w:rFonts w:ascii="Times New Roman" w:hAnsi="Times New Roman" w:cs="Times New Roman"/>
          <w:b/>
        </w:rPr>
        <w:t>б) гарантия поставщика (при наличии).</w:t>
      </w:r>
    </w:p>
    <w:p w:rsidR="00344F87" w:rsidRPr="007D56D1" w:rsidRDefault="00344F87" w:rsidP="00344F87">
      <w:pPr>
        <w:spacing w:after="0" w:line="240" w:lineRule="auto"/>
        <w:ind w:firstLine="567"/>
        <w:jc w:val="both"/>
        <w:rPr>
          <w:rFonts w:ascii="Times New Roman" w:hAnsi="Times New Roman" w:cs="Times New Roman"/>
          <w:b/>
        </w:rPr>
      </w:pPr>
      <w:r w:rsidRPr="007D56D1">
        <w:rPr>
          <w:rFonts w:ascii="Times New Roman" w:hAnsi="Times New Roman" w:cs="Times New Roman"/>
          <w:b/>
        </w:rPr>
        <w:t>5.4. Фактической датой поставки считается дата, указанная в документе о приемке.</w:t>
      </w:r>
    </w:p>
    <w:p w:rsidR="0026002C" w:rsidRPr="00DC66A9" w:rsidRDefault="0026002C" w:rsidP="0026002C">
      <w:pPr>
        <w:spacing w:after="0" w:line="240" w:lineRule="auto"/>
        <w:ind w:firstLine="709"/>
        <w:jc w:val="both"/>
        <w:rPr>
          <w:rFonts w:ascii="Times New Roman" w:hAnsi="Times New Roman" w:cs="Times New Roman"/>
        </w:rPr>
      </w:pPr>
    </w:p>
    <w:p w:rsidR="0026002C" w:rsidRPr="00DC66A9" w:rsidRDefault="0026002C" w:rsidP="0026002C">
      <w:pPr>
        <w:pStyle w:val="ConsPlusNormal"/>
        <w:jc w:val="center"/>
        <w:outlineLvl w:val="1"/>
        <w:rPr>
          <w:rFonts w:ascii="Times New Roman" w:hAnsi="Times New Roman" w:cs="Times New Roman"/>
          <w:b/>
          <w:szCs w:val="22"/>
        </w:rPr>
      </w:pPr>
      <w:bookmarkStart w:id="5" w:name="P144"/>
      <w:bookmarkEnd w:id="5"/>
      <w:r w:rsidRPr="00DC66A9">
        <w:rPr>
          <w:rFonts w:ascii="Times New Roman" w:hAnsi="Times New Roman" w:cs="Times New Roman"/>
          <w:b/>
          <w:szCs w:val="22"/>
        </w:rPr>
        <w:t>6. Порядок приемки Товара</w:t>
      </w:r>
    </w:p>
    <w:p w:rsidR="0026002C" w:rsidRPr="00DC66A9" w:rsidRDefault="0026002C" w:rsidP="0026002C">
      <w:pPr>
        <w:spacing w:after="0" w:line="240" w:lineRule="auto"/>
        <w:ind w:firstLine="708"/>
        <w:jc w:val="both"/>
        <w:rPr>
          <w:rFonts w:ascii="Times New Roman" w:hAnsi="Times New Roman" w:cs="Times New Roman"/>
        </w:rPr>
      </w:pPr>
      <w:r w:rsidRPr="00DC66A9">
        <w:rPr>
          <w:rFonts w:ascii="Times New Roman" w:hAnsi="Times New Roman" w:cs="Times New Roman"/>
        </w:rPr>
        <w:t>6.1. Приемка Товара осуществляется в ходе передачи Заказчику в Месте доставки и включает в себя следующее:</w:t>
      </w:r>
    </w:p>
    <w:p w:rsidR="0026002C" w:rsidRPr="00DC66A9" w:rsidRDefault="0026002C" w:rsidP="0026002C">
      <w:pPr>
        <w:spacing w:after="0" w:line="240" w:lineRule="auto"/>
        <w:ind w:firstLine="708"/>
        <w:jc w:val="both"/>
        <w:rPr>
          <w:rFonts w:ascii="Times New Roman" w:hAnsi="Times New Roman" w:cs="Times New Roman"/>
        </w:rPr>
      </w:pPr>
      <w:r w:rsidRPr="00DC66A9">
        <w:rPr>
          <w:rFonts w:ascii="Times New Roman" w:hAnsi="Times New Roman" w:cs="Times New Roman"/>
        </w:rPr>
        <w:t>а) проверку поставленного Товара на соответствие Спецификации (приложение № 1 к Контракту);</w:t>
      </w:r>
    </w:p>
    <w:p w:rsidR="0026002C" w:rsidRPr="00DC66A9" w:rsidRDefault="0026002C" w:rsidP="0026002C">
      <w:pPr>
        <w:spacing w:after="0" w:line="240" w:lineRule="auto"/>
        <w:ind w:firstLine="708"/>
        <w:jc w:val="both"/>
        <w:rPr>
          <w:rFonts w:ascii="Times New Roman" w:hAnsi="Times New Roman" w:cs="Times New Roman"/>
        </w:rPr>
      </w:pPr>
      <w:r w:rsidRPr="00DC66A9">
        <w:rPr>
          <w:rFonts w:ascii="Times New Roman" w:hAnsi="Times New Roman" w:cs="Times New Roman"/>
        </w:rPr>
        <w:t>б) проверку полноты и правильности оформления документа о приемке с приложениями;</w:t>
      </w:r>
    </w:p>
    <w:p w:rsidR="0026002C" w:rsidRPr="00DC66A9" w:rsidRDefault="0026002C" w:rsidP="0026002C">
      <w:pPr>
        <w:spacing w:after="0" w:line="240" w:lineRule="auto"/>
        <w:ind w:firstLine="708"/>
        <w:jc w:val="both"/>
        <w:rPr>
          <w:rFonts w:ascii="Times New Roman" w:hAnsi="Times New Roman" w:cs="Times New Roman"/>
        </w:rPr>
      </w:pPr>
      <w:r w:rsidRPr="00DC66A9">
        <w:rPr>
          <w:rFonts w:ascii="Times New Roman" w:hAnsi="Times New Roman" w:cs="Times New Roman"/>
        </w:rPr>
        <w:t>в)</w:t>
      </w:r>
      <w:r w:rsidRPr="00DC66A9">
        <w:rPr>
          <w:rFonts w:ascii="Times New Roman" w:hAnsi="Times New Roman" w:cs="Times New Roman"/>
          <w:lang w:val="en-US"/>
        </w:rPr>
        <w:t> </w:t>
      </w:r>
      <w:r w:rsidRPr="00DC66A9">
        <w:rPr>
          <w:rFonts w:ascii="Times New Roman" w:hAnsi="Times New Roman" w:cs="Times New Roman"/>
        </w:rPr>
        <w:t xml:space="preserve">контроль </w:t>
      </w:r>
      <w:proofErr w:type="gramStart"/>
      <w:r w:rsidRPr="00DC66A9">
        <w:rPr>
          <w:rFonts w:ascii="Times New Roman" w:hAnsi="Times New Roman" w:cs="Times New Roman"/>
        </w:rPr>
        <w:t>наличия/отсутствия внешних повреждений оригинальной упаковки Товара</w:t>
      </w:r>
      <w:proofErr w:type="gramEnd"/>
      <w:r w:rsidRPr="00DC66A9">
        <w:rPr>
          <w:rFonts w:ascii="Times New Roman" w:hAnsi="Times New Roman" w:cs="Times New Roman"/>
        </w:rPr>
        <w:t>;</w:t>
      </w:r>
    </w:p>
    <w:p w:rsidR="0026002C" w:rsidRPr="00DC66A9" w:rsidRDefault="0026002C" w:rsidP="0026002C">
      <w:pPr>
        <w:spacing w:after="0" w:line="240" w:lineRule="auto"/>
        <w:ind w:firstLine="709"/>
        <w:jc w:val="both"/>
        <w:rPr>
          <w:rFonts w:ascii="Times New Roman" w:hAnsi="Times New Roman" w:cs="Times New Roman"/>
        </w:rPr>
      </w:pPr>
      <w:r w:rsidRPr="00DC66A9">
        <w:rPr>
          <w:rFonts w:ascii="Times New Roman" w:hAnsi="Times New Roman" w:cs="Times New Roman"/>
        </w:rPr>
        <w:t>г) проверку наличия технической и (или) эксплуатационной документации производителя (изготовителя) Товара на русском языке (при наличии);</w:t>
      </w:r>
    </w:p>
    <w:p w:rsidR="0026002C" w:rsidRPr="00DC66A9" w:rsidRDefault="0026002C" w:rsidP="0026002C">
      <w:pPr>
        <w:spacing w:after="0" w:line="240" w:lineRule="auto"/>
        <w:ind w:firstLine="708"/>
        <w:jc w:val="both"/>
        <w:rPr>
          <w:rFonts w:ascii="Times New Roman" w:hAnsi="Times New Roman" w:cs="Times New Roman"/>
        </w:rPr>
      </w:pPr>
      <w:proofErr w:type="spellStart"/>
      <w:r w:rsidRPr="00DC66A9">
        <w:rPr>
          <w:rFonts w:ascii="Times New Roman" w:hAnsi="Times New Roman" w:cs="Times New Roman"/>
        </w:rPr>
        <w:t>д</w:t>
      </w:r>
      <w:proofErr w:type="spellEnd"/>
      <w:r w:rsidRPr="00DC66A9">
        <w:rPr>
          <w:rFonts w:ascii="Times New Roman" w:hAnsi="Times New Roman" w:cs="Times New Roman"/>
        </w:rPr>
        <w:t>) проверку комплектности и целостности поставленного Товара.</w:t>
      </w:r>
    </w:p>
    <w:p w:rsidR="0026002C" w:rsidRPr="00DC66A9" w:rsidRDefault="0026002C" w:rsidP="0026002C">
      <w:pPr>
        <w:spacing w:after="0" w:line="240" w:lineRule="auto"/>
        <w:ind w:firstLine="708"/>
        <w:jc w:val="both"/>
        <w:rPr>
          <w:rFonts w:ascii="Times New Roman" w:hAnsi="Times New Roman" w:cs="Times New Roman"/>
        </w:rPr>
      </w:pPr>
      <w:r w:rsidRPr="00DC66A9">
        <w:rPr>
          <w:rFonts w:ascii="Times New Roman" w:hAnsi="Times New Roman" w:cs="Times New Roman"/>
        </w:rPr>
        <w:t>Приемка Товара осуществляется в соответствии с требованиями законодательства Российской Федерации.</w:t>
      </w:r>
    </w:p>
    <w:p w:rsidR="0026002C" w:rsidRPr="00DC66A9" w:rsidRDefault="0026002C" w:rsidP="0026002C">
      <w:pPr>
        <w:spacing w:after="0" w:line="240" w:lineRule="auto"/>
        <w:ind w:firstLine="708"/>
        <w:jc w:val="both"/>
        <w:rPr>
          <w:rFonts w:ascii="Times New Roman" w:hAnsi="Times New Roman" w:cs="Times New Roman"/>
        </w:rPr>
      </w:pPr>
      <w:r w:rsidRPr="00DC66A9">
        <w:rPr>
          <w:rFonts w:ascii="Times New Roman" w:hAnsi="Times New Roman" w:cs="Times New Roman"/>
        </w:rPr>
        <w:t>По факту приемки Товара Поставщик и Заказчик подписывают документ о приемке в единой информационной системе в сфере закупок.</w:t>
      </w:r>
    </w:p>
    <w:p w:rsidR="0026002C" w:rsidRPr="00DC66A9" w:rsidRDefault="0026002C" w:rsidP="0026002C">
      <w:pPr>
        <w:widowControl w:val="0"/>
        <w:suppressAutoHyphens/>
        <w:spacing w:after="0" w:line="240" w:lineRule="auto"/>
        <w:ind w:firstLine="709"/>
        <w:contextualSpacing/>
        <w:jc w:val="both"/>
        <w:rPr>
          <w:rFonts w:ascii="Times New Roman" w:eastAsia="Times New Roman" w:hAnsi="Times New Roman" w:cs="Times New Roman"/>
          <w:color w:val="00000A"/>
          <w:lang w:eastAsia="zh-CN"/>
        </w:rPr>
      </w:pPr>
      <w:r w:rsidRPr="00DC66A9">
        <w:rPr>
          <w:rFonts w:ascii="Times New Roman" w:hAnsi="Times New Roman" w:cs="Times New Roman"/>
        </w:rPr>
        <w:t xml:space="preserve">6.2. </w:t>
      </w:r>
      <w:r w:rsidRPr="00DC66A9">
        <w:rPr>
          <w:rFonts w:ascii="Times New Roman" w:eastAsia="Times New Roman" w:hAnsi="Times New Roman" w:cs="Times New Roman"/>
          <w:b/>
          <w:color w:val="00000A"/>
          <w:lang w:eastAsia="zh-CN"/>
        </w:rPr>
        <w:t>Поставщик не позднее 2 (двух) рабочих дней</w:t>
      </w:r>
      <w:r w:rsidRPr="00DC66A9">
        <w:rPr>
          <w:rFonts w:ascii="Times New Roman" w:eastAsia="Times New Roman" w:hAnsi="Times New Roman" w:cs="Times New Roman"/>
          <w:color w:val="00000A"/>
          <w:lang w:eastAsia="zh-CN"/>
        </w:rPr>
        <w:t xml:space="preserve"> после поставки Товара, предусмотренного настоящим Контрактом, в полном объёме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6" w:name="_Hlk90972779"/>
    </w:p>
    <w:p w:rsidR="0026002C" w:rsidRPr="00DC66A9" w:rsidRDefault="0026002C" w:rsidP="0026002C">
      <w:pPr>
        <w:widowControl w:val="0"/>
        <w:autoSpaceDE w:val="0"/>
        <w:autoSpaceDN w:val="0"/>
        <w:adjustRightInd w:val="0"/>
        <w:spacing w:after="0" w:line="240" w:lineRule="auto"/>
        <w:ind w:firstLine="709"/>
        <w:jc w:val="both"/>
        <w:rPr>
          <w:rFonts w:ascii="Times New Roman" w:eastAsia="Times New Roman" w:hAnsi="Times New Roman" w:cs="Times New Roman"/>
          <w:iCs/>
          <w:lang w:eastAsia="ru-RU"/>
        </w:rPr>
      </w:pPr>
      <w:r w:rsidRPr="00DC66A9">
        <w:rPr>
          <w:rFonts w:ascii="Times New Roman" w:eastAsia="Times New Roman" w:hAnsi="Times New Roman" w:cs="Times New Roman"/>
          <w:iCs/>
          <w:lang w:eastAsia="ru-RU"/>
        </w:rPr>
        <w:t>Документ о приемке</w:t>
      </w:r>
      <w:bookmarkEnd w:id="6"/>
      <w:r w:rsidRPr="00DC66A9">
        <w:rPr>
          <w:rFonts w:ascii="Times New Roman" w:eastAsia="Times New Roman" w:hAnsi="Times New Roman" w:cs="Times New Roman"/>
          <w:iCs/>
          <w:lang w:eastAsia="ru-RU"/>
        </w:rPr>
        <w:t xml:space="preserve"> должен содержать:</w:t>
      </w:r>
    </w:p>
    <w:p w:rsidR="0026002C" w:rsidRPr="00DC66A9" w:rsidRDefault="0026002C" w:rsidP="0026002C">
      <w:pPr>
        <w:autoSpaceDE w:val="0"/>
        <w:autoSpaceDN w:val="0"/>
        <w:adjustRightInd w:val="0"/>
        <w:spacing w:after="0" w:line="240" w:lineRule="auto"/>
        <w:ind w:firstLine="709"/>
        <w:jc w:val="both"/>
        <w:rPr>
          <w:rFonts w:ascii="Times New Roman" w:eastAsia="Times New Roman" w:hAnsi="Times New Roman" w:cs="Times New Roman"/>
          <w:iCs/>
          <w:lang w:eastAsia="ru-RU"/>
        </w:rPr>
      </w:pPr>
      <w:r w:rsidRPr="00DC66A9">
        <w:rPr>
          <w:rFonts w:ascii="Times New Roman" w:eastAsia="Times New Roman" w:hAnsi="Times New Roman" w:cs="Times New Roman"/>
          <w:iCs/>
          <w:lang w:eastAsia="ru-RU"/>
        </w:rPr>
        <w:t xml:space="preserve">а) включенные в Контракт идентификационный код закупки, наименование, место нахождения Заказчика, наименование объекта закупки, место поставки Товаров, информацию о Поставщике, предусмотренную </w:t>
      </w:r>
      <w:proofErr w:type="spellStart"/>
      <w:r w:rsidRPr="00DC66A9">
        <w:rPr>
          <w:rFonts w:ascii="Times New Roman" w:eastAsia="Times New Roman" w:hAnsi="Times New Roman" w:cs="Times New Roman"/>
          <w:iCs/>
          <w:lang w:eastAsia="ru-RU"/>
        </w:rPr>
        <w:t>пп</w:t>
      </w:r>
      <w:proofErr w:type="spellEnd"/>
      <w:r w:rsidRPr="00DC66A9">
        <w:rPr>
          <w:rFonts w:ascii="Times New Roman" w:eastAsia="Times New Roman" w:hAnsi="Times New Roman" w:cs="Times New Roman"/>
          <w:iCs/>
          <w:lang w:eastAsia="ru-RU"/>
        </w:rPr>
        <w:t>. «а», «г» и «е» части 1 статьи 43 Федерального закона № 44-ФЗ, единицу измерения поставленного Товара;</w:t>
      </w:r>
    </w:p>
    <w:p w:rsidR="0026002C" w:rsidRPr="00DC66A9" w:rsidRDefault="0026002C" w:rsidP="0026002C">
      <w:pPr>
        <w:autoSpaceDE w:val="0"/>
        <w:autoSpaceDN w:val="0"/>
        <w:adjustRightInd w:val="0"/>
        <w:spacing w:after="0" w:line="240" w:lineRule="auto"/>
        <w:ind w:firstLine="709"/>
        <w:jc w:val="both"/>
        <w:rPr>
          <w:rFonts w:ascii="Times New Roman" w:eastAsia="Times New Roman" w:hAnsi="Times New Roman" w:cs="Times New Roman"/>
          <w:iCs/>
          <w:lang w:eastAsia="ru-RU"/>
        </w:rPr>
      </w:pPr>
      <w:r w:rsidRPr="00DC66A9">
        <w:rPr>
          <w:rFonts w:ascii="Times New Roman" w:eastAsia="Times New Roman" w:hAnsi="Times New Roman" w:cs="Times New Roman"/>
          <w:iCs/>
          <w:lang w:eastAsia="ru-RU"/>
        </w:rPr>
        <w:t>б) наименование поставленного Товара;</w:t>
      </w:r>
    </w:p>
    <w:p w:rsidR="0026002C" w:rsidRPr="00DC66A9" w:rsidRDefault="0026002C" w:rsidP="0026002C">
      <w:pPr>
        <w:autoSpaceDE w:val="0"/>
        <w:autoSpaceDN w:val="0"/>
        <w:adjustRightInd w:val="0"/>
        <w:spacing w:after="0" w:line="240" w:lineRule="auto"/>
        <w:ind w:firstLine="709"/>
        <w:jc w:val="both"/>
        <w:rPr>
          <w:rFonts w:ascii="Times New Roman" w:eastAsia="Times New Roman" w:hAnsi="Times New Roman" w:cs="Times New Roman"/>
          <w:lang w:eastAsia="ru-RU"/>
        </w:rPr>
      </w:pPr>
      <w:r w:rsidRPr="00DC66A9">
        <w:rPr>
          <w:rFonts w:ascii="Times New Roman" w:eastAsia="Times New Roman" w:hAnsi="Times New Roman" w:cs="Times New Roman"/>
          <w:iCs/>
          <w:lang w:eastAsia="ru-RU"/>
        </w:rPr>
        <w:t xml:space="preserve">в) </w:t>
      </w:r>
      <w:r w:rsidRPr="00DC66A9">
        <w:rPr>
          <w:rFonts w:ascii="Times New Roman" w:eastAsia="Times New Roman" w:hAnsi="Times New Roman" w:cs="Times New Roman"/>
          <w:lang w:eastAsia="ru-RU"/>
        </w:rPr>
        <w:t>наименование страны происхождения поставленного Товара;</w:t>
      </w:r>
    </w:p>
    <w:p w:rsidR="0026002C" w:rsidRPr="00DC66A9" w:rsidRDefault="0026002C" w:rsidP="0026002C">
      <w:pPr>
        <w:autoSpaceDE w:val="0"/>
        <w:autoSpaceDN w:val="0"/>
        <w:adjustRightInd w:val="0"/>
        <w:spacing w:after="0" w:line="240" w:lineRule="auto"/>
        <w:ind w:firstLine="709"/>
        <w:jc w:val="both"/>
        <w:rPr>
          <w:rFonts w:ascii="Times New Roman" w:eastAsia="Times New Roman" w:hAnsi="Times New Roman" w:cs="Times New Roman"/>
          <w:iCs/>
          <w:lang w:eastAsia="ru-RU"/>
        </w:rPr>
      </w:pPr>
      <w:r w:rsidRPr="00DC66A9">
        <w:rPr>
          <w:rFonts w:ascii="Times New Roman" w:eastAsia="Times New Roman" w:hAnsi="Times New Roman" w:cs="Times New Roman"/>
          <w:iCs/>
          <w:lang w:eastAsia="ru-RU"/>
        </w:rPr>
        <w:t>г) информацию о количестве поставленного Товара;</w:t>
      </w:r>
    </w:p>
    <w:p w:rsidR="0026002C" w:rsidRPr="00DC66A9" w:rsidRDefault="0026002C" w:rsidP="0026002C">
      <w:pPr>
        <w:autoSpaceDE w:val="0"/>
        <w:autoSpaceDN w:val="0"/>
        <w:adjustRightInd w:val="0"/>
        <w:spacing w:after="0" w:line="240" w:lineRule="auto"/>
        <w:ind w:firstLine="709"/>
        <w:jc w:val="both"/>
        <w:rPr>
          <w:rFonts w:ascii="Times New Roman" w:eastAsia="Times New Roman" w:hAnsi="Times New Roman" w:cs="Times New Roman"/>
          <w:iCs/>
          <w:lang w:eastAsia="ru-RU"/>
        </w:rPr>
      </w:pPr>
      <w:proofErr w:type="spellStart"/>
      <w:r w:rsidRPr="00DC66A9">
        <w:rPr>
          <w:rFonts w:ascii="Times New Roman" w:eastAsia="Times New Roman" w:hAnsi="Times New Roman" w:cs="Times New Roman"/>
          <w:iCs/>
          <w:lang w:eastAsia="ru-RU"/>
        </w:rPr>
        <w:t>д</w:t>
      </w:r>
      <w:proofErr w:type="spellEnd"/>
      <w:r w:rsidRPr="00DC66A9">
        <w:rPr>
          <w:rFonts w:ascii="Times New Roman" w:eastAsia="Times New Roman" w:hAnsi="Times New Roman" w:cs="Times New Roman"/>
          <w:iCs/>
          <w:lang w:eastAsia="ru-RU"/>
        </w:rPr>
        <w:t>) стоимость исполненных Поставщиком обязательств, предусмотренных Контрактом, с указанием цены за единицу поставленного Товара;</w:t>
      </w:r>
    </w:p>
    <w:p w:rsidR="0026002C" w:rsidRPr="00DC66A9" w:rsidRDefault="0026002C" w:rsidP="0026002C">
      <w:pPr>
        <w:autoSpaceDE w:val="0"/>
        <w:autoSpaceDN w:val="0"/>
        <w:adjustRightInd w:val="0"/>
        <w:spacing w:after="0" w:line="240" w:lineRule="auto"/>
        <w:ind w:firstLine="709"/>
        <w:jc w:val="both"/>
        <w:rPr>
          <w:rFonts w:ascii="Times New Roman" w:eastAsia="Times New Roman" w:hAnsi="Times New Roman" w:cs="Times New Roman"/>
          <w:iCs/>
          <w:lang w:eastAsia="ru-RU"/>
        </w:rPr>
      </w:pPr>
      <w:r w:rsidRPr="00DC66A9">
        <w:rPr>
          <w:rFonts w:ascii="Times New Roman" w:eastAsia="Times New Roman" w:hAnsi="Times New Roman" w:cs="Times New Roman"/>
          <w:iCs/>
          <w:lang w:eastAsia="ru-RU"/>
        </w:rPr>
        <w:t>ж) иную информацию с учетом требований, установленных Правительством Российской Федерации.</w:t>
      </w:r>
    </w:p>
    <w:p w:rsidR="0026002C" w:rsidRPr="00DC66A9" w:rsidRDefault="0026002C" w:rsidP="0026002C">
      <w:pPr>
        <w:autoSpaceDE w:val="0"/>
        <w:autoSpaceDN w:val="0"/>
        <w:adjustRightInd w:val="0"/>
        <w:spacing w:after="0" w:line="240" w:lineRule="auto"/>
        <w:ind w:firstLine="709"/>
        <w:jc w:val="both"/>
        <w:rPr>
          <w:rFonts w:ascii="Times New Roman" w:eastAsia="Times New Roman" w:hAnsi="Times New Roman" w:cs="Times New Roman"/>
          <w:lang w:eastAsia="ru-RU"/>
        </w:rPr>
      </w:pPr>
      <w:r w:rsidRPr="00DC66A9">
        <w:rPr>
          <w:rFonts w:ascii="Times New Roman" w:eastAsia="Times New Roman" w:hAnsi="Times New Roman" w:cs="Times New Roman"/>
          <w:lang w:eastAsia="ru-RU"/>
        </w:rPr>
        <w:lastRenderedPageBreak/>
        <w:t xml:space="preserve">К документу о приемке могут прилагаться документы, которые считаются его неотъемлемой частью в соответствии с пунктом 2 </w:t>
      </w:r>
      <w:r w:rsidRPr="00DC66A9">
        <w:rPr>
          <w:rFonts w:ascii="Times New Roman" w:eastAsia="Times New Roman" w:hAnsi="Times New Roman" w:cs="Times New Roman"/>
          <w:iCs/>
          <w:lang w:eastAsia="ru-RU"/>
        </w:rPr>
        <w:t>части 13 статьи 94 Федерального закона № 44-ФЗ</w:t>
      </w:r>
      <w:r w:rsidRPr="00DC66A9">
        <w:rPr>
          <w:rFonts w:ascii="Times New Roman" w:eastAsia="Times New Roman" w:hAnsi="Times New Roman" w:cs="Times New Roman"/>
          <w:lang w:eastAsia="ru-RU"/>
        </w:rPr>
        <w:t>.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26002C" w:rsidRDefault="0026002C" w:rsidP="0026002C">
      <w:pPr>
        <w:spacing w:after="0" w:line="240" w:lineRule="auto"/>
        <w:ind w:firstLine="708"/>
        <w:jc w:val="both"/>
        <w:rPr>
          <w:rFonts w:ascii="Times New Roman" w:hAnsi="Times New Roman" w:cs="Times New Roman"/>
        </w:rPr>
      </w:pPr>
      <w:r w:rsidRPr="00DC66A9">
        <w:rPr>
          <w:rFonts w:ascii="Times New Roman" w:hAnsi="Times New Roman" w:cs="Times New Roman"/>
        </w:rPr>
        <w:t>6.3. Для проверки предоставленных Поставщиком результатов поставки, предусмотренных Контрактом, в части их соответствия условиям Контракта Заказчик проводит экспертизу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 Для проведения экспертизы эксперты имеют право запрашивать у Поставщика дополнительные материалы, относящиеся к условиям исполнения настоящего Контракта.</w:t>
      </w:r>
    </w:p>
    <w:p w:rsidR="0026002C" w:rsidRDefault="0026002C" w:rsidP="0026002C">
      <w:pPr>
        <w:spacing w:after="0" w:line="240" w:lineRule="auto"/>
        <w:ind w:firstLine="708"/>
        <w:jc w:val="both"/>
        <w:rPr>
          <w:rFonts w:ascii="Times New Roman" w:hAnsi="Times New Roman" w:cs="Times New Roman"/>
        </w:rPr>
      </w:pPr>
      <w:r>
        <w:rPr>
          <w:rFonts w:ascii="Times New Roman" w:hAnsi="Times New Roman" w:cs="Times New Roman"/>
        </w:rPr>
        <w:t>В случае проведения экспертизы силами заказчика отдельный документ о проведенной экспертизе не составляется и результатом проведения такой экспертизы считается подписание документов о приемке, либо мотивированный отказ от подписания в случае отказа в приемке Товара.</w:t>
      </w:r>
    </w:p>
    <w:p w:rsidR="0026002C" w:rsidRPr="00DC66A9" w:rsidRDefault="0026002C" w:rsidP="0026002C">
      <w:pPr>
        <w:spacing w:after="0" w:line="240" w:lineRule="auto"/>
        <w:ind w:firstLine="708"/>
        <w:jc w:val="both"/>
        <w:rPr>
          <w:rFonts w:ascii="Times New Roman" w:hAnsi="Times New Roman" w:cs="Times New Roman"/>
        </w:rPr>
      </w:pPr>
      <w:r w:rsidRPr="00DC66A9">
        <w:rPr>
          <w:rFonts w:ascii="Times New Roman" w:hAnsi="Times New Roman" w:cs="Times New Roman"/>
        </w:rPr>
        <w:t xml:space="preserve">6.4. </w:t>
      </w:r>
      <w:proofErr w:type="gramStart"/>
      <w:r w:rsidRPr="00DC66A9">
        <w:rPr>
          <w:rFonts w:ascii="Times New Roman" w:hAnsi="Times New Roman" w:cs="Times New Roman"/>
        </w:rPr>
        <w:t xml:space="preserve">Заказчик в срок не более 20 рабочих дней со дня получения от Поставщика документов, предусмотренных п. </w:t>
      </w:r>
      <w:r w:rsidR="00F603F8">
        <w:rPr>
          <w:rFonts w:ascii="Times New Roman" w:hAnsi="Times New Roman" w:cs="Times New Roman"/>
        </w:rPr>
        <w:t>6</w:t>
      </w:r>
      <w:r w:rsidRPr="00DC66A9">
        <w:rPr>
          <w:rFonts w:ascii="Times New Roman" w:hAnsi="Times New Roman" w:cs="Times New Roman"/>
        </w:rPr>
        <w:t>.</w:t>
      </w:r>
      <w:r w:rsidR="00F603F8">
        <w:rPr>
          <w:rFonts w:ascii="Times New Roman" w:hAnsi="Times New Roman" w:cs="Times New Roman"/>
        </w:rPr>
        <w:t>2</w:t>
      </w:r>
      <w:r w:rsidRPr="00DC66A9">
        <w:rPr>
          <w:rFonts w:ascii="Times New Roman" w:hAnsi="Times New Roman" w:cs="Times New Roman"/>
        </w:rPr>
        <w:t xml:space="preserve"> Контракта, и на основании результатов экспертизы, проведенной в соответствии с п.6.</w:t>
      </w:r>
      <w:r w:rsidR="00F603F8">
        <w:rPr>
          <w:rFonts w:ascii="Times New Roman" w:hAnsi="Times New Roman" w:cs="Times New Roman"/>
        </w:rPr>
        <w:t>3</w:t>
      </w:r>
      <w:r w:rsidRPr="00DC66A9">
        <w:rPr>
          <w:rFonts w:ascii="Times New Roman" w:hAnsi="Times New Roman" w:cs="Times New Roman"/>
        </w:rPr>
        <w:t xml:space="preserve"> Контракта, подписывает документ о приемке в единой информационной системе в сфере закупок или мотивированный отказ от приемки, в котором указываются недостатки и сроки их устранения.</w:t>
      </w:r>
      <w:proofErr w:type="gramEnd"/>
    </w:p>
    <w:p w:rsidR="0026002C" w:rsidRPr="00DC66A9" w:rsidRDefault="0026002C" w:rsidP="0026002C">
      <w:pPr>
        <w:spacing w:after="0" w:line="240" w:lineRule="auto"/>
        <w:ind w:firstLine="708"/>
        <w:jc w:val="both"/>
        <w:rPr>
          <w:rFonts w:ascii="Times New Roman" w:hAnsi="Times New Roman" w:cs="Times New Roman"/>
        </w:rPr>
      </w:pPr>
      <w:r w:rsidRPr="00DC66A9">
        <w:rPr>
          <w:rFonts w:ascii="Times New Roman" w:hAnsi="Times New Roman" w:cs="Times New Roman"/>
        </w:rPr>
        <w:t xml:space="preserve">Заказчик имеет право частично принять поставленный Товар с отражением информации о фактически принятом количестве Товара в документе о приемке в единой информационной системе в сфере закупок. </w:t>
      </w:r>
    </w:p>
    <w:p w:rsidR="0026002C" w:rsidRPr="00DC66A9" w:rsidRDefault="0026002C" w:rsidP="0026002C">
      <w:pPr>
        <w:spacing w:after="0" w:line="240" w:lineRule="auto"/>
        <w:ind w:firstLine="708"/>
        <w:jc w:val="both"/>
        <w:rPr>
          <w:rFonts w:ascii="Times New Roman" w:hAnsi="Times New Roman" w:cs="Times New Roman"/>
          <w:vertAlign w:val="superscript"/>
        </w:rPr>
      </w:pPr>
      <w:r w:rsidRPr="00DC66A9">
        <w:rPr>
          <w:rFonts w:ascii="Times New Roman" w:hAnsi="Times New Roman" w:cs="Times New Roman"/>
        </w:rPr>
        <w:t xml:space="preserve">6.5. После устранения недостатков, послуживших основанием для </w:t>
      </w:r>
      <w:proofErr w:type="spellStart"/>
      <w:r w:rsidRPr="00DC66A9">
        <w:rPr>
          <w:rFonts w:ascii="Times New Roman" w:hAnsi="Times New Roman" w:cs="Times New Roman"/>
        </w:rPr>
        <w:t>неподписания</w:t>
      </w:r>
      <w:proofErr w:type="spellEnd"/>
      <w:r w:rsidRPr="00DC66A9">
        <w:rPr>
          <w:rFonts w:ascii="Times New Roman" w:hAnsi="Times New Roman" w:cs="Times New Roman"/>
        </w:rPr>
        <w:t xml:space="preserve">  документа о приемке, Поставщик и Заказчик подписывают документ о приемке в единой информационной системе в сфере закупок в порядке и сроки, предусмотренные пунктом 6.4. Контракта.</w:t>
      </w:r>
    </w:p>
    <w:p w:rsidR="0026002C" w:rsidRPr="00DC66A9" w:rsidRDefault="0026002C" w:rsidP="0026002C">
      <w:pPr>
        <w:spacing w:after="0" w:line="240" w:lineRule="auto"/>
        <w:ind w:firstLine="708"/>
        <w:jc w:val="both"/>
        <w:rPr>
          <w:rFonts w:ascii="Times New Roman" w:hAnsi="Times New Roman" w:cs="Times New Roman"/>
        </w:rPr>
      </w:pPr>
      <w:r w:rsidRPr="00DC66A9">
        <w:rPr>
          <w:rFonts w:ascii="Times New Roman" w:hAnsi="Times New Roman" w:cs="Times New Roman"/>
        </w:rPr>
        <w:t>6.6. Со дня подписания документа о приемке в единой информационной системе в сфере закупок Заказчиком  все риски случайной гибели, утраты или повреждения Товара переходят к Заказчику.</w:t>
      </w:r>
    </w:p>
    <w:p w:rsidR="0026002C" w:rsidRPr="00DC66A9" w:rsidRDefault="0026002C" w:rsidP="0026002C">
      <w:pPr>
        <w:spacing w:after="0" w:line="240" w:lineRule="auto"/>
        <w:ind w:firstLine="708"/>
        <w:jc w:val="both"/>
        <w:rPr>
          <w:rFonts w:ascii="Times New Roman" w:hAnsi="Times New Roman" w:cs="Times New Roman"/>
        </w:rPr>
      </w:pPr>
      <w:r w:rsidRPr="00DC66A9">
        <w:rPr>
          <w:rFonts w:ascii="Times New Roman" w:hAnsi="Times New Roman" w:cs="Times New Roman"/>
        </w:rPr>
        <w:t>6.</w:t>
      </w:r>
      <w:r w:rsidR="00F603F8">
        <w:rPr>
          <w:rFonts w:ascii="Times New Roman" w:hAnsi="Times New Roman" w:cs="Times New Roman"/>
        </w:rPr>
        <w:t>7</w:t>
      </w:r>
      <w:r w:rsidRPr="00DC66A9">
        <w:rPr>
          <w:rFonts w:ascii="Times New Roman" w:hAnsi="Times New Roman" w:cs="Times New Roman"/>
        </w:rPr>
        <w:t>. Лицом,  ответственным за приемку Товара со стороны</w:t>
      </w:r>
      <w:r w:rsidR="00F603F8">
        <w:rPr>
          <w:rFonts w:ascii="Times New Roman" w:hAnsi="Times New Roman" w:cs="Times New Roman"/>
        </w:rPr>
        <w:t xml:space="preserve"> Заказчика является заведующая складом</w:t>
      </w:r>
      <w:r w:rsidRPr="00DC66A9">
        <w:rPr>
          <w:rFonts w:ascii="Times New Roman" w:hAnsi="Times New Roman" w:cs="Times New Roman"/>
        </w:rPr>
        <w:t xml:space="preserve"> –  </w:t>
      </w:r>
      <w:r w:rsidR="00F603F8">
        <w:rPr>
          <w:rFonts w:ascii="Times New Roman" w:hAnsi="Times New Roman" w:cs="Times New Roman"/>
        </w:rPr>
        <w:t xml:space="preserve">А. В. </w:t>
      </w:r>
      <w:proofErr w:type="spellStart"/>
      <w:r w:rsidR="00F603F8">
        <w:rPr>
          <w:rFonts w:ascii="Times New Roman" w:hAnsi="Times New Roman" w:cs="Times New Roman"/>
        </w:rPr>
        <w:t>Вырупаева</w:t>
      </w:r>
      <w:proofErr w:type="spellEnd"/>
      <w:r w:rsidRPr="00DC66A9">
        <w:rPr>
          <w:rFonts w:ascii="Times New Roman" w:hAnsi="Times New Roman" w:cs="Times New Roman"/>
        </w:rPr>
        <w:t xml:space="preserve"> (либо и</w:t>
      </w:r>
      <w:proofErr w:type="gramStart"/>
      <w:r w:rsidRPr="00DC66A9">
        <w:rPr>
          <w:rFonts w:ascii="Times New Roman" w:hAnsi="Times New Roman" w:cs="Times New Roman"/>
        </w:rPr>
        <w:t>.о</w:t>
      </w:r>
      <w:proofErr w:type="gramEnd"/>
      <w:r w:rsidRPr="00DC66A9">
        <w:rPr>
          <w:rFonts w:ascii="Times New Roman" w:hAnsi="Times New Roman" w:cs="Times New Roman"/>
        </w:rPr>
        <w:t xml:space="preserve"> заведующей аптекой в соответствии с приказом по больнице), тел.: (3022) </w:t>
      </w:r>
      <w:r w:rsidR="00634C15">
        <w:rPr>
          <w:rFonts w:ascii="Times New Roman" w:hAnsi="Times New Roman" w:cs="Times New Roman"/>
        </w:rPr>
        <w:t>33</w:t>
      </w:r>
      <w:r w:rsidRPr="00DC66A9">
        <w:rPr>
          <w:rFonts w:ascii="Times New Roman" w:hAnsi="Times New Roman" w:cs="Times New Roman"/>
        </w:rPr>
        <w:t>-</w:t>
      </w:r>
      <w:r w:rsidR="00634C15">
        <w:rPr>
          <w:rFonts w:ascii="Times New Roman" w:hAnsi="Times New Roman" w:cs="Times New Roman"/>
        </w:rPr>
        <w:t>44</w:t>
      </w:r>
      <w:r w:rsidRPr="00DC66A9">
        <w:rPr>
          <w:rFonts w:ascii="Times New Roman" w:hAnsi="Times New Roman" w:cs="Times New Roman"/>
        </w:rPr>
        <w:t>-</w:t>
      </w:r>
      <w:r w:rsidR="00634C15">
        <w:rPr>
          <w:rFonts w:ascii="Times New Roman" w:hAnsi="Times New Roman" w:cs="Times New Roman"/>
        </w:rPr>
        <w:t>81</w:t>
      </w:r>
      <w:r w:rsidRPr="00DC66A9">
        <w:rPr>
          <w:rFonts w:ascii="Times New Roman" w:hAnsi="Times New Roman" w:cs="Times New Roman"/>
        </w:rPr>
        <w:t>.</w:t>
      </w:r>
    </w:p>
    <w:p w:rsidR="0026002C" w:rsidRPr="00DC66A9" w:rsidRDefault="0026002C" w:rsidP="0026002C">
      <w:pPr>
        <w:spacing w:after="0" w:line="240" w:lineRule="auto"/>
        <w:ind w:firstLine="708"/>
        <w:jc w:val="both"/>
        <w:rPr>
          <w:rFonts w:ascii="Times New Roman" w:hAnsi="Times New Roman" w:cs="Times New Roman"/>
        </w:rPr>
      </w:pPr>
    </w:p>
    <w:p w:rsidR="0026002C" w:rsidRPr="00DC66A9" w:rsidRDefault="0026002C" w:rsidP="0026002C">
      <w:pPr>
        <w:pStyle w:val="ConsPlusNormal"/>
        <w:jc w:val="center"/>
        <w:outlineLvl w:val="1"/>
        <w:rPr>
          <w:rFonts w:ascii="Times New Roman" w:hAnsi="Times New Roman" w:cs="Times New Roman"/>
          <w:b/>
          <w:szCs w:val="22"/>
        </w:rPr>
      </w:pPr>
      <w:bookmarkStart w:id="7" w:name="P174"/>
      <w:bookmarkEnd w:id="7"/>
      <w:r w:rsidRPr="00DC66A9">
        <w:rPr>
          <w:rFonts w:ascii="Times New Roman" w:hAnsi="Times New Roman" w:cs="Times New Roman"/>
          <w:b/>
          <w:szCs w:val="22"/>
        </w:rPr>
        <w:t xml:space="preserve">7. Гарантии </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7.1. Поставщик гарантирует, что Товар, поставленный в соответствии с Контрактом, является новым, неиспользованным.</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в соответствии со Спецификацией (</w:t>
      </w:r>
      <w:hyperlink w:anchor="P389" w:history="1">
        <w:r w:rsidRPr="00DC66A9">
          <w:rPr>
            <w:rFonts w:ascii="Times New Roman" w:hAnsi="Times New Roman" w:cs="Times New Roman"/>
            <w:szCs w:val="22"/>
          </w:rPr>
          <w:t>приложение N 1</w:t>
        </w:r>
      </w:hyperlink>
      <w:r w:rsidRPr="00DC66A9">
        <w:rPr>
          <w:rFonts w:ascii="Times New Roman" w:hAnsi="Times New Roman" w:cs="Times New Roman"/>
          <w:szCs w:val="22"/>
        </w:rPr>
        <w:t xml:space="preserve"> к Контракту), технической и (или) эксплуатационной документацией производителя (изготовителя) Товара.</w:t>
      </w:r>
    </w:p>
    <w:p w:rsidR="00344F87" w:rsidRDefault="0026002C" w:rsidP="0026002C">
      <w:pPr>
        <w:pStyle w:val="ConsPlusNormal"/>
        <w:ind w:firstLine="540"/>
        <w:jc w:val="both"/>
        <w:rPr>
          <w:rFonts w:ascii="Times New Roman" w:hAnsi="Times New Roman"/>
          <w:b/>
          <w:szCs w:val="22"/>
        </w:rPr>
      </w:pPr>
      <w:r w:rsidRPr="00DC66A9">
        <w:rPr>
          <w:rFonts w:ascii="Times New Roman" w:hAnsi="Times New Roman" w:cs="Times New Roman"/>
          <w:szCs w:val="22"/>
        </w:rPr>
        <w:t xml:space="preserve">7.2. </w:t>
      </w:r>
      <w:r w:rsidR="005F3F43" w:rsidRPr="005F3F43">
        <w:rPr>
          <w:rFonts w:ascii="Times New Roman" w:hAnsi="Times New Roman" w:cs="Times New Roman"/>
          <w:b/>
          <w:szCs w:val="22"/>
        </w:rPr>
        <w:t>Остаточный срок годности</w:t>
      </w:r>
      <w:r w:rsidR="00344F87" w:rsidRPr="005F3F43">
        <w:rPr>
          <w:rFonts w:ascii="Times New Roman" w:hAnsi="Times New Roman"/>
          <w:b/>
          <w:szCs w:val="22"/>
        </w:rPr>
        <w:t xml:space="preserve"> на поставленный Товар составляет не менее 12 месяцев</w:t>
      </w:r>
    </w:p>
    <w:p w:rsidR="0026002C" w:rsidRPr="00DC66A9" w:rsidRDefault="00344F87"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 </w:t>
      </w:r>
      <w:r w:rsidR="0026002C" w:rsidRPr="00DC66A9">
        <w:rPr>
          <w:rFonts w:ascii="Times New Roman" w:hAnsi="Times New Roman" w:cs="Times New Roman"/>
          <w:szCs w:val="22"/>
        </w:rPr>
        <w:t xml:space="preserve">7.3. Претензии, связанные с несоответствием Товара по качеству могут быть заявлены Заказчиком в течение </w:t>
      </w:r>
      <w:r w:rsidR="00F603F8">
        <w:rPr>
          <w:rFonts w:ascii="Times New Roman" w:hAnsi="Times New Roman" w:cs="Times New Roman"/>
          <w:szCs w:val="22"/>
        </w:rPr>
        <w:t xml:space="preserve">гарантийного </w:t>
      </w:r>
      <w:r w:rsidR="0026002C" w:rsidRPr="00DC66A9">
        <w:rPr>
          <w:rFonts w:ascii="Times New Roman" w:hAnsi="Times New Roman" w:cs="Times New Roman"/>
          <w:szCs w:val="22"/>
        </w:rPr>
        <w:t>срока.</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7.4. </w:t>
      </w:r>
      <w:proofErr w:type="gramStart"/>
      <w:r w:rsidRPr="00DC66A9">
        <w:rPr>
          <w:rFonts w:ascii="Times New Roman" w:hAnsi="Times New Roman" w:cs="Times New Roman"/>
          <w:szCs w:val="22"/>
        </w:rPr>
        <w:t>При обнаружении Заказчиком некачественного товара Поставщик безвозмездно осуществляет замену некачественного товара на качественный  в течение 20 (двадцати) календарных дней с момента получения уведомления о поставке некачественного товара.</w:t>
      </w:r>
      <w:proofErr w:type="gramEnd"/>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7.5. Поставщик не несет гарантийной ответственности за неисправности Товара, если они произошли:</w:t>
      </w:r>
    </w:p>
    <w:p w:rsidR="0026002C" w:rsidRPr="00DC66A9" w:rsidRDefault="0026002C" w:rsidP="0026002C">
      <w:pPr>
        <w:spacing w:after="0" w:line="240" w:lineRule="auto"/>
        <w:ind w:firstLine="709"/>
        <w:jc w:val="both"/>
        <w:rPr>
          <w:rFonts w:ascii="Times New Roman" w:hAnsi="Times New Roman" w:cs="Times New Roman"/>
        </w:rPr>
      </w:pPr>
      <w:r w:rsidRPr="00DC66A9">
        <w:rPr>
          <w:rFonts w:ascii="Times New Roman" w:hAnsi="Times New Roman" w:cs="Times New Roman"/>
        </w:rPr>
        <w:t>а) в результате внесения Заказчиком или третьей стороной модификаций или изменений Товара без письменного согласия Поставщика;</w:t>
      </w:r>
    </w:p>
    <w:p w:rsidR="0026002C" w:rsidRPr="00DC66A9" w:rsidRDefault="0026002C" w:rsidP="0026002C">
      <w:pPr>
        <w:spacing w:after="0" w:line="240" w:lineRule="auto"/>
        <w:ind w:firstLine="709"/>
        <w:jc w:val="both"/>
        <w:rPr>
          <w:rFonts w:ascii="Times New Roman" w:hAnsi="Times New Roman" w:cs="Times New Roman"/>
        </w:rPr>
      </w:pPr>
      <w:r w:rsidRPr="00DC66A9">
        <w:rPr>
          <w:rFonts w:ascii="Times New Roman" w:hAnsi="Times New Roman" w:cs="Times New Roman"/>
        </w:rPr>
        <w:t>б) в результате нарушения правил эксплуатации и обслуживания Товара, предусмотренных технической и (или) эксплуатационной документацией производителя (изготовителя) Товара.</w:t>
      </w:r>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rmal"/>
        <w:jc w:val="center"/>
        <w:outlineLvl w:val="1"/>
        <w:rPr>
          <w:rFonts w:ascii="Times New Roman" w:hAnsi="Times New Roman" w:cs="Times New Roman"/>
          <w:b/>
          <w:szCs w:val="22"/>
        </w:rPr>
      </w:pPr>
      <w:r w:rsidRPr="00DC66A9">
        <w:rPr>
          <w:rFonts w:ascii="Times New Roman" w:hAnsi="Times New Roman" w:cs="Times New Roman"/>
          <w:b/>
          <w:szCs w:val="22"/>
        </w:rPr>
        <w:t>8. Порядок расчетов</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8.1. Оплата по Контракту осуществляется </w:t>
      </w:r>
      <w:r>
        <w:rPr>
          <w:rFonts w:ascii="Times New Roman" w:hAnsi="Times New Roman" w:cs="Times New Roman"/>
        </w:rPr>
        <w:t xml:space="preserve">за счет </w:t>
      </w:r>
      <w:r>
        <w:rPr>
          <w:rFonts w:ascii="Times New Roman" w:hAnsi="Times New Roman" w:cs="Times New Roman"/>
          <w:b/>
        </w:rPr>
        <w:t>средств бюджетного Учреждения</w:t>
      </w:r>
      <w:r>
        <w:rPr>
          <w:rFonts w:ascii="Times New Roman" w:hAnsi="Times New Roman" w:cs="Times New Roman"/>
        </w:rPr>
        <w:t xml:space="preserve"> </w:t>
      </w:r>
      <w:r>
        <w:rPr>
          <w:rFonts w:ascii="Times New Roman" w:hAnsi="Times New Roman" w:cs="Times New Roman"/>
        </w:rPr>
        <w:lastRenderedPageBreak/>
        <w:t>(средства обязательного медицинского страхования) на 2023 год.</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8.2.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bookmarkStart w:id="8" w:name="P195"/>
      <w:bookmarkEnd w:id="8"/>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8.3. Оплата по Контракту осуществляется после исполнения обязательств Поставщиком по поставке Товара и оказанию Услуг (либо - по каждому этапу поставки Товара и оказания Услуг).</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8.4. Оплата по Контракту за поставленный Товар осуществляется Заказчиком после подписания Поставщиком и Заказчиком документа о приемке  в единой информационной системе в сфере закупок.</w:t>
      </w:r>
    </w:p>
    <w:p w:rsidR="0026002C" w:rsidRPr="00DC66A9" w:rsidRDefault="0026002C" w:rsidP="0026002C">
      <w:pPr>
        <w:pStyle w:val="ConsPlusNormal"/>
        <w:jc w:val="both"/>
        <w:rPr>
          <w:rFonts w:ascii="Times New Roman" w:hAnsi="Times New Roman" w:cs="Times New Roman"/>
          <w:szCs w:val="22"/>
        </w:rPr>
      </w:pPr>
      <w:r w:rsidRPr="00DC66A9">
        <w:rPr>
          <w:rFonts w:ascii="Times New Roman" w:hAnsi="Times New Roman" w:cs="Times New Roman"/>
          <w:szCs w:val="22"/>
        </w:rPr>
        <w:t>Настоящий Контракт предусматривает:</w:t>
      </w:r>
    </w:p>
    <w:p w:rsidR="0026002C" w:rsidRPr="00DC66A9" w:rsidRDefault="0026002C" w:rsidP="0026002C">
      <w:pPr>
        <w:pStyle w:val="a5"/>
        <w:shd w:val="clear" w:color="auto" w:fill="FFFFFF"/>
        <w:spacing w:before="0" w:beforeAutospacing="0" w:after="0" w:afterAutospacing="0"/>
        <w:jc w:val="both"/>
        <w:rPr>
          <w:iCs/>
          <w:color w:val="000000"/>
          <w:sz w:val="22"/>
          <w:szCs w:val="22"/>
        </w:rPr>
      </w:pPr>
      <w:r w:rsidRPr="00DC66A9">
        <w:rPr>
          <w:iCs/>
          <w:color w:val="000000"/>
          <w:sz w:val="22"/>
          <w:szCs w:val="22"/>
        </w:rPr>
        <w:t>- представление в качестве первичных учетных документов, подтверждающих оказание услуг, универсального передаточного документа (счета-фактуры), в том числе корректировочных документов к ним.</w:t>
      </w:r>
    </w:p>
    <w:p w:rsidR="0026002C" w:rsidRPr="00DC66A9" w:rsidRDefault="0026002C" w:rsidP="0026002C">
      <w:pPr>
        <w:pStyle w:val="ConsPlusNormal"/>
        <w:jc w:val="both"/>
        <w:rPr>
          <w:rFonts w:ascii="Times New Roman" w:hAnsi="Times New Roman" w:cs="Times New Roman"/>
          <w:szCs w:val="22"/>
        </w:rPr>
      </w:pPr>
      <w:r w:rsidRPr="00DC66A9">
        <w:rPr>
          <w:rFonts w:ascii="Times New Roman" w:hAnsi="Times New Roman" w:cs="Times New Roman"/>
          <w:iCs/>
          <w:color w:val="000000"/>
          <w:szCs w:val="22"/>
        </w:rPr>
        <w:t>- возможность оформления и обмена документами о приемке услуг в форме электронных документов, подписанных электронной подписью в ЕИС.</w:t>
      </w:r>
    </w:p>
    <w:p w:rsidR="0026002C" w:rsidRPr="00DC66A9" w:rsidRDefault="00F603F8" w:rsidP="0026002C">
      <w:pPr>
        <w:pStyle w:val="ConsPlusNormal"/>
        <w:ind w:firstLine="540"/>
        <w:jc w:val="both"/>
        <w:rPr>
          <w:rFonts w:ascii="Times New Roman" w:hAnsi="Times New Roman" w:cs="Times New Roman"/>
          <w:szCs w:val="22"/>
        </w:rPr>
      </w:pPr>
      <w:bookmarkStart w:id="9" w:name="P182"/>
      <w:bookmarkEnd w:id="9"/>
      <w:r>
        <w:rPr>
          <w:rFonts w:ascii="Times New Roman" w:hAnsi="Times New Roman" w:cs="Times New Roman"/>
          <w:szCs w:val="22"/>
        </w:rPr>
        <w:t>8.5. На всех документах</w:t>
      </w:r>
      <w:r w:rsidR="0026002C" w:rsidRPr="00DC66A9">
        <w:rPr>
          <w:rFonts w:ascii="Times New Roman" w:hAnsi="Times New Roman" w:cs="Times New Roman"/>
          <w:szCs w:val="22"/>
        </w:rPr>
        <w:t xml:space="preserve"> должны быть указаны наименование Заказчика, Поставщика, номер и дата Контракта, даты оформления и подписания документов.</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8.6. Оплата по Контракту осуществляется по факту поставки всего Товара/ по факту поставки Товара по каждому этапу поставки Товара, предусмотренного Спецификацией </w:t>
      </w:r>
      <w:r w:rsidRPr="00DC66A9">
        <w:rPr>
          <w:rFonts w:ascii="Times New Roman" w:hAnsi="Times New Roman" w:cs="Times New Roman"/>
          <w:b/>
          <w:szCs w:val="22"/>
        </w:rPr>
        <w:t>в течение</w:t>
      </w:r>
      <w:r w:rsidRPr="00DC66A9">
        <w:rPr>
          <w:rFonts w:ascii="Times New Roman" w:hAnsi="Times New Roman" w:cs="Times New Roman"/>
          <w:szCs w:val="22"/>
        </w:rPr>
        <w:t xml:space="preserve"> </w:t>
      </w:r>
      <w:r>
        <w:rPr>
          <w:rFonts w:ascii="Times New Roman" w:hAnsi="Times New Roman" w:cs="Times New Roman"/>
          <w:b/>
          <w:szCs w:val="22"/>
        </w:rPr>
        <w:t>7</w:t>
      </w:r>
      <w:r w:rsidRPr="00DC66A9">
        <w:rPr>
          <w:rFonts w:ascii="Times New Roman" w:hAnsi="Times New Roman" w:cs="Times New Roman"/>
          <w:b/>
          <w:szCs w:val="22"/>
        </w:rPr>
        <w:t xml:space="preserve"> рабочих дней</w:t>
      </w:r>
      <w:r w:rsidRPr="00DC66A9">
        <w:rPr>
          <w:rFonts w:ascii="Times New Roman" w:hAnsi="Times New Roman" w:cs="Times New Roman"/>
          <w:szCs w:val="22"/>
        </w:rPr>
        <w:t xml:space="preserve"> </w:t>
      </w:r>
      <w:proofErr w:type="gramStart"/>
      <w:r w:rsidRPr="00DC66A9">
        <w:rPr>
          <w:rFonts w:ascii="Times New Roman" w:hAnsi="Times New Roman" w:cs="Times New Roman"/>
          <w:szCs w:val="22"/>
        </w:rPr>
        <w:t>с даты подписания</w:t>
      </w:r>
      <w:proofErr w:type="gramEnd"/>
      <w:r w:rsidRPr="00DC66A9">
        <w:rPr>
          <w:rFonts w:ascii="Times New Roman" w:hAnsi="Times New Roman" w:cs="Times New Roman"/>
          <w:szCs w:val="22"/>
        </w:rPr>
        <w:t xml:space="preserve"> Заказчиком документа о приемке и на основании документов, предусмотренных пунктом 8.4 Контракта. </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8.7. </w:t>
      </w:r>
      <w:proofErr w:type="gramStart"/>
      <w:r w:rsidRPr="00DC66A9">
        <w:rPr>
          <w:rFonts w:ascii="Times New Roman" w:hAnsi="Times New Roman" w:cs="Times New Roman"/>
          <w:szCs w:val="22"/>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8.8. По окончании исполнения Сторонами обязательств по Контракту </w:t>
      </w:r>
      <w:r w:rsidRPr="00DC66A9">
        <w:rPr>
          <w:rFonts w:ascii="Times New Roman" w:hAnsi="Times New Roman" w:cs="Times New Roman"/>
          <w:szCs w:val="22"/>
        </w:rPr>
        <w:br/>
        <w:t>в течение 10 (десяти) дней, Стороны подписывают Акт сверки расчетов.</w:t>
      </w:r>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rmal"/>
        <w:jc w:val="center"/>
        <w:outlineLvl w:val="1"/>
        <w:rPr>
          <w:rFonts w:ascii="Times New Roman" w:hAnsi="Times New Roman" w:cs="Times New Roman"/>
          <w:b/>
          <w:szCs w:val="22"/>
        </w:rPr>
      </w:pPr>
      <w:r w:rsidRPr="00DC66A9">
        <w:rPr>
          <w:rFonts w:ascii="Times New Roman" w:hAnsi="Times New Roman" w:cs="Times New Roman"/>
          <w:b/>
          <w:szCs w:val="22"/>
        </w:rPr>
        <w:t>9. Обеспечение исполнения Контракта</w:t>
      </w:r>
    </w:p>
    <w:p w:rsidR="00F603F8" w:rsidRPr="004957AE" w:rsidRDefault="00F603F8" w:rsidP="00F603F8">
      <w:pPr>
        <w:spacing w:after="0" w:line="240" w:lineRule="auto"/>
        <w:ind w:firstLine="567"/>
        <w:jc w:val="both"/>
        <w:rPr>
          <w:rFonts w:ascii="Times New Roman" w:eastAsia="Arial" w:hAnsi="Times New Roman" w:cs="Times New Roman"/>
        </w:rPr>
      </w:pPr>
      <w:r w:rsidRPr="004957AE">
        <w:rPr>
          <w:rFonts w:ascii="Times New Roman" w:hAnsi="Times New Roman" w:cs="Times New Roman"/>
        </w:rPr>
        <w:t xml:space="preserve">9.1. </w:t>
      </w:r>
      <w:r w:rsidRPr="004957AE">
        <w:rPr>
          <w:rFonts w:ascii="Times New Roman" w:eastAsia="Arial" w:hAnsi="Times New Roman" w:cs="Times New Roman"/>
        </w:rPr>
        <w:t>Поставщик обязан предоставить обеспечение исполнения Контракта в размере 10 процентов от начальной (максимальной) цены контракта _____________ рублей</w:t>
      </w:r>
      <w:proofErr w:type="gramStart"/>
      <w:r w:rsidRPr="004957AE">
        <w:rPr>
          <w:rFonts w:ascii="Times New Roman" w:eastAsia="Arial" w:hAnsi="Times New Roman" w:cs="Times New Roman"/>
        </w:rPr>
        <w:t xml:space="preserve"> Е</w:t>
      </w:r>
      <w:proofErr w:type="gramEnd"/>
      <w:r w:rsidRPr="004957AE">
        <w:rPr>
          <w:rFonts w:ascii="Times New Roman" w:eastAsia="Arial" w:hAnsi="Times New Roman" w:cs="Times New Roman"/>
        </w:rPr>
        <w:t xml:space="preserve">сли начальная (максимальная) цена Контракта была снижена Поставщиком на 25% и более </w:t>
      </w:r>
      <w:r w:rsidRPr="004957AE">
        <w:rPr>
          <w:rFonts w:ascii="Times New Roman" w:hAnsi="Times New Roman" w:cs="Times New Roman"/>
        </w:rPr>
        <w:t>и им не предоставлена информация, подтверждающая его добросовестность</w:t>
      </w:r>
      <w:r w:rsidRPr="004957AE">
        <w:rPr>
          <w:rFonts w:ascii="Times New Roman" w:eastAsia="Arial" w:hAnsi="Times New Roman" w:cs="Times New Roman"/>
        </w:rPr>
        <w:t>, обеспечение исполнения Контракта должно быть предоставлено в увеличенном  в 1,5 раза в размере _______ рублей.</w:t>
      </w:r>
    </w:p>
    <w:p w:rsidR="00F603F8" w:rsidRPr="004957AE" w:rsidRDefault="00F603F8" w:rsidP="00F603F8">
      <w:pPr>
        <w:spacing w:after="0" w:line="240" w:lineRule="auto"/>
        <w:ind w:firstLine="567"/>
        <w:jc w:val="both"/>
        <w:rPr>
          <w:rFonts w:ascii="Times New Roman" w:hAnsi="Times New Roman" w:cs="Times New Roman"/>
        </w:rPr>
      </w:pPr>
      <w:r w:rsidRPr="004957AE">
        <w:rPr>
          <w:rFonts w:ascii="Times New Roman" w:hAnsi="Times New Roman" w:cs="Times New Roman"/>
        </w:rPr>
        <w:tab/>
        <w:t xml:space="preserve">9.2. </w:t>
      </w:r>
      <w:proofErr w:type="gramStart"/>
      <w:r w:rsidRPr="004957AE">
        <w:rPr>
          <w:rFonts w:ascii="Times New Roman" w:hAnsi="Times New Roman" w:cs="Times New Roman"/>
        </w:rPr>
        <w:t xml:space="preserve">Исполнение Контракта обеспечивается предоставлением независимой гарантии, соответствующей требованиям </w:t>
      </w:r>
      <w:hyperlink r:id="rId6" w:history="1">
        <w:r w:rsidRPr="004957AE">
          <w:rPr>
            <w:rStyle w:val="a3"/>
            <w:rFonts w:ascii="Times New Roman" w:hAnsi="Times New Roman" w:cs="Times New Roman"/>
            <w:color w:val="auto"/>
            <w:sz w:val="22"/>
            <w:u w:val="none"/>
          </w:rPr>
          <w:t>статьи 45</w:t>
        </w:r>
      </w:hyperlink>
      <w:r w:rsidRPr="004957AE">
        <w:rPr>
          <w:rFonts w:ascii="Times New Roman" w:hAnsi="Times New Roman" w:cs="Times New Roman"/>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&lt;2&gt;, на котором в соответствии с законодательством Российской Федерации учитываются операции со средствами, поступающими Заказчику.</w:t>
      </w:r>
      <w:proofErr w:type="gramEnd"/>
    </w:p>
    <w:p w:rsidR="00F603F8" w:rsidRPr="004957AE" w:rsidRDefault="00F603F8" w:rsidP="00F603F8">
      <w:pPr>
        <w:widowControl w:val="0"/>
        <w:autoSpaceDE w:val="0"/>
        <w:autoSpaceDN w:val="0"/>
        <w:spacing w:after="0" w:line="240" w:lineRule="auto"/>
        <w:ind w:firstLine="709"/>
        <w:jc w:val="both"/>
        <w:rPr>
          <w:rFonts w:ascii="Times New Roman" w:hAnsi="Times New Roman" w:cs="Times New Roman"/>
        </w:rPr>
      </w:pPr>
      <w:r w:rsidRPr="004957AE">
        <w:rPr>
          <w:rFonts w:ascii="Times New Roman" w:hAnsi="Times New Roman" w:cs="Times New Roman"/>
        </w:rPr>
        <w:t>&lt;2&gt; Банковские реквизиты для перечисления размера обеспечения:</w:t>
      </w:r>
    </w:p>
    <w:p w:rsidR="00F603F8" w:rsidRPr="004957AE" w:rsidRDefault="00F603F8" w:rsidP="00F603F8">
      <w:pPr>
        <w:pStyle w:val="-"/>
        <w:rPr>
          <w:rFonts w:eastAsia="Arial"/>
          <w:color w:val="auto"/>
          <w:sz w:val="22"/>
          <w:szCs w:val="22"/>
        </w:rPr>
      </w:pPr>
      <w:r w:rsidRPr="004957AE">
        <w:rPr>
          <w:rFonts w:eastAsia="Arial"/>
          <w:color w:val="auto"/>
          <w:sz w:val="22"/>
          <w:szCs w:val="22"/>
        </w:rPr>
        <w:t>Банковские реквизиты для перечисления размера обеспечения:</w:t>
      </w:r>
    </w:p>
    <w:p w:rsidR="00F603F8" w:rsidRPr="004957AE" w:rsidRDefault="00F603F8" w:rsidP="00F603F8">
      <w:pPr>
        <w:pStyle w:val="-"/>
        <w:rPr>
          <w:color w:val="auto"/>
          <w:sz w:val="22"/>
          <w:szCs w:val="22"/>
        </w:rPr>
      </w:pPr>
      <w:r w:rsidRPr="004957AE">
        <w:rPr>
          <w:color w:val="auto"/>
          <w:sz w:val="22"/>
          <w:szCs w:val="22"/>
        </w:rPr>
        <w:t>Получатель: МИНИСТЕРСТВО ФИНАНСОВ ЗАБАЙКАЛЬСКОГО КРАЯ (ГУЗ «ГКБ № 1» л/с 20916Ц81080)</w:t>
      </w:r>
    </w:p>
    <w:p w:rsidR="00F603F8" w:rsidRPr="004957AE" w:rsidRDefault="00F603F8" w:rsidP="00F603F8">
      <w:pPr>
        <w:pStyle w:val="-"/>
        <w:rPr>
          <w:color w:val="auto"/>
          <w:sz w:val="22"/>
          <w:szCs w:val="22"/>
        </w:rPr>
      </w:pPr>
      <w:proofErr w:type="spellStart"/>
      <w:proofErr w:type="gramStart"/>
      <w:r w:rsidRPr="004957AE">
        <w:rPr>
          <w:color w:val="auto"/>
          <w:sz w:val="22"/>
          <w:szCs w:val="22"/>
        </w:rPr>
        <w:t>р</w:t>
      </w:r>
      <w:proofErr w:type="spellEnd"/>
      <w:proofErr w:type="gramEnd"/>
      <w:r w:rsidRPr="004957AE">
        <w:rPr>
          <w:color w:val="auto"/>
          <w:sz w:val="22"/>
          <w:szCs w:val="22"/>
        </w:rPr>
        <w:t>/с  03224643760000009100</w:t>
      </w:r>
    </w:p>
    <w:p w:rsidR="00F603F8" w:rsidRPr="004957AE" w:rsidRDefault="00F603F8" w:rsidP="00F603F8">
      <w:pPr>
        <w:pStyle w:val="-"/>
        <w:rPr>
          <w:color w:val="auto"/>
          <w:sz w:val="22"/>
          <w:szCs w:val="22"/>
        </w:rPr>
      </w:pPr>
      <w:r w:rsidRPr="004957AE">
        <w:rPr>
          <w:color w:val="auto"/>
          <w:sz w:val="22"/>
          <w:szCs w:val="22"/>
        </w:rPr>
        <w:t xml:space="preserve">Банк получателя: ОТДЕЛЕНИЕ ЧИТА БАНКА РОССИИ//УФК по Забайкальскому краю </w:t>
      </w:r>
      <w:proofErr w:type="gramStart"/>
      <w:r w:rsidRPr="004957AE">
        <w:rPr>
          <w:color w:val="auto"/>
          <w:sz w:val="22"/>
          <w:szCs w:val="22"/>
        </w:rPr>
        <w:t>г</w:t>
      </w:r>
      <w:proofErr w:type="gramEnd"/>
      <w:r w:rsidRPr="004957AE">
        <w:rPr>
          <w:color w:val="auto"/>
          <w:sz w:val="22"/>
          <w:szCs w:val="22"/>
        </w:rPr>
        <w:t>. Чита</w:t>
      </w:r>
    </w:p>
    <w:p w:rsidR="00F603F8" w:rsidRPr="004957AE" w:rsidRDefault="00F603F8" w:rsidP="00F603F8">
      <w:pPr>
        <w:pStyle w:val="-"/>
        <w:rPr>
          <w:color w:val="auto"/>
          <w:sz w:val="22"/>
          <w:szCs w:val="22"/>
        </w:rPr>
      </w:pPr>
      <w:proofErr w:type="spellStart"/>
      <w:r w:rsidRPr="004957AE">
        <w:rPr>
          <w:color w:val="auto"/>
          <w:sz w:val="22"/>
          <w:szCs w:val="22"/>
        </w:rPr>
        <w:t>Сч</w:t>
      </w:r>
      <w:proofErr w:type="spellEnd"/>
      <w:r w:rsidRPr="004957AE">
        <w:rPr>
          <w:color w:val="auto"/>
          <w:sz w:val="22"/>
          <w:szCs w:val="22"/>
        </w:rPr>
        <w:t>.  40102810945370000063</w:t>
      </w:r>
    </w:p>
    <w:p w:rsidR="00F603F8" w:rsidRPr="004957AE" w:rsidRDefault="00F603F8" w:rsidP="00F603F8">
      <w:pPr>
        <w:pStyle w:val="-"/>
        <w:rPr>
          <w:color w:val="auto"/>
          <w:sz w:val="22"/>
          <w:szCs w:val="22"/>
        </w:rPr>
      </w:pPr>
      <w:r w:rsidRPr="004957AE">
        <w:rPr>
          <w:color w:val="auto"/>
          <w:sz w:val="22"/>
          <w:szCs w:val="22"/>
        </w:rPr>
        <w:t>КБК 00000000000000000510</w:t>
      </w:r>
    </w:p>
    <w:p w:rsidR="00F603F8" w:rsidRPr="004957AE" w:rsidRDefault="00F603F8" w:rsidP="00F603F8">
      <w:pPr>
        <w:pStyle w:val="-"/>
        <w:rPr>
          <w:color w:val="auto"/>
          <w:sz w:val="22"/>
          <w:szCs w:val="22"/>
        </w:rPr>
      </w:pPr>
      <w:r w:rsidRPr="004957AE">
        <w:rPr>
          <w:color w:val="auto"/>
          <w:sz w:val="22"/>
          <w:szCs w:val="22"/>
        </w:rPr>
        <w:t>БИК    017601329</w:t>
      </w:r>
    </w:p>
    <w:p w:rsidR="00F603F8" w:rsidRPr="004957AE" w:rsidRDefault="00F603F8" w:rsidP="00F603F8">
      <w:pPr>
        <w:spacing w:after="0" w:line="240" w:lineRule="auto"/>
        <w:ind w:firstLine="397"/>
        <w:jc w:val="both"/>
        <w:outlineLvl w:val="0"/>
        <w:rPr>
          <w:rFonts w:ascii="Times New Roman" w:hAnsi="Times New Roman" w:cs="Times New Roman"/>
        </w:rPr>
      </w:pPr>
      <w:r w:rsidRPr="004957AE">
        <w:rPr>
          <w:rFonts w:ascii="Times New Roman" w:hAnsi="Times New Roman" w:cs="Times New Roman"/>
        </w:rPr>
        <w:t xml:space="preserve">9.3. Способ обеспечения исполнения Контракта определяется в соответствии с требованиями Федерального </w:t>
      </w:r>
      <w:hyperlink r:id="rId7" w:history="1">
        <w:r w:rsidRPr="004957AE">
          <w:rPr>
            <w:rStyle w:val="a3"/>
            <w:rFonts w:ascii="Times New Roman" w:hAnsi="Times New Roman" w:cs="Times New Roman"/>
            <w:color w:val="auto"/>
            <w:sz w:val="22"/>
            <w:u w:val="none"/>
          </w:rPr>
          <w:t>закона</w:t>
        </w:r>
      </w:hyperlink>
      <w:r w:rsidRPr="004957AE">
        <w:rPr>
          <w:rFonts w:ascii="Times New Roman" w:hAnsi="Times New Roman" w:cs="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p>
    <w:p w:rsidR="00F603F8" w:rsidRPr="004957AE" w:rsidRDefault="00F603F8" w:rsidP="00F603F8">
      <w:pPr>
        <w:spacing w:after="0" w:line="240" w:lineRule="auto"/>
        <w:ind w:firstLine="397"/>
        <w:jc w:val="both"/>
        <w:outlineLvl w:val="0"/>
        <w:rPr>
          <w:rFonts w:ascii="Times New Roman" w:hAnsi="Times New Roman" w:cs="Times New Roman"/>
        </w:rPr>
      </w:pPr>
      <w:r w:rsidRPr="004957AE">
        <w:rPr>
          <w:rFonts w:ascii="Times New Roman" w:eastAsia="Arial" w:hAnsi="Times New Roman" w:cs="Times New Roman"/>
        </w:rPr>
        <w:t xml:space="preserve">9.4. </w:t>
      </w:r>
      <w:proofErr w:type="gramStart"/>
      <w:r w:rsidRPr="004957AE">
        <w:rPr>
          <w:rFonts w:ascii="Times New Roman" w:hAnsi="Times New Roman" w:cs="Times New Roman"/>
        </w:rPr>
        <w:t xml:space="preserve">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w:t>
      </w:r>
      <w:hyperlink r:id="rId8" w:history="1">
        <w:r w:rsidRPr="004957AE">
          <w:rPr>
            <w:rStyle w:val="a3"/>
            <w:rFonts w:ascii="Times New Roman" w:hAnsi="Times New Roman" w:cs="Times New Roman"/>
            <w:color w:val="auto"/>
            <w:sz w:val="22"/>
            <w:u w:val="none"/>
          </w:rPr>
          <w:t>статьей 95</w:t>
        </w:r>
      </w:hyperlink>
      <w:r w:rsidRPr="004957AE">
        <w:rPr>
          <w:rFonts w:ascii="Times New Roman" w:hAnsi="Times New Roman" w:cs="Times New Roman"/>
        </w:rPr>
        <w:t xml:space="preserve"> </w:t>
      </w:r>
      <w:r w:rsidRPr="004957AE">
        <w:rPr>
          <w:rFonts w:ascii="Times New Roman" w:hAnsi="Times New Roman" w:cs="Times New Roman"/>
        </w:rPr>
        <w:lastRenderedPageBreak/>
        <w:t>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bookmarkStart w:id="10" w:name="p1576"/>
      <w:bookmarkEnd w:id="10"/>
      <w:proofErr w:type="gramEnd"/>
    </w:p>
    <w:p w:rsidR="00F603F8" w:rsidRPr="004957AE" w:rsidRDefault="00F603F8" w:rsidP="00F603F8">
      <w:pPr>
        <w:spacing w:after="0" w:line="240" w:lineRule="auto"/>
        <w:ind w:firstLine="397"/>
        <w:jc w:val="both"/>
        <w:outlineLvl w:val="0"/>
        <w:rPr>
          <w:rFonts w:ascii="Times New Roman" w:hAnsi="Times New Roman" w:cs="Times New Roman"/>
        </w:rPr>
      </w:pPr>
      <w:r w:rsidRPr="004957AE">
        <w:rPr>
          <w:rFonts w:ascii="Times New Roman" w:hAnsi="Times New Roman" w:cs="Times New Roman"/>
        </w:rPr>
        <w:t xml:space="preserve">9.5. </w:t>
      </w:r>
      <w:proofErr w:type="gramStart"/>
      <w:r w:rsidRPr="004957AE">
        <w:rPr>
          <w:rFonts w:ascii="Times New Roman" w:hAnsi="Times New Roman" w:cs="Times New Roman"/>
        </w:rPr>
        <w:t xml:space="preserve">Денежные средства, внесенные Поставщиком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w:t>
      </w:r>
      <w:hyperlink r:id="rId9" w:history="1">
        <w:r w:rsidRPr="004957AE">
          <w:rPr>
            <w:rStyle w:val="a3"/>
            <w:rFonts w:ascii="Times New Roman" w:hAnsi="Times New Roman" w:cs="Times New Roman"/>
            <w:color w:val="auto"/>
            <w:sz w:val="22"/>
            <w:u w:val="none"/>
          </w:rPr>
          <w:t>пунктами 9.</w:t>
        </w:r>
      </w:hyperlink>
      <w:r w:rsidRPr="004957AE">
        <w:rPr>
          <w:rFonts w:ascii="Times New Roman" w:hAnsi="Times New Roman" w:cs="Times New Roman"/>
        </w:rPr>
        <w:t xml:space="preserve">2, </w:t>
      </w:r>
      <w:hyperlink r:id="rId10" w:anchor="p1578" w:history="1">
        <w:r w:rsidRPr="004957AE">
          <w:rPr>
            <w:rStyle w:val="a3"/>
            <w:rFonts w:ascii="Times New Roman" w:hAnsi="Times New Roman" w:cs="Times New Roman"/>
            <w:color w:val="auto"/>
            <w:sz w:val="22"/>
            <w:u w:val="none"/>
          </w:rPr>
          <w:t>9.7</w:t>
        </w:r>
      </w:hyperlink>
      <w:r w:rsidRPr="004957AE">
        <w:rPr>
          <w:rFonts w:ascii="Times New Roman" w:hAnsi="Times New Roman" w:cs="Times New Roman"/>
        </w:rPr>
        <w:t xml:space="preserve"> и </w:t>
      </w:r>
      <w:hyperlink r:id="rId11" w:anchor="p1579" w:history="1">
        <w:r w:rsidRPr="004957AE">
          <w:rPr>
            <w:rStyle w:val="a3"/>
            <w:rFonts w:ascii="Times New Roman" w:hAnsi="Times New Roman" w:cs="Times New Roman"/>
            <w:color w:val="auto"/>
            <w:sz w:val="22"/>
            <w:u w:val="none"/>
          </w:rPr>
          <w:t>9.8</w:t>
        </w:r>
      </w:hyperlink>
      <w:r w:rsidRPr="004957AE">
        <w:rPr>
          <w:rFonts w:ascii="Times New Roman" w:hAnsi="Times New Roman" w:cs="Times New Roman"/>
        </w:rPr>
        <w:t xml:space="preserve"> Контракта, возвращаются Поставщику в срок не более 15 (пятнадцати) дней с даты исполнения Поставщиком обязательств, предусмотренных Контрактом (если такая форма обеспечения исполнения Контракта применяется Поставщиком).</w:t>
      </w:r>
      <w:proofErr w:type="gramEnd"/>
    </w:p>
    <w:p w:rsidR="00F603F8" w:rsidRPr="004957AE" w:rsidRDefault="00F603F8" w:rsidP="00F603F8">
      <w:pPr>
        <w:spacing w:after="0" w:line="240" w:lineRule="auto"/>
        <w:ind w:firstLine="397"/>
        <w:jc w:val="both"/>
        <w:outlineLvl w:val="0"/>
        <w:rPr>
          <w:rFonts w:ascii="Times New Roman" w:hAnsi="Times New Roman" w:cs="Times New Roman"/>
        </w:rPr>
      </w:pPr>
      <w:r w:rsidRPr="004957AE">
        <w:rPr>
          <w:rFonts w:ascii="Times New Roman" w:hAnsi="Times New Roman" w:cs="Times New Roman"/>
        </w:rPr>
        <w:t xml:space="preserve">9.6. </w:t>
      </w:r>
      <w:proofErr w:type="gramStart"/>
      <w:r w:rsidRPr="004957AE">
        <w:rPr>
          <w:rFonts w:ascii="Times New Roman" w:hAnsi="Times New Roman" w:cs="Times New Roman"/>
        </w:rPr>
        <w:t xml:space="preserve">Независимая гарантия, предоставленная в качестве обеспечения исполнения Контракта, должна содержать условие об  </w:t>
      </w:r>
      <w:r w:rsidRPr="004957AE">
        <w:rPr>
          <w:rFonts w:ascii="Times New Roman" w:hAnsi="Times New Roman" w:cs="Times New Roman"/>
          <w:shd w:val="clear" w:color="auto" w:fill="FFFFFF"/>
        </w:rPr>
        <w:t>обязанности Гаранта уплатить Заказчику (бенефициару) денежную сумму по независимой гарантии в размере, указанном в требовании, не позднее 10 рабочих дней со дня, следующего за днем получения гарантом требования Заказчика (бенефициара), соответствующего условиям независимой гарантии, при отсутствии предусмотренных </w:t>
      </w:r>
      <w:hyperlink r:id="rId12" w:anchor="/document/10164072/entry/23006" w:history="1">
        <w:r w:rsidRPr="004957AE">
          <w:rPr>
            <w:rStyle w:val="a3"/>
            <w:rFonts w:ascii="Times New Roman" w:hAnsi="Times New Roman" w:cs="Times New Roman"/>
            <w:color w:val="auto"/>
            <w:sz w:val="22"/>
            <w:u w:val="none"/>
            <w:shd w:val="clear" w:color="auto" w:fill="FFFFFF"/>
          </w:rPr>
          <w:t>Гражданским кодексом</w:t>
        </w:r>
      </w:hyperlink>
      <w:r w:rsidRPr="004957AE">
        <w:rPr>
          <w:rFonts w:ascii="Times New Roman" w:hAnsi="Times New Roman" w:cs="Times New Roman"/>
          <w:shd w:val="clear" w:color="auto" w:fill="FFFFFF"/>
        </w:rPr>
        <w:t> Российской Федерации оснований для отказа в удовлетворении этого требования.</w:t>
      </w:r>
      <w:bookmarkStart w:id="11" w:name="p1578"/>
      <w:bookmarkEnd w:id="11"/>
      <w:proofErr w:type="gramEnd"/>
    </w:p>
    <w:p w:rsidR="00F603F8" w:rsidRPr="004957AE" w:rsidRDefault="00F603F8" w:rsidP="00F603F8">
      <w:pPr>
        <w:spacing w:after="0" w:line="240" w:lineRule="auto"/>
        <w:ind w:firstLine="397"/>
        <w:jc w:val="both"/>
        <w:outlineLvl w:val="0"/>
        <w:rPr>
          <w:rFonts w:ascii="Times New Roman" w:hAnsi="Times New Roman" w:cs="Times New Roman"/>
        </w:rPr>
      </w:pPr>
      <w:r w:rsidRPr="004957AE">
        <w:rPr>
          <w:rFonts w:ascii="Times New Roman" w:hAnsi="Times New Roman" w:cs="Times New Roman"/>
        </w:rPr>
        <w:t xml:space="preserve">9.7.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r:id="rId13" w:anchor="p1579" w:history="1">
        <w:r w:rsidRPr="004957AE">
          <w:rPr>
            <w:rStyle w:val="a3"/>
            <w:rFonts w:ascii="Times New Roman" w:hAnsi="Times New Roman" w:cs="Times New Roman"/>
            <w:color w:val="auto"/>
            <w:sz w:val="22"/>
            <w:u w:val="none"/>
          </w:rPr>
          <w:t>пунктами 9.8</w:t>
        </w:r>
      </w:hyperlink>
      <w:r w:rsidRPr="004957AE">
        <w:rPr>
          <w:rFonts w:ascii="Times New Roman" w:hAnsi="Times New Roman" w:cs="Times New Roman"/>
        </w:rPr>
        <w:t xml:space="preserve"> и </w:t>
      </w:r>
      <w:hyperlink r:id="rId14" w:anchor="p1580" w:history="1">
        <w:r w:rsidRPr="004957AE">
          <w:rPr>
            <w:rStyle w:val="a3"/>
            <w:rFonts w:ascii="Times New Roman" w:hAnsi="Times New Roman" w:cs="Times New Roman"/>
            <w:color w:val="auto"/>
            <w:sz w:val="22"/>
            <w:u w:val="none"/>
          </w:rPr>
          <w:t>9.</w:t>
        </w:r>
      </w:hyperlink>
      <w:r w:rsidRPr="004957AE">
        <w:rPr>
          <w:rFonts w:ascii="Times New Roman" w:hAnsi="Times New Roman" w:cs="Times New Roman"/>
        </w:rPr>
        <w:t>9 Контракта.</w:t>
      </w:r>
      <w:bookmarkStart w:id="12" w:name="p1579"/>
      <w:bookmarkEnd w:id="12"/>
    </w:p>
    <w:p w:rsidR="00F603F8" w:rsidRPr="004957AE" w:rsidRDefault="00F603F8" w:rsidP="00F603F8">
      <w:pPr>
        <w:spacing w:after="0" w:line="240" w:lineRule="auto"/>
        <w:ind w:firstLine="397"/>
        <w:jc w:val="both"/>
        <w:outlineLvl w:val="0"/>
        <w:rPr>
          <w:rFonts w:ascii="Times New Roman" w:hAnsi="Times New Roman" w:cs="Times New Roman"/>
        </w:rPr>
      </w:pPr>
      <w:r w:rsidRPr="004957AE">
        <w:rPr>
          <w:rFonts w:ascii="Times New Roman" w:hAnsi="Times New Roman" w:cs="Times New Roman"/>
        </w:rPr>
        <w:t xml:space="preserve">9.8. </w:t>
      </w:r>
      <w:proofErr w:type="gramStart"/>
      <w:r w:rsidRPr="004957AE">
        <w:rPr>
          <w:rFonts w:ascii="Times New Roman" w:hAnsi="Times New Roman" w:cs="Times New Roman"/>
        </w:rPr>
        <w:t xml:space="preserve">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реестр контрактов, предусмотренный </w:t>
      </w:r>
      <w:hyperlink r:id="rId15" w:history="1">
        <w:r w:rsidRPr="004957AE">
          <w:rPr>
            <w:rStyle w:val="a3"/>
            <w:rFonts w:ascii="Times New Roman" w:hAnsi="Times New Roman" w:cs="Times New Roman"/>
            <w:color w:val="auto"/>
            <w:sz w:val="22"/>
            <w:u w:val="none"/>
          </w:rPr>
          <w:t>статьей 103</w:t>
        </w:r>
      </w:hyperlink>
      <w:r w:rsidRPr="004957AE">
        <w:rPr>
          <w:rFonts w:ascii="Times New Roman" w:hAnsi="Times New Roman" w:cs="Times New Roman"/>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roofErr w:type="gramEnd"/>
      <w:r w:rsidRPr="004957AE">
        <w:rPr>
          <w:rFonts w:ascii="Times New Roman" w:hAnsi="Times New Roman" w:cs="Times New Roman"/>
        </w:rPr>
        <w:t>" (далее - реестр контрактов).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w:t>
      </w:r>
      <w:proofErr w:type="gramStart"/>
      <w:r w:rsidRPr="004957AE">
        <w:rPr>
          <w:rFonts w:ascii="Times New Roman" w:hAnsi="Times New Roman" w:cs="Times New Roman"/>
        </w:rPr>
        <w:t>,</w:t>
      </w:r>
      <w:proofErr w:type="gramEnd"/>
      <w:r w:rsidRPr="004957AE">
        <w:rPr>
          <w:rFonts w:ascii="Times New Roman" w:hAnsi="Times New Roman" w:cs="Times New Roman"/>
        </w:rPr>
        <w:t xml:space="preserve">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реестре контрактов. В случае</w:t>
      </w:r>
      <w:proofErr w:type="gramStart"/>
      <w:r w:rsidRPr="004957AE">
        <w:rPr>
          <w:rFonts w:ascii="Times New Roman" w:hAnsi="Times New Roman" w:cs="Times New Roman"/>
        </w:rPr>
        <w:t>,</w:t>
      </w:r>
      <w:proofErr w:type="gramEnd"/>
      <w:r w:rsidRPr="004957AE">
        <w:rPr>
          <w:rFonts w:ascii="Times New Roman" w:hAnsi="Times New Roman" w:cs="Times New Roman"/>
        </w:rPr>
        <w:t xml:space="preserve">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w:t>
      </w:r>
      <w:hyperlink r:id="rId16" w:anchor="p1576" w:history="1">
        <w:r w:rsidRPr="004957AE">
          <w:rPr>
            <w:rStyle w:val="a3"/>
            <w:rFonts w:ascii="Times New Roman" w:hAnsi="Times New Roman" w:cs="Times New Roman"/>
            <w:color w:val="auto"/>
            <w:sz w:val="22"/>
            <w:u w:val="none"/>
          </w:rPr>
          <w:t>пункте 9.</w:t>
        </w:r>
      </w:hyperlink>
      <w:r w:rsidRPr="004957AE">
        <w:rPr>
          <w:rFonts w:ascii="Times New Roman" w:hAnsi="Times New Roman" w:cs="Times New Roman"/>
        </w:rPr>
        <w:t>5 Контракта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реестре контрактов.</w:t>
      </w:r>
      <w:bookmarkStart w:id="13" w:name="p1580"/>
      <w:bookmarkEnd w:id="13"/>
    </w:p>
    <w:p w:rsidR="00F603F8" w:rsidRPr="004957AE" w:rsidRDefault="00F603F8" w:rsidP="00F603F8">
      <w:pPr>
        <w:spacing w:after="0" w:line="240" w:lineRule="auto"/>
        <w:ind w:firstLine="397"/>
        <w:jc w:val="both"/>
        <w:outlineLvl w:val="0"/>
        <w:rPr>
          <w:rFonts w:ascii="Times New Roman" w:hAnsi="Times New Roman" w:cs="Times New Roman"/>
        </w:rPr>
      </w:pPr>
      <w:r w:rsidRPr="004957AE">
        <w:rPr>
          <w:rFonts w:ascii="Times New Roman" w:hAnsi="Times New Roman" w:cs="Times New Roman"/>
        </w:rPr>
        <w:t xml:space="preserve">9.9. </w:t>
      </w:r>
      <w:proofErr w:type="gramStart"/>
      <w:r w:rsidRPr="004957AE">
        <w:rPr>
          <w:rFonts w:ascii="Times New Roman" w:hAnsi="Times New Roman" w:cs="Times New Roman"/>
        </w:rPr>
        <w:t xml:space="preserve">Предусмотренное </w:t>
      </w:r>
      <w:hyperlink r:id="rId17" w:history="1">
        <w:r w:rsidRPr="004957AE">
          <w:rPr>
            <w:rStyle w:val="a3"/>
            <w:rFonts w:ascii="Times New Roman" w:hAnsi="Times New Roman" w:cs="Times New Roman"/>
            <w:color w:val="auto"/>
            <w:sz w:val="22"/>
            <w:u w:val="none"/>
          </w:rPr>
          <w:t>пунктами 9.</w:t>
        </w:r>
      </w:hyperlink>
      <w:r w:rsidRPr="004957AE">
        <w:rPr>
          <w:rFonts w:ascii="Times New Roman" w:hAnsi="Times New Roman" w:cs="Times New Roman"/>
        </w:rPr>
        <w:t xml:space="preserve">2 и </w:t>
      </w:r>
      <w:hyperlink r:id="rId18" w:anchor="p1578" w:history="1">
        <w:r w:rsidRPr="004957AE">
          <w:rPr>
            <w:rStyle w:val="a3"/>
            <w:rFonts w:ascii="Times New Roman" w:hAnsi="Times New Roman" w:cs="Times New Roman"/>
            <w:color w:val="auto"/>
            <w:sz w:val="22"/>
            <w:u w:val="none"/>
          </w:rPr>
          <w:t>9.</w:t>
        </w:r>
      </w:hyperlink>
      <w:r w:rsidRPr="004957AE">
        <w:rPr>
          <w:rFonts w:ascii="Times New Roman" w:hAnsi="Times New Roman" w:cs="Times New Roman"/>
        </w:rPr>
        <w:t xml:space="preserve">7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w:t>
      </w:r>
      <w:hyperlink r:id="rId19" w:history="1">
        <w:r w:rsidRPr="004957AE">
          <w:rPr>
            <w:rStyle w:val="a3"/>
            <w:rFonts w:ascii="Times New Roman" w:hAnsi="Times New Roman" w:cs="Times New Roman"/>
            <w:color w:val="auto"/>
            <w:sz w:val="22"/>
            <w:u w:val="none"/>
          </w:rPr>
          <w:t>разделом VI</w:t>
        </w:r>
      </w:hyperlink>
      <w:r w:rsidRPr="004957AE">
        <w:rPr>
          <w:rFonts w:ascii="Times New Roman" w:hAnsi="Times New Roman" w:cs="Times New Roman"/>
        </w:rPr>
        <w:t xml:space="preserve">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w:t>
      </w:r>
      <w:proofErr w:type="gramEnd"/>
      <w:r w:rsidRPr="004957AE">
        <w:rPr>
          <w:rFonts w:ascii="Times New Roman" w:hAnsi="Times New Roman" w:cs="Times New Roman"/>
        </w:rPr>
        <w:t xml:space="preserve"> в соответствии с законодательством Российской Федерации расчеты по Контракту в части выплаты аванса подлежат казначейскому сопровождению). Такое уменьшение не допускается в случаях, определенных Правительством Российской Федерации в соответствии с </w:t>
      </w:r>
      <w:hyperlink r:id="rId20" w:history="1">
        <w:r w:rsidRPr="004957AE">
          <w:rPr>
            <w:rStyle w:val="a3"/>
            <w:rFonts w:ascii="Times New Roman" w:hAnsi="Times New Roman" w:cs="Times New Roman"/>
            <w:color w:val="auto"/>
            <w:sz w:val="22"/>
            <w:u w:val="none"/>
          </w:rPr>
          <w:t>частью 7.3 статьи 96</w:t>
        </w:r>
      </w:hyperlink>
      <w:r w:rsidRPr="004957AE">
        <w:rPr>
          <w:rFonts w:ascii="Times New Roman" w:hAnsi="Times New Roman" w:cs="Times New Roman"/>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bookmarkStart w:id="14" w:name="p1581"/>
      <w:bookmarkEnd w:id="14"/>
    </w:p>
    <w:p w:rsidR="00F603F8" w:rsidRPr="004957AE" w:rsidRDefault="00F603F8" w:rsidP="00F603F8">
      <w:pPr>
        <w:spacing w:after="0" w:line="240" w:lineRule="auto"/>
        <w:ind w:firstLine="397"/>
        <w:jc w:val="both"/>
        <w:outlineLvl w:val="0"/>
        <w:rPr>
          <w:rFonts w:ascii="Times New Roman" w:hAnsi="Times New Roman" w:cs="Times New Roman"/>
        </w:rPr>
      </w:pPr>
      <w:r w:rsidRPr="004957AE">
        <w:rPr>
          <w:rFonts w:ascii="Times New Roman" w:hAnsi="Times New Roman" w:cs="Times New Roman"/>
        </w:rPr>
        <w:t xml:space="preserve">9.10.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w:t>
      </w:r>
    </w:p>
    <w:p w:rsidR="00F603F8" w:rsidRPr="004957AE" w:rsidRDefault="00F603F8" w:rsidP="00F603F8">
      <w:pPr>
        <w:spacing w:after="0" w:line="240" w:lineRule="auto"/>
        <w:ind w:firstLine="397"/>
        <w:jc w:val="both"/>
        <w:outlineLvl w:val="0"/>
        <w:rPr>
          <w:rFonts w:ascii="Times New Roman" w:hAnsi="Times New Roman" w:cs="Times New Roman"/>
        </w:rPr>
      </w:pPr>
      <w:r w:rsidRPr="004957AE">
        <w:rPr>
          <w:rFonts w:ascii="Times New Roman" w:hAnsi="Times New Roman" w:cs="Times New Roman"/>
        </w:rPr>
        <w:t xml:space="preserve">9.11. </w:t>
      </w:r>
      <w:proofErr w:type="gramStart"/>
      <w:r w:rsidRPr="004957AE">
        <w:rPr>
          <w:rFonts w:ascii="Times New Roman" w:hAnsi="Times New Roman" w:cs="Times New Roman"/>
        </w:rPr>
        <w:t xml:space="preserve">Участник закупки, с которым заключается контракт по результатам определения поставщика (подрядчика, исполнителя) в соответствии с </w:t>
      </w:r>
      <w:hyperlink r:id="rId21" w:history="1">
        <w:r w:rsidRPr="004957AE">
          <w:rPr>
            <w:rStyle w:val="a3"/>
            <w:rFonts w:ascii="Times New Roman" w:hAnsi="Times New Roman" w:cs="Times New Roman"/>
            <w:color w:val="auto"/>
            <w:sz w:val="22"/>
            <w:u w:val="none"/>
          </w:rPr>
          <w:t>пунктом 1 части 1 статьи 30</w:t>
        </w:r>
      </w:hyperlink>
      <w:r w:rsidRPr="004957AE">
        <w:rPr>
          <w:rFonts w:ascii="Times New Roman" w:hAnsi="Times New Roman" w:cs="Times New Roman"/>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освобождается </w:t>
      </w:r>
      <w:r w:rsidRPr="004957AE">
        <w:rPr>
          <w:rFonts w:ascii="Times New Roman" w:hAnsi="Times New Roman" w:cs="Times New Roman"/>
        </w:rPr>
        <w:lastRenderedPageBreak/>
        <w:t xml:space="preserve">от предоставления обеспечения исполнения Контракта, в том числе с учетом положений </w:t>
      </w:r>
      <w:hyperlink r:id="rId22" w:history="1">
        <w:r w:rsidRPr="004957AE">
          <w:rPr>
            <w:rStyle w:val="a3"/>
            <w:rFonts w:ascii="Times New Roman" w:hAnsi="Times New Roman" w:cs="Times New Roman"/>
            <w:color w:val="auto"/>
            <w:sz w:val="22"/>
            <w:u w:val="none"/>
          </w:rPr>
          <w:t>статьи 37</w:t>
        </w:r>
      </w:hyperlink>
      <w:r w:rsidRPr="004957AE">
        <w:rPr>
          <w:rFonts w:ascii="Times New Roman" w:hAnsi="Times New Roman" w:cs="Times New Roman"/>
        </w:rPr>
        <w:t xml:space="preserve"> Федерального</w:t>
      </w:r>
      <w:proofErr w:type="gramEnd"/>
      <w:r w:rsidRPr="004957AE">
        <w:rPr>
          <w:rFonts w:ascii="Times New Roman" w:hAnsi="Times New Roman" w:cs="Times New Roman"/>
        </w:rPr>
        <w:t xml:space="preserve"> </w:t>
      </w:r>
      <w:proofErr w:type="gramStart"/>
      <w:r w:rsidRPr="004957AE">
        <w:rPr>
          <w:rFonts w:ascii="Times New Roman" w:hAnsi="Times New Roman" w:cs="Times New Roman"/>
        </w:rPr>
        <w:t>закона от 5 апреля 2013 г. N 44-ФЗ "О контрактной системе в сфере закупок товаров, работ, услуг для обеспечения государственных и муниципальных нужд",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w:t>
      </w:r>
      <w:proofErr w:type="gramEnd"/>
      <w:r w:rsidRPr="004957AE">
        <w:rPr>
          <w:rFonts w:ascii="Times New Roman" w:hAnsi="Times New Roman" w:cs="Times New Roman"/>
        </w:rPr>
        <w:t xml:space="preserve">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w:t>
      </w:r>
      <w:hyperlink r:id="rId23" w:history="1">
        <w:r w:rsidRPr="004957AE">
          <w:rPr>
            <w:rStyle w:val="a3"/>
            <w:rFonts w:ascii="Times New Roman" w:hAnsi="Times New Roman" w:cs="Times New Roman"/>
            <w:color w:val="auto"/>
            <w:sz w:val="22"/>
            <w:u w:val="none"/>
          </w:rPr>
          <w:t>законом</w:t>
        </w:r>
      </w:hyperlink>
      <w:r w:rsidRPr="004957AE">
        <w:rPr>
          <w:rFonts w:ascii="Times New Roman" w:hAnsi="Times New Roman" w:cs="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 для предоставления обеспечения исполнения контракта. При этом сумма цен таких контрактов должна составлять не менее двадцати процентов начальной (максимальной) цены контракта, указанной в извещении об осуществлении закупки и информационной картой о закупке. </w:t>
      </w:r>
    </w:p>
    <w:p w:rsidR="00F603F8" w:rsidRPr="004957AE" w:rsidRDefault="00F603F8" w:rsidP="00F603F8">
      <w:pPr>
        <w:spacing w:after="0" w:line="240" w:lineRule="auto"/>
        <w:ind w:firstLine="397"/>
        <w:jc w:val="both"/>
        <w:outlineLvl w:val="0"/>
        <w:rPr>
          <w:rFonts w:ascii="Times New Roman" w:hAnsi="Times New Roman" w:cs="Times New Roman"/>
        </w:rPr>
      </w:pPr>
      <w:r w:rsidRPr="004957AE">
        <w:rPr>
          <w:rFonts w:ascii="Times New Roman" w:hAnsi="Times New Roman" w:cs="Times New Roman"/>
        </w:rPr>
        <w:t>9.12.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rmal"/>
        <w:jc w:val="center"/>
        <w:outlineLvl w:val="1"/>
        <w:rPr>
          <w:rFonts w:ascii="Times New Roman" w:hAnsi="Times New Roman" w:cs="Times New Roman"/>
          <w:b/>
          <w:szCs w:val="22"/>
        </w:rPr>
      </w:pPr>
      <w:r w:rsidRPr="00DC66A9">
        <w:rPr>
          <w:rFonts w:ascii="Times New Roman" w:hAnsi="Times New Roman" w:cs="Times New Roman"/>
          <w:b/>
          <w:szCs w:val="22"/>
        </w:rPr>
        <w:t>10. Ответственность Сторон</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10.1.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10.2.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10.3. </w:t>
      </w:r>
      <w:proofErr w:type="gramStart"/>
      <w:r w:rsidRPr="00DC66A9">
        <w:rPr>
          <w:rFonts w:ascii="Times New Roman" w:hAnsi="Times New Roman" w:cs="Times New Roman"/>
          <w:szCs w:val="22"/>
        </w:rPr>
        <w:t xml:space="preserve">Размер штрафа устанавливается в порядке, установленном </w:t>
      </w:r>
      <w:hyperlink r:id="rId24" w:history="1">
        <w:r w:rsidRPr="00DC66A9">
          <w:rPr>
            <w:rFonts w:ascii="Times New Roman" w:hAnsi="Times New Roman" w:cs="Times New Roman"/>
            <w:szCs w:val="22"/>
          </w:rPr>
          <w:t>Правилами</w:t>
        </w:r>
      </w:hyperlink>
      <w:r w:rsidRPr="00DC66A9">
        <w:rPr>
          <w:rFonts w:ascii="Times New Roman" w:hAnsi="Times New Roman" w:cs="Times New Roman"/>
          <w:szCs w:val="22"/>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roofErr w:type="gramEnd"/>
    </w:p>
    <w:p w:rsidR="0026002C" w:rsidRPr="00DC66A9" w:rsidRDefault="0026002C" w:rsidP="0026002C">
      <w:pPr>
        <w:pStyle w:val="ConsPlusNormal"/>
        <w:ind w:firstLine="540"/>
        <w:jc w:val="both"/>
        <w:rPr>
          <w:rFonts w:ascii="Times New Roman" w:hAnsi="Times New Roman" w:cs="Times New Roman"/>
          <w:szCs w:val="22"/>
        </w:rPr>
      </w:pPr>
      <w:bookmarkStart w:id="15" w:name="P328"/>
      <w:bookmarkEnd w:id="15"/>
      <w:r w:rsidRPr="00DC66A9">
        <w:rPr>
          <w:rFonts w:ascii="Times New Roman" w:hAnsi="Times New Roman" w:cs="Times New Roman"/>
          <w:szCs w:val="22"/>
        </w:rPr>
        <w:t>10.4.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26002C" w:rsidRPr="00DC66A9" w:rsidRDefault="0026002C" w:rsidP="0026002C">
      <w:pPr>
        <w:pStyle w:val="ConsPlusNormal"/>
        <w:ind w:firstLine="540"/>
        <w:jc w:val="both"/>
        <w:rPr>
          <w:rFonts w:ascii="Times New Roman" w:hAnsi="Times New Roman" w:cs="Times New Roman"/>
          <w:szCs w:val="22"/>
        </w:rPr>
      </w:pPr>
      <w:bookmarkStart w:id="16" w:name="P329"/>
      <w:bookmarkEnd w:id="16"/>
      <w:r w:rsidRPr="00DC66A9">
        <w:rPr>
          <w:rFonts w:ascii="Times New Roman" w:hAnsi="Times New Roman" w:cs="Times New Roman"/>
          <w:szCs w:val="22"/>
        </w:rPr>
        <w:t>10.5.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_______ &lt;*&gt;.</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&lt;*&gt; Размер штрафа определяется в соответствии с </w:t>
      </w:r>
      <w:hyperlink r:id="rId25" w:history="1">
        <w:r w:rsidRPr="00DC66A9">
          <w:rPr>
            <w:rFonts w:ascii="Times New Roman" w:hAnsi="Times New Roman" w:cs="Times New Roman"/>
            <w:szCs w:val="22"/>
          </w:rPr>
          <w:t>Правилами</w:t>
        </w:r>
      </w:hyperlink>
      <w:r w:rsidRPr="00DC66A9">
        <w:rPr>
          <w:rFonts w:ascii="Times New Roman" w:hAnsi="Times New Roman" w:cs="Times New Roman"/>
          <w:szCs w:val="22"/>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а) 1 000 рублей, если цена Контракта не превышает 3 млн. рублей (включительно);</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б) 5 000 рублей, если цена Контракта составляет от 3 млн. рублей до 50 млн. рублей (включительно);</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в) 10 000 рублей, если цена Контракта составляет от 50 млн. рублей до 100 млн. рублей (включительно);</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г) 100 000 рублей, если цена Контракта превышает 100 млн. рублей.</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10.6. В случае нарушения Поставщиком срока представления документов, предусмотренного </w:t>
      </w:r>
      <w:hyperlink w:anchor="P282" w:history="1">
        <w:r w:rsidRPr="00DC66A9">
          <w:rPr>
            <w:rFonts w:ascii="Times New Roman" w:hAnsi="Times New Roman" w:cs="Times New Roman"/>
            <w:szCs w:val="22"/>
          </w:rPr>
          <w:t xml:space="preserve">пунктом </w:t>
        </w:r>
        <w:r>
          <w:rPr>
            <w:rFonts w:ascii="Times New Roman" w:hAnsi="Times New Roman" w:cs="Times New Roman"/>
            <w:szCs w:val="22"/>
          </w:rPr>
          <w:t>6</w:t>
        </w:r>
        <w:r w:rsidRPr="00DC66A9">
          <w:rPr>
            <w:rFonts w:ascii="Times New Roman" w:hAnsi="Times New Roman" w:cs="Times New Roman"/>
            <w:szCs w:val="22"/>
          </w:rPr>
          <w:t>.</w:t>
        </w:r>
      </w:hyperlink>
      <w:r>
        <w:rPr>
          <w:rFonts w:ascii="Times New Roman" w:hAnsi="Times New Roman" w:cs="Times New Roman"/>
          <w:szCs w:val="22"/>
        </w:rPr>
        <w:t>2</w:t>
      </w:r>
      <w:r w:rsidRPr="00DC66A9">
        <w:rPr>
          <w:rFonts w:ascii="Times New Roman" w:hAnsi="Times New Roman" w:cs="Times New Roman"/>
          <w:szCs w:val="22"/>
        </w:rPr>
        <w:t xml:space="preserve"> Контракта, Заказчик не несет ответственность, установленную </w:t>
      </w:r>
      <w:hyperlink w:anchor="P328" w:history="1">
        <w:r w:rsidRPr="00DC66A9">
          <w:rPr>
            <w:rFonts w:ascii="Times New Roman" w:hAnsi="Times New Roman" w:cs="Times New Roman"/>
            <w:szCs w:val="22"/>
          </w:rPr>
          <w:t>пунктами 1</w:t>
        </w:r>
        <w:r>
          <w:rPr>
            <w:rFonts w:ascii="Times New Roman" w:hAnsi="Times New Roman" w:cs="Times New Roman"/>
            <w:szCs w:val="22"/>
          </w:rPr>
          <w:t>0</w:t>
        </w:r>
        <w:r w:rsidRPr="00DC66A9">
          <w:rPr>
            <w:rFonts w:ascii="Times New Roman" w:hAnsi="Times New Roman" w:cs="Times New Roman"/>
            <w:szCs w:val="22"/>
          </w:rPr>
          <w:t>.4</w:t>
        </w:r>
      </w:hyperlink>
      <w:r w:rsidRPr="00DC66A9">
        <w:rPr>
          <w:rFonts w:ascii="Times New Roman" w:hAnsi="Times New Roman" w:cs="Times New Roman"/>
          <w:szCs w:val="22"/>
        </w:rPr>
        <w:t xml:space="preserve"> - </w:t>
      </w:r>
      <w:hyperlink w:anchor="P329" w:history="1">
        <w:r w:rsidRPr="00DC66A9">
          <w:rPr>
            <w:rFonts w:ascii="Times New Roman" w:hAnsi="Times New Roman" w:cs="Times New Roman"/>
            <w:szCs w:val="22"/>
          </w:rPr>
          <w:t>1</w:t>
        </w:r>
        <w:r>
          <w:rPr>
            <w:rFonts w:ascii="Times New Roman" w:hAnsi="Times New Roman" w:cs="Times New Roman"/>
            <w:szCs w:val="22"/>
          </w:rPr>
          <w:t>0</w:t>
        </w:r>
        <w:r w:rsidRPr="00DC66A9">
          <w:rPr>
            <w:rFonts w:ascii="Times New Roman" w:hAnsi="Times New Roman" w:cs="Times New Roman"/>
            <w:szCs w:val="22"/>
          </w:rPr>
          <w:t>.5</w:t>
        </w:r>
      </w:hyperlink>
      <w:r w:rsidRPr="00DC66A9">
        <w:rPr>
          <w:rFonts w:ascii="Times New Roman" w:hAnsi="Times New Roman" w:cs="Times New Roman"/>
          <w:szCs w:val="22"/>
        </w:rPr>
        <w:t xml:space="preserve"> Контракта.</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10.7.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10.8.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lastRenderedPageBreak/>
        <w:t xml:space="preserve">10.9. </w:t>
      </w:r>
      <w:proofErr w:type="gramStart"/>
      <w:r w:rsidRPr="00DC66A9">
        <w:rPr>
          <w:rFonts w:ascii="Times New Roman" w:hAnsi="Times New Roman" w:cs="Times New Roman"/>
          <w:szCs w:val="22"/>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DC66A9">
        <w:rPr>
          <w:rFonts w:ascii="Times New Roman" w:hAnsi="Times New Roman" w:cs="Times New Roman"/>
          <w:szCs w:val="22"/>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26002C" w:rsidRPr="00DC66A9" w:rsidRDefault="0026002C" w:rsidP="0026002C">
      <w:pPr>
        <w:pStyle w:val="ConsPlusNormal"/>
        <w:ind w:firstLine="540"/>
        <w:jc w:val="both"/>
        <w:rPr>
          <w:rFonts w:ascii="Times New Roman" w:hAnsi="Times New Roman" w:cs="Times New Roman"/>
          <w:szCs w:val="22"/>
        </w:rPr>
      </w:pPr>
      <w:bookmarkStart w:id="17" w:name="P341"/>
      <w:bookmarkEnd w:id="17"/>
      <w:r w:rsidRPr="00DC66A9">
        <w:rPr>
          <w:rFonts w:ascii="Times New Roman" w:hAnsi="Times New Roman" w:cs="Times New Roman"/>
          <w:szCs w:val="22"/>
        </w:rPr>
        <w:t>10.10.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______ &lt;**&gt;.</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&lt;**&gt; Размер штрафа определяется в соответствии с </w:t>
      </w:r>
      <w:hyperlink r:id="rId26" w:history="1">
        <w:r w:rsidRPr="00DC66A9">
          <w:rPr>
            <w:rFonts w:ascii="Times New Roman" w:hAnsi="Times New Roman" w:cs="Times New Roman"/>
            <w:szCs w:val="22"/>
          </w:rPr>
          <w:t>Правилами</w:t>
        </w:r>
      </w:hyperlink>
      <w:r w:rsidRPr="00DC66A9">
        <w:rPr>
          <w:rFonts w:ascii="Times New Roman" w:hAnsi="Times New Roman" w:cs="Times New Roman"/>
          <w:szCs w:val="22"/>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а) 10 процентов цены Контракта (этапа) в случае, если цена Контракта (этапа) не превышает 3 млн. рублей;</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б) 5 процентов цены Контракта (этапа) в случае, если цена Контракта (этапа) составляет от 3 млн. рублей до 50 млн. рублей (включительно);</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в) 1 процент цены Контракта (этапа) в случае, если цена Контракта (этапа) составляет от 50 млн. рублей до 100 млн. рублей (включительно);</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г) 0,5 процента цены Контракта (этапа) в случае, если цена Контракта (этапа) составляет от 100 млн. рублей до 500 млн. рублей (включительно);</w:t>
      </w:r>
    </w:p>
    <w:p w:rsidR="0026002C" w:rsidRPr="00DC66A9" w:rsidRDefault="0026002C" w:rsidP="0026002C">
      <w:pPr>
        <w:pStyle w:val="ConsPlusNormal"/>
        <w:ind w:firstLine="540"/>
        <w:jc w:val="both"/>
        <w:rPr>
          <w:rFonts w:ascii="Times New Roman" w:hAnsi="Times New Roman" w:cs="Times New Roman"/>
          <w:szCs w:val="22"/>
        </w:rPr>
      </w:pPr>
      <w:proofErr w:type="spellStart"/>
      <w:r w:rsidRPr="00DC66A9">
        <w:rPr>
          <w:rFonts w:ascii="Times New Roman" w:hAnsi="Times New Roman" w:cs="Times New Roman"/>
          <w:szCs w:val="22"/>
        </w:rPr>
        <w:t>д</w:t>
      </w:r>
      <w:proofErr w:type="spellEnd"/>
      <w:r w:rsidRPr="00DC66A9">
        <w:rPr>
          <w:rFonts w:ascii="Times New Roman" w:hAnsi="Times New Roman" w:cs="Times New Roman"/>
          <w:szCs w:val="22"/>
        </w:rPr>
        <w:t>) 0,4 процента цены Контракта (этапа) в случае, если цена Контракта (этапа) составляет от 500 млн. рублей до 1 млрд. рублей (включительно);</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е) 0,3 процента цены Контракта (этапа) в случае, если цена Контракта (этапа) составляет от 1 млрд. рублей до 2 млрд. рублей (включительно);</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ж) 0,25 процента цены Контракта (этапа) в случае, если цена Контракта (этапа) составляет от 2 млрд. рублей до 5 млрд. рублей (включительно);</w:t>
      </w:r>
    </w:p>
    <w:p w:rsidR="0026002C" w:rsidRPr="00DC66A9" w:rsidRDefault="0026002C" w:rsidP="0026002C">
      <w:pPr>
        <w:pStyle w:val="ConsPlusNormal"/>
        <w:ind w:firstLine="540"/>
        <w:jc w:val="both"/>
        <w:rPr>
          <w:rFonts w:ascii="Times New Roman" w:hAnsi="Times New Roman" w:cs="Times New Roman"/>
          <w:szCs w:val="22"/>
        </w:rPr>
      </w:pPr>
      <w:proofErr w:type="spellStart"/>
      <w:r w:rsidRPr="00DC66A9">
        <w:rPr>
          <w:rFonts w:ascii="Times New Roman" w:hAnsi="Times New Roman" w:cs="Times New Roman"/>
          <w:szCs w:val="22"/>
        </w:rPr>
        <w:t>з</w:t>
      </w:r>
      <w:proofErr w:type="spellEnd"/>
      <w:r w:rsidRPr="00DC66A9">
        <w:rPr>
          <w:rFonts w:ascii="Times New Roman" w:hAnsi="Times New Roman" w:cs="Times New Roman"/>
          <w:szCs w:val="22"/>
        </w:rPr>
        <w:t>) 0,2 процента цены Контракта (этапа) в случае, если цена Контракта (этапа) составляет от 5 млрд. рублей до 10 млрд. рублей (включительно);</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и) 0,1 процента цены Контракта (этапа) в случае, если цена Контракта (этапа) превышает 10 млрд. рублей.</w:t>
      </w:r>
    </w:p>
    <w:p w:rsidR="0026002C" w:rsidRPr="00DC66A9" w:rsidRDefault="0026002C" w:rsidP="0026002C">
      <w:pPr>
        <w:pStyle w:val="ConsPlusNormal"/>
        <w:jc w:val="both"/>
        <w:rPr>
          <w:rFonts w:ascii="Times New Roman" w:hAnsi="Times New Roman" w:cs="Times New Roman"/>
          <w:szCs w:val="22"/>
        </w:rPr>
      </w:pPr>
    </w:p>
    <w:p w:rsidR="0026002C" w:rsidRPr="00DC66A9" w:rsidRDefault="0026002C" w:rsidP="0026002C">
      <w:pPr>
        <w:pStyle w:val="ConsPlusNormal"/>
        <w:ind w:firstLine="540"/>
        <w:jc w:val="both"/>
        <w:rPr>
          <w:rFonts w:ascii="Times New Roman" w:hAnsi="Times New Roman" w:cs="Times New Roman"/>
          <w:szCs w:val="22"/>
        </w:rPr>
      </w:pPr>
      <w:bookmarkStart w:id="18" w:name="P354"/>
      <w:bookmarkEnd w:id="18"/>
      <w:r w:rsidRPr="00DC66A9">
        <w:rPr>
          <w:rFonts w:ascii="Times New Roman" w:hAnsi="Times New Roman" w:cs="Times New Roman"/>
          <w:szCs w:val="22"/>
        </w:rPr>
        <w:t xml:space="preserve">10.11. </w:t>
      </w:r>
      <w:proofErr w:type="gramStart"/>
      <w:r w:rsidRPr="00DC66A9">
        <w:rPr>
          <w:rFonts w:ascii="Times New Roman" w:hAnsi="Times New Roman" w:cs="Times New Roman"/>
          <w:szCs w:val="22"/>
        </w:rPr>
        <w:t xml:space="preserve">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w:t>
      </w:r>
      <w:hyperlink r:id="rId27" w:history="1">
        <w:r w:rsidRPr="00DC66A9">
          <w:rPr>
            <w:rFonts w:ascii="Times New Roman" w:hAnsi="Times New Roman" w:cs="Times New Roman"/>
            <w:szCs w:val="22"/>
          </w:rPr>
          <w:t>пунктом 1 части 1 статьи 30</w:t>
        </w:r>
      </w:hyperlink>
      <w:r w:rsidRPr="00DC66A9">
        <w:rPr>
          <w:rFonts w:ascii="Times New Roman" w:hAnsi="Times New Roman" w:cs="Times New Roman"/>
          <w:szCs w:val="22"/>
        </w:rPr>
        <w:t xml:space="preserve"> Федерального закона о контрактной системе, за исключением просрочки исполнения обязательств, предусмотренных Контрактом, размер штрафа устанавливается в размере 1 процента цены Контракта (этапа), но не более 5 тыс. рублей и не менее 1 тыс. рублей, за</w:t>
      </w:r>
      <w:proofErr w:type="gramEnd"/>
      <w:r w:rsidRPr="00DC66A9">
        <w:rPr>
          <w:rFonts w:ascii="Times New Roman" w:hAnsi="Times New Roman" w:cs="Times New Roman"/>
          <w:szCs w:val="22"/>
        </w:rPr>
        <w:t xml:space="preserve"> исключением случаев, если законодательством Российской Федерации установлен иной порядок начисления штрафов.</w:t>
      </w:r>
    </w:p>
    <w:p w:rsidR="0026002C" w:rsidRPr="00DC66A9" w:rsidRDefault="0026002C" w:rsidP="0026002C">
      <w:pPr>
        <w:pStyle w:val="ConsPlusNormal"/>
        <w:ind w:firstLine="540"/>
        <w:jc w:val="both"/>
        <w:rPr>
          <w:rFonts w:ascii="Times New Roman" w:hAnsi="Times New Roman" w:cs="Times New Roman"/>
          <w:szCs w:val="22"/>
        </w:rPr>
      </w:pPr>
      <w:bookmarkStart w:id="19" w:name="P355"/>
      <w:bookmarkEnd w:id="19"/>
      <w:r w:rsidRPr="00DC66A9">
        <w:rPr>
          <w:rFonts w:ascii="Times New Roman" w:hAnsi="Times New Roman" w:cs="Times New Roman"/>
          <w:szCs w:val="22"/>
        </w:rPr>
        <w:t xml:space="preserve">10.12.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28" w:history="1">
        <w:r w:rsidRPr="00DC66A9">
          <w:rPr>
            <w:rFonts w:ascii="Times New Roman" w:hAnsi="Times New Roman" w:cs="Times New Roman"/>
            <w:szCs w:val="22"/>
          </w:rPr>
          <w:t>законом</w:t>
        </w:r>
      </w:hyperlink>
      <w:r w:rsidRPr="00DC66A9">
        <w:rPr>
          <w:rFonts w:ascii="Times New Roman" w:hAnsi="Times New Roman" w:cs="Times New Roman"/>
          <w:szCs w:val="22"/>
        </w:rPr>
        <w:t xml:space="preserve"> о контрактной системе), предложившим наиболее высокую цену за право заключения Контракта, за исключением просрочки исполнения обязательств, предусмотренных Контрактом, Поставщик выплачивает Заказчику штраф в размере ________ &lt;***&gt;.</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&lt;***&gt; Размер штрафа определяется в соответствии с </w:t>
      </w:r>
      <w:hyperlink r:id="rId29" w:history="1">
        <w:r w:rsidRPr="00DC66A9">
          <w:rPr>
            <w:rFonts w:ascii="Times New Roman" w:hAnsi="Times New Roman" w:cs="Times New Roman"/>
            <w:szCs w:val="22"/>
          </w:rPr>
          <w:t>Правилами</w:t>
        </w:r>
      </w:hyperlink>
      <w:r w:rsidRPr="00DC66A9">
        <w:rPr>
          <w:rFonts w:ascii="Times New Roman" w:hAnsi="Times New Roman" w:cs="Times New Roman"/>
          <w:szCs w:val="22"/>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а) в случае, если цена Контракта не превышает начальную (максимальную) цену контракта:</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10 процентов начальной (максимальной) цены контракта, если цена Контракта не превышает 3 млн. рублей;</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5 процентов начальной (максимальной) цены контракта, если цена Контракта составляет от 3 млн. рублей до 50 млн. рублей (включительно);</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1 процент начальной (максимальной) цены контракта, если цена Контракта составляет от 50 </w:t>
      </w:r>
      <w:r w:rsidRPr="00DC66A9">
        <w:rPr>
          <w:rFonts w:ascii="Times New Roman" w:hAnsi="Times New Roman" w:cs="Times New Roman"/>
          <w:szCs w:val="22"/>
        </w:rPr>
        <w:lastRenderedPageBreak/>
        <w:t>млн. рублей до 100 млн. рублей (включительно);</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б) в случае, если цена Контракта превышает начальную (максимальную) цену контракта:</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10 процентов цены Контракта, если цена Контракта не превышает 3 млн. рублей;</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5 процентов цены Контракта, если цена Контракта составляет от 3 млн. рублей до 50 млн. рублей (включительно);</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 процент цены Контракта, если цена Контракта составляет от 50 млн. рублей до 100 млн. рублей (включительно).</w:t>
      </w:r>
    </w:p>
    <w:p w:rsidR="0026002C" w:rsidRPr="00DC66A9" w:rsidRDefault="0026002C" w:rsidP="0026002C">
      <w:pPr>
        <w:pStyle w:val="ConsPlusNormal"/>
        <w:jc w:val="both"/>
        <w:rPr>
          <w:rFonts w:ascii="Times New Roman" w:hAnsi="Times New Roman" w:cs="Times New Roman"/>
          <w:szCs w:val="22"/>
        </w:rPr>
      </w:pP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10.13.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_________ &lt;****&gt;.</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&lt;****&gt; Размер штрафа определяется в соответствии с </w:t>
      </w:r>
      <w:hyperlink r:id="rId30" w:history="1">
        <w:r w:rsidRPr="00DC66A9">
          <w:rPr>
            <w:rFonts w:ascii="Times New Roman" w:hAnsi="Times New Roman" w:cs="Times New Roman"/>
            <w:szCs w:val="22"/>
          </w:rPr>
          <w:t>Правилами</w:t>
        </w:r>
      </w:hyperlink>
      <w:r w:rsidRPr="00DC66A9">
        <w:rPr>
          <w:rFonts w:ascii="Times New Roman" w:hAnsi="Times New Roman" w:cs="Times New Roman"/>
          <w:szCs w:val="22"/>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а) 1 000 рублей, если цена Контракта не превышает 3 млн. рублей;</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б) 5 000 рублей, если цена Контракта составляет от 3 млн. рублей до 50 млн. рублей (включительно);</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в) 10 000 рублей, если цена Контракта составляет от 50 млн. рублей до 100 млн. рублей (включительно);</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г) 100 000 рублей, если цена Контракта превышает 100 млн. рублей.</w:t>
      </w:r>
    </w:p>
    <w:p w:rsidR="0026002C" w:rsidRPr="00DC66A9" w:rsidRDefault="0026002C" w:rsidP="0026002C">
      <w:pPr>
        <w:pStyle w:val="ConsPlusNormal"/>
        <w:jc w:val="both"/>
        <w:rPr>
          <w:rFonts w:ascii="Times New Roman" w:hAnsi="Times New Roman" w:cs="Times New Roman"/>
          <w:szCs w:val="22"/>
        </w:rPr>
      </w:pP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10.14. В случае если Поставщиком не предоставлено новое обеспечение исполнения Контракта в соответствии с </w:t>
      </w:r>
      <w:hyperlink w:anchor="P315" w:history="1">
        <w:r w:rsidRPr="00DC66A9">
          <w:rPr>
            <w:rFonts w:ascii="Times New Roman" w:hAnsi="Times New Roman" w:cs="Times New Roman"/>
            <w:szCs w:val="22"/>
          </w:rPr>
          <w:t>пунктом 10.8</w:t>
        </w:r>
      </w:hyperlink>
      <w:r w:rsidRPr="00DC66A9">
        <w:rPr>
          <w:rFonts w:ascii="Times New Roman" w:hAnsi="Times New Roman" w:cs="Times New Roman"/>
          <w:szCs w:val="22"/>
        </w:rPr>
        <w:t xml:space="preserve"> Контракта, Заказчик вправе потребовать уплаты пеней. </w:t>
      </w:r>
      <w:proofErr w:type="gramStart"/>
      <w:r w:rsidRPr="00DC66A9">
        <w:rPr>
          <w:rFonts w:ascii="Times New Roman" w:hAnsi="Times New Roman" w:cs="Times New Roman"/>
          <w:szCs w:val="22"/>
        </w:rPr>
        <w:t xml:space="preserve">При этом размер пени начисляется за каждый день просрочки исполнения Поставщиком обязательства, предусмотренного </w:t>
      </w:r>
      <w:hyperlink w:anchor="P315" w:history="1">
        <w:r w:rsidRPr="00DC66A9">
          <w:rPr>
            <w:rFonts w:ascii="Times New Roman" w:hAnsi="Times New Roman" w:cs="Times New Roman"/>
            <w:szCs w:val="22"/>
          </w:rPr>
          <w:t>пунктом 10.8</w:t>
        </w:r>
      </w:hyperlink>
      <w:r w:rsidRPr="00DC66A9">
        <w:rPr>
          <w:rFonts w:ascii="Times New Roman" w:hAnsi="Times New Roman" w:cs="Times New Roman"/>
          <w:szCs w:val="22"/>
        </w:rPr>
        <w:t xml:space="preserve">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w:t>
      </w:r>
      <w:proofErr w:type="gramEnd"/>
      <w:r w:rsidRPr="00DC66A9">
        <w:rPr>
          <w:rFonts w:ascii="Times New Roman" w:hAnsi="Times New Roman" w:cs="Times New Roman"/>
          <w:szCs w:val="22"/>
        </w:rPr>
        <w:t xml:space="preserve"> случаев, если законодательством Российской Федерации установлен иной порядок начисления пени.</w:t>
      </w:r>
    </w:p>
    <w:p w:rsidR="0026002C" w:rsidRPr="00DC66A9" w:rsidRDefault="0026002C" w:rsidP="0026002C">
      <w:pPr>
        <w:pStyle w:val="ConsPlusNormal"/>
        <w:ind w:firstLine="540"/>
        <w:jc w:val="both"/>
        <w:rPr>
          <w:rFonts w:ascii="Times New Roman" w:hAnsi="Times New Roman" w:cs="Times New Roman"/>
          <w:szCs w:val="22"/>
        </w:rPr>
      </w:pPr>
      <w:bookmarkStart w:id="20" w:name="P376"/>
      <w:bookmarkEnd w:id="20"/>
      <w:r w:rsidRPr="00DC66A9">
        <w:rPr>
          <w:rFonts w:ascii="Times New Roman" w:hAnsi="Times New Roman" w:cs="Times New Roman"/>
          <w:szCs w:val="22"/>
        </w:rPr>
        <w:t>10.15.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10.16.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10.17. Уплата неустойки (штрафа, пени) не освобождает Стороны от исполнения обязательств по Контракту.</w:t>
      </w:r>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rmal"/>
        <w:jc w:val="center"/>
        <w:outlineLvl w:val="1"/>
        <w:rPr>
          <w:rFonts w:ascii="Times New Roman" w:hAnsi="Times New Roman" w:cs="Times New Roman"/>
          <w:b/>
          <w:szCs w:val="22"/>
        </w:rPr>
      </w:pPr>
      <w:r w:rsidRPr="00DC66A9">
        <w:rPr>
          <w:rFonts w:ascii="Times New Roman" w:hAnsi="Times New Roman" w:cs="Times New Roman"/>
          <w:b/>
          <w:szCs w:val="22"/>
        </w:rPr>
        <w:t>11. Срок действия Контракта, изменение и расторжение</w:t>
      </w:r>
    </w:p>
    <w:p w:rsidR="0026002C" w:rsidRPr="00DC66A9" w:rsidRDefault="0026002C" w:rsidP="0026002C">
      <w:pPr>
        <w:pStyle w:val="ConsPlusNormal"/>
        <w:jc w:val="center"/>
        <w:rPr>
          <w:rFonts w:ascii="Times New Roman" w:hAnsi="Times New Roman" w:cs="Times New Roman"/>
          <w:b/>
          <w:szCs w:val="22"/>
        </w:rPr>
      </w:pPr>
      <w:r w:rsidRPr="00DC66A9">
        <w:rPr>
          <w:rFonts w:ascii="Times New Roman" w:hAnsi="Times New Roman" w:cs="Times New Roman"/>
          <w:b/>
          <w:szCs w:val="22"/>
        </w:rPr>
        <w:t xml:space="preserve">Контракта </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11.1. Контра</w:t>
      </w:r>
      <w:proofErr w:type="gramStart"/>
      <w:r w:rsidRPr="00DC66A9">
        <w:rPr>
          <w:rFonts w:ascii="Times New Roman" w:hAnsi="Times New Roman" w:cs="Times New Roman"/>
          <w:szCs w:val="22"/>
        </w:rPr>
        <w:t>кт вст</w:t>
      </w:r>
      <w:proofErr w:type="gramEnd"/>
      <w:r w:rsidRPr="00DC66A9">
        <w:rPr>
          <w:rFonts w:ascii="Times New Roman" w:hAnsi="Times New Roman" w:cs="Times New Roman"/>
          <w:szCs w:val="22"/>
        </w:rPr>
        <w:t>упает в силу с момента подпис</w:t>
      </w:r>
      <w:r>
        <w:rPr>
          <w:rFonts w:ascii="Times New Roman" w:hAnsi="Times New Roman" w:cs="Times New Roman"/>
          <w:szCs w:val="22"/>
        </w:rPr>
        <w:t>ания Контракта и действует до 29</w:t>
      </w:r>
      <w:r w:rsidRPr="00DC66A9">
        <w:rPr>
          <w:rFonts w:ascii="Times New Roman" w:hAnsi="Times New Roman" w:cs="Times New Roman"/>
          <w:szCs w:val="22"/>
        </w:rPr>
        <w:t xml:space="preserve"> декабря 202</w:t>
      </w:r>
      <w:r>
        <w:rPr>
          <w:rFonts w:ascii="Times New Roman" w:hAnsi="Times New Roman" w:cs="Times New Roman"/>
          <w:szCs w:val="22"/>
        </w:rPr>
        <w:t>3</w:t>
      </w:r>
      <w:r w:rsidRPr="00DC66A9">
        <w:rPr>
          <w:rFonts w:ascii="Times New Roman" w:hAnsi="Times New Roman" w:cs="Times New Roman"/>
          <w:szCs w:val="22"/>
        </w:rPr>
        <w:t xml:space="preserve"> г.</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Прекращение (окончание) срока действия настоящего Контракта не влечет за собой прекращение обязатель</w:t>
      </w:r>
      <w:proofErr w:type="gramStart"/>
      <w:r w:rsidRPr="00DC66A9">
        <w:rPr>
          <w:rFonts w:ascii="Times New Roman" w:hAnsi="Times New Roman" w:cs="Times New Roman"/>
          <w:szCs w:val="22"/>
        </w:rPr>
        <w:t>ств ст</w:t>
      </w:r>
      <w:proofErr w:type="gramEnd"/>
      <w:r w:rsidRPr="00DC66A9">
        <w:rPr>
          <w:rFonts w:ascii="Times New Roman" w:hAnsi="Times New Roman" w:cs="Times New Roman"/>
          <w:szCs w:val="22"/>
        </w:rPr>
        <w:t>орон по нему, и не освобождает стороны от ответственности за его нарушение, если таковые имели место при исполнении условий настоящего Контракта.</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11.2. Все изменения Контракта должны быть совершены в письменном виде и оформлены дополнительными соглашениями к Контракту.</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11.3. </w:t>
      </w:r>
      <w:proofErr w:type="gramStart"/>
      <w:r w:rsidRPr="00DC66A9">
        <w:rPr>
          <w:rFonts w:ascii="Times New Roman" w:hAnsi="Times New Roman" w:cs="Times New Roman"/>
          <w:szCs w:val="22"/>
        </w:rPr>
        <w:t>Контракт</w:t>
      </w:r>
      <w:proofErr w:type="gramEnd"/>
      <w:r w:rsidRPr="00DC66A9">
        <w:rPr>
          <w:rFonts w:ascii="Times New Roman" w:hAnsi="Times New Roman" w:cs="Times New Roman"/>
          <w:szCs w:val="22"/>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11.4. Стороны вправе принять решение об одностороннем отказе от исполнения Контракта по основаниям, предусмотренным Гражданским </w:t>
      </w:r>
      <w:hyperlink r:id="rId31" w:history="1">
        <w:r w:rsidRPr="00DC66A9">
          <w:rPr>
            <w:rFonts w:ascii="Times New Roman" w:hAnsi="Times New Roman" w:cs="Times New Roman"/>
            <w:szCs w:val="22"/>
          </w:rPr>
          <w:t>кодексом</w:t>
        </w:r>
      </w:hyperlink>
      <w:r w:rsidRPr="00DC66A9">
        <w:rPr>
          <w:rFonts w:ascii="Times New Roman" w:hAnsi="Times New Roman" w:cs="Times New Roman"/>
          <w:szCs w:val="22"/>
        </w:rPr>
        <w:t xml:space="preserve"> Российской Федерации, для одностороннего отказа от исполнения отдельных видов обязательств в порядке и сроки, определенные </w:t>
      </w:r>
      <w:hyperlink r:id="rId32" w:history="1">
        <w:r w:rsidRPr="00DC66A9">
          <w:rPr>
            <w:rFonts w:ascii="Times New Roman" w:hAnsi="Times New Roman" w:cs="Times New Roman"/>
            <w:szCs w:val="22"/>
          </w:rPr>
          <w:t>статьей 95</w:t>
        </w:r>
      </w:hyperlink>
      <w:r w:rsidRPr="00DC66A9">
        <w:rPr>
          <w:rFonts w:ascii="Times New Roman" w:hAnsi="Times New Roman" w:cs="Times New Roman"/>
          <w:szCs w:val="22"/>
        </w:rPr>
        <w:t xml:space="preserve"> Федерального закона о контрактной системе.</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11.5.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w:t>
      </w:r>
      <w:r w:rsidRPr="00DC66A9">
        <w:rPr>
          <w:rFonts w:ascii="Times New Roman" w:hAnsi="Times New Roman" w:cs="Times New Roman"/>
          <w:szCs w:val="22"/>
        </w:rPr>
        <w:lastRenderedPageBreak/>
        <w:t>может быть принято Заказчиком только при условии, что по результатам экспертизы поставленного Товара в заключени</w:t>
      </w:r>
      <w:proofErr w:type="gramStart"/>
      <w:r w:rsidRPr="00DC66A9">
        <w:rPr>
          <w:rFonts w:ascii="Times New Roman" w:hAnsi="Times New Roman" w:cs="Times New Roman"/>
          <w:szCs w:val="22"/>
        </w:rPr>
        <w:t>и</w:t>
      </w:r>
      <w:proofErr w:type="gramEnd"/>
      <w:r w:rsidRPr="00DC66A9">
        <w:rPr>
          <w:rFonts w:ascii="Times New Roman" w:hAnsi="Times New Roman" w:cs="Times New Roman"/>
          <w:szCs w:val="22"/>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11.6.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информационной картой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11.7. Существенные условия Контракта могут быть изменены только в случаях, предусмотренных Федеральным </w:t>
      </w:r>
      <w:hyperlink r:id="rId33" w:history="1">
        <w:r w:rsidRPr="00DC66A9">
          <w:rPr>
            <w:rFonts w:ascii="Times New Roman" w:hAnsi="Times New Roman" w:cs="Times New Roman"/>
            <w:szCs w:val="22"/>
          </w:rPr>
          <w:t>законом</w:t>
        </w:r>
      </w:hyperlink>
      <w:r w:rsidRPr="00DC66A9">
        <w:rPr>
          <w:rFonts w:ascii="Times New Roman" w:hAnsi="Times New Roman" w:cs="Times New Roman"/>
          <w:szCs w:val="22"/>
        </w:rPr>
        <w:t xml:space="preserve"> о контрактной системе.</w:t>
      </w:r>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rmal"/>
        <w:jc w:val="center"/>
        <w:outlineLvl w:val="1"/>
        <w:rPr>
          <w:rFonts w:ascii="Times New Roman" w:hAnsi="Times New Roman" w:cs="Times New Roman"/>
          <w:b/>
          <w:szCs w:val="22"/>
        </w:rPr>
      </w:pPr>
      <w:r w:rsidRPr="00DC66A9">
        <w:rPr>
          <w:rFonts w:ascii="Times New Roman" w:hAnsi="Times New Roman" w:cs="Times New Roman"/>
          <w:b/>
          <w:szCs w:val="22"/>
        </w:rPr>
        <w:t>12. Исключительные права</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12.1.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12.2.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rmal"/>
        <w:jc w:val="center"/>
        <w:outlineLvl w:val="1"/>
        <w:rPr>
          <w:rFonts w:ascii="Times New Roman" w:hAnsi="Times New Roman" w:cs="Times New Roman"/>
          <w:b/>
          <w:szCs w:val="22"/>
        </w:rPr>
      </w:pPr>
      <w:r w:rsidRPr="00DC66A9">
        <w:rPr>
          <w:rFonts w:ascii="Times New Roman" w:hAnsi="Times New Roman" w:cs="Times New Roman"/>
          <w:b/>
          <w:szCs w:val="22"/>
        </w:rPr>
        <w:t>13. Обстоятельства непреодолимой силы</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13.1.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13.2.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w:t>
      </w:r>
      <w:proofErr w:type="gramStart"/>
      <w:r w:rsidRPr="00DC66A9">
        <w:rPr>
          <w:rFonts w:ascii="Times New Roman" w:hAnsi="Times New Roman" w:cs="Times New Roman"/>
          <w:szCs w:val="22"/>
        </w:rPr>
        <w:t>но</w:t>
      </w:r>
      <w:proofErr w:type="gramEnd"/>
      <w:r w:rsidRPr="00DC66A9">
        <w:rPr>
          <w:rFonts w:ascii="Times New Roman" w:hAnsi="Times New Roman" w:cs="Times New Roman"/>
          <w:szCs w:val="22"/>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13.3. Сторона, у которой возникли обстоятельства непреодолимой силы, обязана в течение __________ дней письменно информировать другую Сторону о случившемся и его причинах.</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13.4.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rmal"/>
        <w:jc w:val="center"/>
        <w:outlineLvl w:val="1"/>
        <w:rPr>
          <w:rFonts w:ascii="Times New Roman" w:hAnsi="Times New Roman" w:cs="Times New Roman"/>
          <w:b/>
          <w:szCs w:val="22"/>
        </w:rPr>
      </w:pPr>
      <w:r w:rsidRPr="00DC66A9">
        <w:rPr>
          <w:rFonts w:ascii="Times New Roman" w:hAnsi="Times New Roman" w:cs="Times New Roman"/>
          <w:b/>
          <w:szCs w:val="22"/>
        </w:rPr>
        <w:t>14. Уведомления</w:t>
      </w:r>
    </w:p>
    <w:p w:rsidR="0026002C"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14.1. Любое уведомление,</w:t>
      </w:r>
      <w:r w:rsidR="004957AE">
        <w:rPr>
          <w:rFonts w:ascii="Times New Roman" w:hAnsi="Times New Roman" w:cs="Times New Roman"/>
          <w:szCs w:val="22"/>
        </w:rPr>
        <w:t xml:space="preserve"> не связанное с применением мер </w:t>
      </w:r>
      <w:proofErr w:type="spellStart"/>
      <w:r w:rsidR="004957AE">
        <w:rPr>
          <w:rFonts w:ascii="Times New Roman" w:hAnsi="Times New Roman" w:cs="Times New Roman"/>
          <w:szCs w:val="22"/>
        </w:rPr>
        <w:t>отвественности</w:t>
      </w:r>
      <w:proofErr w:type="spellEnd"/>
      <w:r w:rsidR="004957AE">
        <w:rPr>
          <w:rFonts w:ascii="Times New Roman" w:hAnsi="Times New Roman" w:cs="Times New Roman"/>
          <w:szCs w:val="22"/>
        </w:rPr>
        <w:t>,</w:t>
      </w:r>
      <w:r w:rsidRPr="00DC66A9">
        <w:rPr>
          <w:rFonts w:ascii="Times New Roman" w:hAnsi="Times New Roman" w:cs="Times New Roman"/>
          <w:szCs w:val="22"/>
        </w:rPr>
        <w:t xml:space="preserve"> которое одна Сторона направляет другой Стороне в соответствии с Контрактом, высылается в виде электронного документа по адресу другой Стороны с подтверждением о получении.</w:t>
      </w:r>
    </w:p>
    <w:p w:rsidR="004957AE" w:rsidRPr="004957AE" w:rsidRDefault="004957AE" w:rsidP="0026002C">
      <w:pPr>
        <w:pStyle w:val="ConsPlusNormal"/>
        <w:ind w:firstLine="540"/>
        <w:jc w:val="both"/>
        <w:rPr>
          <w:rFonts w:ascii="Times New Roman" w:hAnsi="Times New Roman" w:cs="Times New Roman"/>
          <w:szCs w:val="22"/>
        </w:rPr>
      </w:pPr>
      <w:r w:rsidRPr="004957AE">
        <w:rPr>
          <w:rFonts w:ascii="Times New Roman" w:hAnsi="Times New Roman" w:cs="Times New Roman"/>
          <w:szCs w:val="22"/>
        </w:rPr>
        <w:t xml:space="preserve">14.2. </w:t>
      </w:r>
      <w:r w:rsidRPr="004957AE">
        <w:rPr>
          <w:rFonts w:ascii="Times New Roman" w:hAnsi="Times New Roman" w:cs="Times New Roman"/>
          <w:color w:val="000000"/>
          <w:szCs w:val="22"/>
          <w:shd w:val="clear" w:color="auto" w:fill="FFFFFF"/>
        </w:rPr>
        <w:t>Обмен документами при применении мер ответственности и совершении иных действий в связи с нарушением поставщиком (подрядчиком, исполнителем) или заказчиком (Сторонами контракта) условий контракта осуществляется с использованием Единой информационной системы путем направления электронных уведомлений. Такие уведомления формируются в личных кабинетах Сторон контракта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 Срок ответа на такое уведомление может быть указан в самом уведомлении. Если не указан конкретный срок, то ответ обязателен не позднее десяти (10) календарных дней»</w:t>
      </w:r>
      <w:r>
        <w:rPr>
          <w:rFonts w:ascii="Times New Roman" w:hAnsi="Times New Roman" w:cs="Times New Roman"/>
          <w:color w:val="000000"/>
          <w:szCs w:val="22"/>
          <w:shd w:val="clear" w:color="auto" w:fill="FFFFFF"/>
        </w:rPr>
        <w:t>.</w:t>
      </w:r>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rmal"/>
        <w:jc w:val="center"/>
        <w:outlineLvl w:val="1"/>
        <w:rPr>
          <w:rFonts w:ascii="Times New Roman" w:hAnsi="Times New Roman" w:cs="Times New Roman"/>
          <w:b/>
          <w:szCs w:val="22"/>
        </w:rPr>
      </w:pPr>
      <w:r w:rsidRPr="00DC66A9">
        <w:rPr>
          <w:rFonts w:ascii="Times New Roman" w:hAnsi="Times New Roman" w:cs="Times New Roman"/>
          <w:b/>
          <w:szCs w:val="22"/>
        </w:rPr>
        <w:t>15. Банковское сопровождение Контракта</w:t>
      </w:r>
    </w:p>
    <w:p w:rsidR="0026002C" w:rsidRPr="00DC66A9" w:rsidRDefault="0026002C" w:rsidP="0026002C">
      <w:pPr>
        <w:pStyle w:val="ConsPlusNormal"/>
        <w:jc w:val="center"/>
        <w:rPr>
          <w:rFonts w:ascii="Times New Roman" w:hAnsi="Times New Roman" w:cs="Times New Roman"/>
          <w:b/>
          <w:szCs w:val="22"/>
        </w:rPr>
      </w:pPr>
      <w:r w:rsidRPr="00DC66A9">
        <w:rPr>
          <w:rFonts w:ascii="Times New Roman" w:hAnsi="Times New Roman" w:cs="Times New Roman"/>
          <w:b/>
          <w:szCs w:val="22"/>
        </w:rPr>
        <w:t>или</w:t>
      </w:r>
    </w:p>
    <w:p w:rsidR="0026002C" w:rsidRPr="00DC66A9" w:rsidRDefault="0026002C" w:rsidP="0026002C">
      <w:pPr>
        <w:pStyle w:val="ConsPlusNormal"/>
        <w:jc w:val="center"/>
        <w:rPr>
          <w:rFonts w:ascii="Times New Roman" w:hAnsi="Times New Roman" w:cs="Times New Roman"/>
          <w:b/>
          <w:szCs w:val="22"/>
        </w:rPr>
      </w:pPr>
      <w:r w:rsidRPr="00DC66A9">
        <w:rPr>
          <w:rFonts w:ascii="Times New Roman" w:hAnsi="Times New Roman" w:cs="Times New Roman"/>
          <w:b/>
          <w:szCs w:val="22"/>
        </w:rPr>
        <w:t>Казначейское сопровождение сре</w:t>
      </w:r>
      <w:proofErr w:type="gramStart"/>
      <w:r w:rsidRPr="00DC66A9">
        <w:rPr>
          <w:rFonts w:ascii="Times New Roman" w:hAnsi="Times New Roman" w:cs="Times New Roman"/>
          <w:b/>
          <w:szCs w:val="22"/>
        </w:rPr>
        <w:t>дств в в</w:t>
      </w:r>
      <w:proofErr w:type="gramEnd"/>
      <w:r w:rsidRPr="00DC66A9">
        <w:rPr>
          <w:rFonts w:ascii="Times New Roman" w:hAnsi="Times New Roman" w:cs="Times New Roman"/>
          <w:b/>
          <w:szCs w:val="22"/>
        </w:rPr>
        <w:t>алюте Российской</w:t>
      </w:r>
    </w:p>
    <w:p w:rsidR="0026002C" w:rsidRPr="00DC66A9" w:rsidRDefault="0026002C" w:rsidP="0026002C">
      <w:pPr>
        <w:pStyle w:val="ConsPlusNormal"/>
        <w:jc w:val="center"/>
        <w:rPr>
          <w:rFonts w:ascii="Times New Roman" w:hAnsi="Times New Roman" w:cs="Times New Roman"/>
          <w:b/>
          <w:szCs w:val="22"/>
        </w:rPr>
      </w:pPr>
      <w:r w:rsidRPr="00DC66A9">
        <w:rPr>
          <w:rFonts w:ascii="Times New Roman" w:hAnsi="Times New Roman" w:cs="Times New Roman"/>
          <w:b/>
          <w:szCs w:val="22"/>
        </w:rPr>
        <w:t>Федерации, предоставление которых осуществляется</w:t>
      </w:r>
    </w:p>
    <w:p w:rsidR="0026002C" w:rsidRPr="00DC66A9" w:rsidRDefault="0026002C" w:rsidP="0026002C">
      <w:pPr>
        <w:pStyle w:val="ConsPlusNormal"/>
        <w:jc w:val="center"/>
        <w:rPr>
          <w:rFonts w:ascii="Times New Roman" w:hAnsi="Times New Roman" w:cs="Times New Roman"/>
          <w:b/>
          <w:szCs w:val="22"/>
        </w:rPr>
      </w:pPr>
      <w:r w:rsidRPr="00DC66A9">
        <w:rPr>
          <w:rFonts w:ascii="Times New Roman" w:hAnsi="Times New Roman" w:cs="Times New Roman"/>
          <w:b/>
          <w:szCs w:val="22"/>
        </w:rPr>
        <w:t>с последующим подтверждением их использования</w:t>
      </w:r>
    </w:p>
    <w:p w:rsidR="0026002C" w:rsidRPr="00DC66A9" w:rsidRDefault="0026002C" w:rsidP="0026002C">
      <w:pPr>
        <w:pStyle w:val="ConsPlusNormal"/>
        <w:jc w:val="center"/>
        <w:rPr>
          <w:rFonts w:ascii="Times New Roman" w:hAnsi="Times New Roman" w:cs="Times New Roman"/>
          <w:b/>
          <w:szCs w:val="22"/>
        </w:rPr>
      </w:pPr>
      <w:r w:rsidRPr="00DC66A9">
        <w:rPr>
          <w:rFonts w:ascii="Times New Roman" w:hAnsi="Times New Roman" w:cs="Times New Roman"/>
          <w:b/>
          <w:szCs w:val="22"/>
        </w:rPr>
        <w:t>в соответствии с условиями и (или) целями предоставления</w:t>
      </w:r>
    </w:p>
    <w:p w:rsidR="0026002C" w:rsidRPr="00DC66A9" w:rsidRDefault="0026002C" w:rsidP="0026002C">
      <w:pPr>
        <w:pStyle w:val="ConsPlusNormal"/>
        <w:jc w:val="center"/>
        <w:rPr>
          <w:rFonts w:ascii="Times New Roman" w:hAnsi="Times New Roman" w:cs="Times New Roman"/>
          <w:b/>
          <w:szCs w:val="22"/>
        </w:rPr>
      </w:pPr>
      <w:r w:rsidRPr="00DC66A9">
        <w:rPr>
          <w:rFonts w:ascii="Times New Roman" w:hAnsi="Times New Roman" w:cs="Times New Roman"/>
          <w:b/>
          <w:szCs w:val="22"/>
        </w:rPr>
        <w:lastRenderedPageBreak/>
        <w:t xml:space="preserve">указанных средств (казначейское сопровождение) </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15.1. Банковское и казначейское сопровождение контракта не установлено</w:t>
      </w:r>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rmal"/>
        <w:jc w:val="center"/>
        <w:outlineLvl w:val="1"/>
        <w:rPr>
          <w:rFonts w:ascii="Times New Roman" w:hAnsi="Times New Roman" w:cs="Times New Roman"/>
          <w:b/>
          <w:szCs w:val="22"/>
        </w:rPr>
      </w:pPr>
      <w:r w:rsidRPr="00DC66A9">
        <w:rPr>
          <w:rFonts w:ascii="Times New Roman" w:hAnsi="Times New Roman" w:cs="Times New Roman"/>
          <w:b/>
          <w:szCs w:val="22"/>
        </w:rPr>
        <w:t>16. Дополнительные условия и заключительные положения</w:t>
      </w:r>
    </w:p>
    <w:p w:rsidR="0026002C" w:rsidRPr="00DC66A9" w:rsidRDefault="0026002C" w:rsidP="0026002C">
      <w:pPr>
        <w:spacing w:after="0" w:line="240" w:lineRule="auto"/>
        <w:ind w:firstLine="539"/>
        <w:jc w:val="both"/>
        <w:rPr>
          <w:rFonts w:ascii="Times New Roman" w:hAnsi="Times New Roman" w:cs="Times New Roman"/>
          <w:lang w:eastAsia="ru-RU"/>
        </w:rPr>
      </w:pPr>
      <w:r w:rsidRPr="00DC66A9">
        <w:rPr>
          <w:rFonts w:ascii="Times New Roman" w:hAnsi="Times New Roman" w:cs="Times New Roman"/>
        </w:rPr>
        <w:t xml:space="preserve">16.1. </w:t>
      </w:r>
      <w:r w:rsidRPr="00DC66A9">
        <w:rPr>
          <w:rFonts w:ascii="Times New Roman" w:hAnsi="Times New Roman" w:cs="Times New Roman"/>
          <w:lang w:eastAsia="ru-RU"/>
        </w:rPr>
        <w:t>Контракт заключен в электронной форме в порядке, предусмотренном Федеральным законом от 06.04.2011 года № 63-ФЗ «Об электронной подписи», Федеральным законом от 05.04.2013 года № 44-ФЗ «О контрактной системе в сфере закупок товаров, работ, услуг для обеспечения государственных и муниципальных нужд».</w:t>
      </w:r>
    </w:p>
    <w:p w:rsidR="0026002C" w:rsidRPr="00DC66A9" w:rsidRDefault="0026002C" w:rsidP="0026002C">
      <w:pPr>
        <w:pStyle w:val="ConsPlusNormal"/>
        <w:ind w:firstLine="539"/>
        <w:jc w:val="both"/>
        <w:rPr>
          <w:rFonts w:ascii="Times New Roman" w:hAnsi="Times New Roman" w:cs="Times New Roman"/>
          <w:i/>
          <w:szCs w:val="22"/>
        </w:rPr>
      </w:pPr>
      <w:proofErr w:type="gramStart"/>
      <w:r w:rsidRPr="00DC66A9">
        <w:rPr>
          <w:rFonts w:ascii="Times New Roman" w:hAnsi="Times New Roman" w:cs="Times New Roman"/>
          <w:i/>
          <w:szCs w:val="22"/>
        </w:rPr>
        <w:t>(Контракт составлен в форме электронного документа.</w:t>
      </w:r>
      <w:proofErr w:type="gramEnd"/>
      <w:r w:rsidRPr="00DC66A9">
        <w:rPr>
          <w:rFonts w:ascii="Times New Roman" w:hAnsi="Times New Roman" w:cs="Times New Roman"/>
          <w:i/>
          <w:szCs w:val="22"/>
        </w:rPr>
        <w:t xml:space="preserve"> </w:t>
      </w:r>
      <w:proofErr w:type="gramStart"/>
      <w:r w:rsidRPr="00DC66A9">
        <w:rPr>
          <w:rFonts w:ascii="Times New Roman" w:hAnsi="Times New Roman" w:cs="Times New Roman"/>
          <w:i/>
          <w:szCs w:val="22"/>
        </w:rPr>
        <w:t>После заключения Контракта Стороны вправе изготовить копию Контракта на бумажном носителе в 2 (двух) экземплярах, имеющих одинаковую юридическую силу, по одному для Заказчика и Исполнителя).</w:t>
      </w:r>
      <w:proofErr w:type="gramEnd"/>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16.2. Во всем, что не предусмотрено Контрактом, Стороны руководствуются законодательством Российской Федерации.</w:t>
      </w:r>
    </w:p>
    <w:p w:rsidR="0026002C" w:rsidRPr="00DC66A9" w:rsidRDefault="0026002C" w:rsidP="0026002C">
      <w:pPr>
        <w:pStyle w:val="ConsPlusNormal"/>
        <w:ind w:firstLine="540"/>
        <w:jc w:val="both"/>
        <w:rPr>
          <w:rFonts w:ascii="Times New Roman" w:hAnsi="Times New Roman" w:cs="Times New Roman"/>
          <w:szCs w:val="22"/>
        </w:rPr>
      </w:pPr>
      <w:bookmarkStart w:id="21" w:name="P334"/>
      <w:bookmarkEnd w:id="21"/>
      <w:r w:rsidRPr="00DC66A9">
        <w:rPr>
          <w:rFonts w:ascii="Times New Roman" w:hAnsi="Times New Roman" w:cs="Times New Roman"/>
          <w:szCs w:val="22"/>
        </w:rPr>
        <w:t>16.3.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Забайкальского края.</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16.4. Настоящий Контракт составлен в 2-х экземплярах, идентичных по содержанию и имеющих одинаковую юридическую силу, один - для Исполнителя, второй - для Заказчика.</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16.5. Приложения к Контракту являются его неотъемлемой частью: </w:t>
      </w:r>
    </w:p>
    <w:tbl>
      <w:tblPr>
        <w:tblW w:w="0" w:type="auto"/>
        <w:tblInd w:w="62" w:type="dxa"/>
        <w:tblLayout w:type="fixed"/>
        <w:tblCellMar>
          <w:top w:w="102" w:type="dxa"/>
          <w:left w:w="62" w:type="dxa"/>
          <w:bottom w:w="102" w:type="dxa"/>
          <w:right w:w="62" w:type="dxa"/>
        </w:tblCellMar>
        <w:tblLook w:val="0000"/>
      </w:tblPr>
      <w:tblGrid>
        <w:gridCol w:w="2038"/>
        <w:gridCol w:w="340"/>
        <w:gridCol w:w="6978"/>
      </w:tblGrid>
      <w:tr w:rsidR="0026002C" w:rsidRPr="00DC66A9" w:rsidTr="00344F87">
        <w:tc>
          <w:tcPr>
            <w:tcW w:w="9356" w:type="dxa"/>
            <w:gridSpan w:val="3"/>
            <w:tcBorders>
              <w:top w:val="nil"/>
              <w:left w:val="nil"/>
              <w:bottom w:val="nil"/>
              <w:right w:val="nil"/>
            </w:tcBorders>
          </w:tcPr>
          <w:p w:rsidR="0026002C" w:rsidRPr="00DC66A9" w:rsidRDefault="0026002C" w:rsidP="00344F87">
            <w:pPr>
              <w:pStyle w:val="ConsPlusNormal"/>
              <w:rPr>
                <w:rFonts w:ascii="Times New Roman" w:hAnsi="Times New Roman" w:cs="Times New Roman"/>
                <w:szCs w:val="22"/>
              </w:rPr>
            </w:pPr>
            <w:r w:rsidRPr="00DC66A9">
              <w:rPr>
                <w:rFonts w:ascii="Times New Roman" w:hAnsi="Times New Roman" w:cs="Times New Roman"/>
                <w:szCs w:val="22"/>
              </w:rPr>
              <w:t>Приложения к Контракту:</w:t>
            </w:r>
          </w:p>
        </w:tc>
      </w:tr>
      <w:tr w:rsidR="0026002C" w:rsidRPr="00DC66A9" w:rsidTr="00344F87">
        <w:tc>
          <w:tcPr>
            <w:tcW w:w="2038" w:type="dxa"/>
            <w:tcBorders>
              <w:top w:val="nil"/>
              <w:left w:val="nil"/>
              <w:bottom w:val="nil"/>
              <w:right w:val="nil"/>
            </w:tcBorders>
          </w:tcPr>
          <w:p w:rsidR="0026002C" w:rsidRPr="00DC66A9" w:rsidRDefault="003553FA" w:rsidP="00344F87">
            <w:pPr>
              <w:pStyle w:val="ConsPlusNormal"/>
              <w:rPr>
                <w:rFonts w:ascii="Times New Roman" w:hAnsi="Times New Roman" w:cs="Times New Roman"/>
                <w:szCs w:val="22"/>
              </w:rPr>
            </w:pPr>
            <w:hyperlink w:anchor="P389" w:history="1">
              <w:r w:rsidR="0026002C" w:rsidRPr="00DC66A9">
                <w:rPr>
                  <w:rFonts w:ascii="Times New Roman" w:hAnsi="Times New Roman" w:cs="Times New Roman"/>
                  <w:szCs w:val="22"/>
                </w:rPr>
                <w:t>Приложение N 1</w:t>
              </w:r>
            </w:hyperlink>
          </w:p>
        </w:tc>
        <w:tc>
          <w:tcPr>
            <w:tcW w:w="340" w:type="dxa"/>
            <w:tcBorders>
              <w:top w:val="nil"/>
              <w:left w:val="nil"/>
              <w:bottom w:val="nil"/>
              <w:right w:val="nil"/>
            </w:tcBorders>
          </w:tcPr>
          <w:p w:rsidR="0026002C" w:rsidRPr="00DC66A9" w:rsidRDefault="0026002C" w:rsidP="00344F87">
            <w:pPr>
              <w:pStyle w:val="ConsPlusNormal"/>
              <w:jc w:val="center"/>
              <w:rPr>
                <w:rFonts w:ascii="Times New Roman" w:hAnsi="Times New Roman" w:cs="Times New Roman"/>
                <w:szCs w:val="22"/>
              </w:rPr>
            </w:pPr>
            <w:r w:rsidRPr="00DC66A9">
              <w:rPr>
                <w:rFonts w:ascii="Times New Roman" w:hAnsi="Times New Roman" w:cs="Times New Roman"/>
                <w:szCs w:val="22"/>
              </w:rPr>
              <w:t>-</w:t>
            </w:r>
          </w:p>
        </w:tc>
        <w:tc>
          <w:tcPr>
            <w:tcW w:w="6978" w:type="dxa"/>
            <w:tcBorders>
              <w:top w:val="nil"/>
              <w:left w:val="nil"/>
              <w:bottom w:val="nil"/>
              <w:right w:val="nil"/>
            </w:tcBorders>
          </w:tcPr>
          <w:p w:rsidR="0026002C" w:rsidRPr="00DC66A9" w:rsidRDefault="0026002C" w:rsidP="00344F87">
            <w:pPr>
              <w:pStyle w:val="ConsPlusNormal"/>
              <w:jc w:val="both"/>
              <w:rPr>
                <w:rFonts w:ascii="Times New Roman" w:hAnsi="Times New Roman" w:cs="Times New Roman"/>
                <w:szCs w:val="22"/>
              </w:rPr>
            </w:pPr>
            <w:r w:rsidRPr="00DC66A9">
              <w:rPr>
                <w:rFonts w:ascii="Times New Roman" w:hAnsi="Times New Roman" w:cs="Times New Roman"/>
                <w:szCs w:val="22"/>
              </w:rPr>
              <w:t>Спецификация;</w:t>
            </w:r>
          </w:p>
          <w:p w:rsidR="0026002C" w:rsidRPr="00DC66A9" w:rsidRDefault="0026002C" w:rsidP="00344F87">
            <w:pPr>
              <w:pStyle w:val="ConsPlusNormal"/>
              <w:jc w:val="both"/>
              <w:rPr>
                <w:rFonts w:ascii="Times New Roman" w:hAnsi="Times New Roman" w:cs="Times New Roman"/>
                <w:szCs w:val="22"/>
              </w:rPr>
            </w:pPr>
          </w:p>
        </w:tc>
      </w:tr>
    </w:tbl>
    <w:p w:rsidR="0026002C" w:rsidRPr="00DC66A9" w:rsidRDefault="0026002C" w:rsidP="0026002C">
      <w:pPr>
        <w:pStyle w:val="ConsPlusNormal"/>
        <w:jc w:val="both"/>
        <w:rPr>
          <w:rFonts w:ascii="Times New Roman" w:hAnsi="Times New Roman" w:cs="Times New Roman"/>
          <w:szCs w:val="22"/>
        </w:rPr>
      </w:pPr>
    </w:p>
    <w:p w:rsidR="0026002C" w:rsidRPr="00DC66A9" w:rsidRDefault="0026002C" w:rsidP="0026002C">
      <w:pPr>
        <w:pStyle w:val="ConsPlusNormal"/>
        <w:jc w:val="center"/>
        <w:outlineLvl w:val="1"/>
        <w:rPr>
          <w:rFonts w:ascii="Times New Roman" w:hAnsi="Times New Roman" w:cs="Times New Roman"/>
          <w:b/>
          <w:szCs w:val="22"/>
        </w:rPr>
      </w:pPr>
      <w:r w:rsidRPr="00DC66A9">
        <w:rPr>
          <w:rFonts w:ascii="Times New Roman" w:hAnsi="Times New Roman" w:cs="Times New Roman"/>
          <w:b/>
          <w:szCs w:val="22"/>
        </w:rPr>
        <w:t>17. Реквизиты и подписи Сторон</w:t>
      </w:r>
    </w:p>
    <w:p w:rsidR="0026002C" w:rsidRPr="00DC66A9" w:rsidRDefault="0026002C" w:rsidP="0026002C">
      <w:pPr>
        <w:pStyle w:val="ConsPlusNormal"/>
        <w:jc w:val="center"/>
        <w:outlineLvl w:val="1"/>
        <w:rPr>
          <w:rFonts w:ascii="Times New Roman" w:hAnsi="Times New Roman" w:cs="Times New Roman"/>
          <w:szCs w:val="22"/>
        </w:rPr>
      </w:pPr>
    </w:p>
    <w:tbl>
      <w:tblPr>
        <w:tblStyle w:val="a4"/>
        <w:tblW w:w="0" w:type="auto"/>
        <w:tblLook w:val="04A0"/>
      </w:tblPr>
      <w:tblGrid>
        <w:gridCol w:w="4785"/>
        <w:gridCol w:w="4786"/>
      </w:tblGrid>
      <w:tr w:rsidR="0026002C" w:rsidRPr="00DC66A9" w:rsidTr="00344F87">
        <w:tc>
          <w:tcPr>
            <w:tcW w:w="4785" w:type="dxa"/>
            <w:tcBorders>
              <w:top w:val="nil"/>
              <w:left w:val="nil"/>
              <w:bottom w:val="nil"/>
              <w:right w:val="nil"/>
            </w:tcBorders>
          </w:tcPr>
          <w:p w:rsidR="0026002C" w:rsidRPr="00DC66A9" w:rsidRDefault="0026002C" w:rsidP="00344F87">
            <w:pPr>
              <w:pStyle w:val="ConsPlusNormal"/>
              <w:jc w:val="center"/>
              <w:outlineLvl w:val="1"/>
              <w:rPr>
                <w:rFonts w:ascii="Times New Roman" w:hAnsi="Times New Roman" w:cs="Times New Roman"/>
                <w:szCs w:val="22"/>
              </w:rPr>
            </w:pPr>
            <w:r w:rsidRPr="00DC66A9">
              <w:rPr>
                <w:rFonts w:ascii="Times New Roman" w:hAnsi="Times New Roman" w:cs="Times New Roman"/>
                <w:szCs w:val="22"/>
              </w:rPr>
              <w:t>ЗАКАЗЧИК</w:t>
            </w:r>
          </w:p>
        </w:tc>
        <w:tc>
          <w:tcPr>
            <w:tcW w:w="4786" w:type="dxa"/>
            <w:tcBorders>
              <w:top w:val="nil"/>
              <w:left w:val="nil"/>
              <w:bottom w:val="nil"/>
              <w:right w:val="nil"/>
            </w:tcBorders>
          </w:tcPr>
          <w:p w:rsidR="0026002C" w:rsidRPr="00DC66A9" w:rsidRDefault="0026002C" w:rsidP="00344F87">
            <w:pPr>
              <w:pStyle w:val="ConsPlusNormal"/>
              <w:jc w:val="center"/>
              <w:outlineLvl w:val="1"/>
              <w:rPr>
                <w:rFonts w:ascii="Times New Roman" w:hAnsi="Times New Roman" w:cs="Times New Roman"/>
                <w:szCs w:val="22"/>
              </w:rPr>
            </w:pPr>
            <w:r w:rsidRPr="00DC66A9">
              <w:rPr>
                <w:rFonts w:ascii="Times New Roman" w:hAnsi="Times New Roman" w:cs="Times New Roman"/>
                <w:szCs w:val="22"/>
              </w:rPr>
              <w:t>ПОСТАВЩИК</w:t>
            </w:r>
          </w:p>
        </w:tc>
      </w:tr>
      <w:tr w:rsidR="0026002C" w:rsidRPr="00DC66A9" w:rsidTr="00344F87">
        <w:tc>
          <w:tcPr>
            <w:tcW w:w="4785" w:type="dxa"/>
            <w:tcBorders>
              <w:top w:val="nil"/>
              <w:left w:val="nil"/>
              <w:bottom w:val="nil"/>
              <w:right w:val="nil"/>
            </w:tcBorders>
          </w:tcPr>
          <w:p w:rsidR="0026002C" w:rsidRPr="00DC66A9" w:rsidRDefault="0026002C" w:rsidP="00344F87">
            <w:pPr>
              <w:tabs>
                <w:tab w:val="left" w:pos="5507"/>
              </w:tabs>
              <w:autoSpaceDE w:val="0"/>
              <w:autoSpaceDN w:val="0"/>
              <w:adjustRightInd w:val="0"/>
              <w:spacing w:beforeAutospacing="0"/>
              <w:rPr>
                <w:rFonts w:ascii="Times New Roman" w:hAnsi="Times New Roman" w:cs="Times New Roman"/>
              </w:rPr>
            </w:pPr>
            <w:r w:rsidRPr="00DC66A9">
              <w:rPr>
                <w:rFonts w:ascii="Times New Roman" w:hAnsi="Times New Roman" w:cs="Times New Roman"/>
              </w:rPr>
              <w:t xml:space="preserve">Государственное учреждение здравоохранения «Городская клиническая больница №1» </w:t>
            </w:r>
          </w:p>
          <w:p w:rsidR="0026002C" w:rsidRPr="00DC66A9" w:rsidRDefault="0026002C" w:rsidP="00344F87">
            <w:pPr>
              <w:tabs>
                <w:tab w:val="left" w:pos="5460"/>
              </w:tabs>
              <w:autoSpaceDE w:val="0"/>
              <w:autoSpaceDN w:val="0"/>
              <w:adjustRightInd w:val="0"/>
              <w:spacing w:beforeAutospacing="0"/>
              <w:rPr>
                <w:rFonts w:ascii="Times New Roman" w:hAnsi="Times New Roman" w:cs="Times New Roman"/>
              </w:rPr>
            </w:pPr>
            <w:r w:rsidRPr="00DC66A9">
              <w:rPr>
                <w:rFonts w:ascii="Times New Roman" w:hAnsi="Times New Roman" w:cs="Times New Roman"/>
              </w:rPr>
              <w:t>Юридический/почтовый адрес: 672010, г. Чита, ул. Ленина, 8</w:t>
            </w:r>
          </w:p>
          <w:p w:rsidR="0026002C" w:rsidRPr="00DC66A9" w:rsidRDefault="0026002C" w:rsidP="00344F87">
            <w:pPr>
              <w:tabs>
                <w:tab w:val="left" w:pos="5460"/>
              </w:tabs>
              <w:autoSpaceDE w:val="0"/>
              <w:autoSpaceDN w:val="0"/>
              <w:adjustRightInd w:val="0"/>
              <w:spacing w:beforeAutospacing="0"/>
              <w:rPr>
                <w:rFonts w:ascii="Times New Roman" w:hAnsi="Times New Roman" w:cs="Times New Roman"/>
              </w:rPr>
            </w:pPr>
            <w:r w:rsidRPr="00DC66A9">
              <w:rPr>
                <w:rFonts w:ascii="Times New Roman" w:hAnsi="Times New Roman" w:cs="Times New Roman"/>
              </w:rPr>
              <w:t xml:space="preserve">Тел: (3022)41-11-20 </w:t>
            </w:r>
          </w:p>
          <w:p w:rsidR="0026002C" w:rsidRPr="00DC66A9" w:rsidRDefault="0026002C" w:rsidP="00344F87">
            <w:pPr>
              <w:tabs>
                <w:tab w:val="left" w:pos="5460"/>
              </w:tabs>
              <w:autoSpaceDE w:val="0"/>
              <w:autoSpaceDN w:val="0"/>
              <w:adjustRightInd w:val="0"/>
              <w:spacing w:beforeAutospacing="0"/>
              <w:rPr>
                <w:rFonts w:ascii="Times New Roman" w:hAnsi="Times New Roman" w:cs="Times New Roman"/>
              </w:rPr>
            </w:pPr>
            <w:r w:rsidRPr="00DC66A9">
              <w:rPr>
                <w:rFonts w:ascii="Times New Roman" w:hAnsi="Times New Roman" w:cs="Times New Roman"/>
              </w:rPr>
              <w:t>ИНН 7534004283</w:t>
            </w:r>
          </w:p>
          <w:p w:rsidR="0026002C" w:rsidRPr="00DC66A9" w:rsidRDefault="0026002C" w:rsidP="00344F87">
            <w:pPr>
              <w:tabs>
                <w:tab w:val="left" w:pos="5460"/>
              </w:tabs>
              <w:autoSpaceDE w:val="0"/>
              <w:autoSpaceDN w:val="0"/>
              <w:adjustRightInd w:val="0"/>
              <w:spacing w:beforeAutospacing="0"/>
              <w:rPr>
                <w:rFonts w:ascii="Times New Roman" w:hAnsi="Times New Roman" w:cs="Times New Roman"/>
              </w:rPr>
            </w:pPr>
            <w:r w:rsidRPr="00DC66A9">
              <w:rPr>
                <w:rFonts w:ascii="Times New Roman" w:hAnsi="Times New Roman" w:cs="Times New Roman"/>
              </w:rPr>
              <w:t>КПП 753601001</w:t>
            </w:r>
          </w:p>
          <w:p w:rsidR="0026002C" w:rsidRPr="00DC66A9" w:rsidRDefault="0026002C" w:rsidP="00344F87">
            <w:pPr>
              <w:spacing w:beforeAutospacing="0"/>
              <w:rPr>
                <w:rFonts w:ascii="Times New Roman" w:hAnsi="Times New Roman" w:cs="Times New Roman"/>
              </w:rPr>
            </w:pPr>
            <w:r w:rsidRPr="00DC66A9">
              <w:rPr>
                <w:rFonts w:ascii="Times New Roman" w:hAnsi="Times New Roman" w:cs="Times New Roman"/>
              </w:rPr>
              <w:t>Получатель: МИНИСТЕРСТВО ФИНАНСОВ ЗАБАЙКАЛЬСКОГО КРАЯ (ГУЗ «ГКБ № 1» л/с 22916Ц81080)</w:t>
            </w:r>
          </w:p>
          <w:p w:rsidR="0026002C" w:rsidRPr="00DC66A9" w:rsidRDefault="0026002C" w:rsidP="00344F87">
            <w:pPr>
              <w:spacing w:beforeAutospacing="0"/>
              <w:rPr>
                <w:rFonts w:ascii="Times New Roman" w:hAnsi="Times New Roman" w:cs="Times New Roman"/>
              </w:rPr>
            </w:pPr>
            <w:proofErr w:type="spellStart"/>
            <w:proofErr w:type="gramStart"/>
            <w:r w:rsidRPr="00DC66A9">
              <w:rPr>
                <w:rFonts w:ascii="Times New Roman" w:hAnsi="Times New Roman" w:cs="Times New Roman"/>
              </w:rPr>
              <w:t>р</w:t>
            </w:r>
            <w:proofErr w:type="spellEnd"/>
            <w:proofErr w:type="gramEnd"/>
            <w:r w:rsidRPr="00DC66A9">
              <w:rPr>
                <w:rFonts w:ascii="Times New Roman" w:hAnsi="Times New Roman" w:cs="Times New Roman"/>
              </w:rPr>
              <w:t>/с  03224643760000009100</w:t>
            </w:r>
          </w:p>
          <w:p w:rsidR="0026002C" w:rsidRPr="00DC66A9" w:rsidRDefault="0026002C" w:rsidP="00344F87">
            <w:pPr>
              <w:spacing w:beforeAutospacing="0"/>
              <w:rPr>
                <w:rFonts w:ascii="Times New Roman" w:hAnsi="Times New Roman" w:cs="Times New Roman"/>
              </w:rPr>
            </w:pPr>
            <w:r w:rsidRPr="00DC66A9">
              <w:rPr>
                <w:rFonts w:ascii="Times New Roman" w:hAnsi="Times New Roman" w:cs="Times New Roman"/>
              </w:rPr>
              <w:t xml:space="preserve">Банк получателя: ОТДЕЛЕНИЕ ЧИТА БАНКА РОССИИ//УФК по Забайкальскому краю </w:t>
            </w:r>
            <w:proofErr w:type="gramStart"/>
            <w:r w:rsidRPr="00DC66A9">
              <w:rPr>
                <w:rFonts w:ascii="Times New Roman" w:hAnsi="Times New Roman" w:cs="Times New Roman"/>
              </w:rPr>
              <w:t>г</w:t>
            </w:r>
            <w:proofErr w:type="gramEnd"/>
            <w:r w:rsidRPr="00DC66A9">
              <w:rPr>
                <w:rFonts w:ascii="Times New Roman" w:hAnsi="Times New Roman" w:cs="Times New Roman"/>
              </w:rPr>
              <w:t>. Чита</w:t>
            </w:r>
          </w:p>
          <w:p w:rsidR="0026002C" w:rsidRPr="00DC66A9" w:rsidRDefault="0026002C" w:rsidP="00344F87">
            <w:pPr>
              <w:spacing w:beforeAutospacing="0"/>
              <w:rPr>
                <w:rFonts w:ascii="Times New Roman" w:hAnsi="Times New Roman" w:cs="Times New Roman"/>
              </w:rPr>
            </w:pPr>
            <w:proofErr w:type="spellStart"/>
            <w:r w:rsidRPr="00DC66A9">
              <w:rPr>
                <w:rFonts w:ascii="Times New Roman" w:hAnsi="Times New Roman" w:cs="Times New Roman"/>
              </w:rPr>
              <w:t>Сч</w:t>
            </w:r>
            <w:proofErr w:type="spellEnd"/>
            <w:r w:rsidRPr="00DC66A9">
              <w:rPr>
                <w:rFonts w:ascii="Times New Roman" w:hAnsi="Times New Roman" w:cs="Times New Roman"/>
              </w:rPr>
              <w:t>.  40102810945370000063</w:t>
            </w:r>
          </w:p>
          <w:p w:rsidR="0026002C" w:rsidRPr="00DC66A9" w:rsidRDefault="0026002C" w:rsidP="00344F87">
            <w:pPr>
              <w:spacing w:beforeAutospacing="0"/>
              <w:rPr>
                <w:rFonts w:ascii="Times New Roman" w:hAnsi="Times New Roman" w:cs="Times New Roman"/>
              </w:rPr>
            </w:pPr>
            <w:r w:rsidRPr="00DC66A9">
              <w:rPr>
                <w:rFonts w:ascii="Times New Roman" w:hAnsi="Times New Roman" w:cs="Times New Roman"/>
              </w:rPr>
              <w:t>БИК    017601329</w:t>
            </w:r>
          </w:p>
          <w:p w:rsidR="0026002C" w:rsidRPr="00DC66A9" w:rsidRDefault="0026002C" w:rsidP="00344F87">
            <w:pPr>
              <w:pStyle w:val="ConsPlusNormal"/>
              <w:outlineLvl w:val="1"/>
              <w:rPr>
                <w:rFonts w:ascii="Times New Roman" w:hAnsi="Times New Roman" w:cs="Times New Roman"/>
                <w:szCs w:val="22"/>
              </w:rPr>
            </w:pPr>
            <w:r w:rsidRPr="00DC66A9">
              <w:rPr>
                <w:rFonts w:ascii="Times New Roman" w:hAnsi="Times New Roman" w:cs="Times New Roman"/>
                <w:szCs w:val="22"/>
              </w:rPr>
              <w:t xml:space="preserve">Адрес </w:t>
            </w:r>
            <w:proofErr w:type="spellStart"/>
            <w:r w:rsidRPr="00DC66A9">
              <w:rPr>
                <w:rFonts w:ascii="Times New Roman" w:hAnsi="Times New Roman" w:cs="Times New Roman"/>
                <w:szCs w:val="22"/>
              </w:rPr>
              <w:t>эл</w:t>
            </w:r>
            <w:proofErr w:type="spellEnd"/>
            <w:r w:rsidRPr="00DC66A9">
              <w:rPr>
                <w:rFonts w:ascii="Times New Roman" w:hAnsi="Times New Roman" w:cs="Times New Roman"/>
                <w:szCs w:val="22"/>
              </w:rPr>
              <w:t xml:space="preserve">. почты: </w:t>
            </w:r>
            <w:hyperlink r:id="rId34" w:history="1">
              <w:r w:rsidRPr="00DC66A9">
                <w:rPr>
                  <w:rStyle w:val="a3"/>
                  <w:rFonts w:ascii="Times New Roman" w:hAnsi="Times New Roman" w:cs="Times New Roman"/>
                  <w:szCs w:val="22"/>
                </w:rPr>
                <w:t>gbcotir@yandex.ru</w:t>
              </w:r>
            </w:hyperlink>
          </w:p>
        </w:tc>
        <w:tc>
          <w:tcPr>
            <w:tcW w:w="4786" w:type="dxa"/>
            <w:tcBorders>
              <w:top w:val="nil"/>
              <w:left w:val="nil"/>
              <w:bottom w:val="nil"/>
              <w:right w:val="nil"/>
            </w:tcBorders>
          </w:tcPr>
          <w:p w:rsidR="0026002C" w:rsidRPr="00DC66A9" w:rsidRDefault="0026002C" w:rsidP="00344F87">
            <w:pPr>
              <w:tabs>
                <w:tab w:val="left" w:pos="5507"/>
              </w:tabs>
              <w:autoSpaceDE w:val="0"/>
              <w:autoSpaceDN w:val="0"/>
              <w:adjustRightInd w:val="0"/>
              <w:spacing w:beforeAutospacing="0"/>
              <w:rPr>
                <w:rFonts w:ascii="Times New Roman" w:hAnsi="Times New Roman" w:cs="Times New Roman"/>
              </w:rPr>
            </w:pPr>
            <w:r w:rsidRPr="00DC66A9">
              <w:rPr>
                <w:rFonts w:ascii="Times New Roman" w:hAnsi="Times New Roman" w:cs="Times New Roman"/>
              </w:rPr>
              <w:t>______________________________________</w:t>
            </w:r>
          </w:p>
          <w:p w:rsidR="0026002C" w:rsidRPr="00DC66A9" w:rsidRDefault="0026002C" w:rsidP="00344F87">
            <w:pPr>
              <w:tabs>
                <w:tab w:val="left" w:pos="5507"/>
              </w:tabs>
              <w:autoSpaceDE w:val="0"/>
              <w:autoSpaceDN w:val="0"/>
              <w:adjustRightInd w:val="0"/>
              <w:spacing w:beforeAutospacing="0"/>
              <w:rPr>
                <w:rFonts w:ascii="Times New Roman" w:hAnsi="Times New Roman" w:cs="Times New Roman"/>
              </w:rPr>
            </w:pPr>
            <w:r w:rsidRPr="00DC66A9">
              <w:rPr>
                <w:rFonts w:ascii="Times New Roman" w:hAnsi="Times New Roman" w:cs="Times New Roman"/>
              </w:rPr>
              <w:t xml:space="preserve">______________________________________ </w:t>
            </w:r>
          </w:p>
          <w:p w:rsidR="0026002C" w:rsidRPr="00DC66A9" w:rsidRDefault="0026002C" w:rsidP="00344F87">
            <w:pPr>
              <w:tabs>
                <w:tab w:val="left" w:pos="5460"/>
              </w:tabs>
              <w:autoSpaceDE w:val="0"/>
              <w:autoSpaceDN w:val="0"/>
              <w:adjustRightInd w:val="0"/>
              <w:spacing w:beforeAutospacing="0"/>
              <w:rPr>
                <w:rFonts w:ascii="Times New Roman" w:hAnsi="Times New Roman" w:cs="Times New Roman"/>
              </w:rPr>
            </w:pPr>
            <w:r w:rsidRPr="00DC66A9">
              <w:rPr>
                <w:rFonts w:ascii="Times New Roman" w:hAnsi="Times New Roman" w:cs="Times New Roman"/>
              </w:rPr>
              <w:t xml:space="preserve">Юридический/почтовый адрес: </w:t>
            </w:r>
          </w:p>
          <w:p w:rsidR="0026002C" w:rsidRPr="00DC66A9" w:rsidRDefault="0026002C" w:rsidP="00344F87">
            <w:pPr>
              <w:tabs>
                <w:tab w:val="left" w:pos="5460"/>
              </w:tabs>
              <w:autoSpaceDE w:val="0"/>
              <w:autoSpaceDN w:val="0"/>
              <w:adjustRightInd w:val="0"/>
              <w:spacing w:beforeAutospacing="0"/>
              <w:rPr>
                <w:rFonts w:ascii="Times New Roman" w:hAnsi="Times New Roman" w:cs="Times New Roman"/>
              </w:rPr>
            </w:pPr>
          </w:p>
          <w:p w:rsidR="0026002C" w:rsidRPr="00DC66A9" w:rsidRDefault="0026002C" w:rsidP="00344F87">
            <w:pPr>
              <w:tabs>
                <w:tab w:val="left" w:pos="5460"/>
              </w:tabs>
              <w:autoSpaceDE w:val="0"/>
              <w:autoSpaceDN w:val="0"/>
              <w:adjustRightInd w:val="0"/>
              <w:spacing w:beforeAutospacing="0"/>
              <w:rPr>
                <w:rFonts w:ascii="Times New Roman" w:hAnsi="Times New Roman" w:cs="Times New Roman"/>
              </w:rPr>
            </w:pPr>
            <w:r w:rsidRPr="00DC66A9">
              <w:rPr>
                <w:rFonts w:ascii="Times New Roman" w:hAnsi="Times New Roman" w:cs="Times New Roman"/>
              </w:rPr>
              <w:t xml:space="preserve">Тел: </w:t>
            </w:r>
          </w:p>
          <w:p w:rsidR="0026002C" w:rsidRPr="00DC66A9" w:rsidRDefault="0026002C" w:rsidP="00344F87">
            <w:pPr>
              <w:tabs>
                <w:tab w:val="left" w:pos="5460"/>
              </w:tabs>
              <w:autoSpaceDE w:val="0"/>
              <w:autoSpaceDN w:val="0"/>
              <w:adjustRightInd w:val="0"/>
              <w:spacing w:beforeAutospacing="0"/>
              <w:rPr>
                <w:rFonts w:ascii="Times New Roman" w:hAnsi="Times New Roman" w:cs="Times New Roman"/>
              </w:rPr>
            </w:pPr>
            <w:r w:rsidRPr="00DC66A9">
              <w:rPr>
                <w:rFonts w:ascii="Times New Roman" w:hAnsi="Times New Roman" w:cs="Times New Roman"/>
              </w:rPr>
              <w:t xml:space="preserve">ИНН </w:t>
            </w:r>
          </w:p>
          <w:p w:rsidR="0026002C" w:rsidRPr="00DC66A9" w:rsidRDefault="0026002C" w:rsidP="00344F87">
            <w:pPr>
              <w:tabs>
                <w:tab w:val="left" w:pos="5460"/>
              </w:tabs>
              <w:autoSpaceDE w:val="0"/>
              <w:autoSpaceDN w:val="0"/>
              <w:adjustRightInd w:val="0"/>
              <w:spacing w:beforeAutospacing="0"/>
              <w:rPr>
                <w:rFonts w:ascii="Times New Roman" w:hAnsi="Times New Roman" w:cs="Times New Roman"/>
              </w:rPr>
            </w:pPr>
            <w:r w:rsidRPr="00DC66A9">
              <w:rPr>
                <w:rFonts w:ascii="Times New Roman" w:hAnsi="Times New Roman" w:cs="Times New Roman"/>
              </w:rPr>
              <w:t xml:space="preserve">КПП </w:t>
            </w:r>
          </w:p>
          <w:p w:rsidR="0026002C" w:rsidRPr="00DC66A9" w:rsidRDefault="0026002C" w:rsidP="00344F87">
            <w:pPr>
              <w:spacing w:beforeAutospacing="0"/>
              <w:rPr>
                <w:rFonts w:ascii="Times New Roman" w:hAnsi="Times New Roman" w:cs="Times New Roman"/>
              </w:rPr>
            </w:pPr>
            <w:r w:rsidRPr="00DC66A9">
              <w:rPr>
                <w:rFonts w:ascii="Times New Roman" w:hAnsi="Times New Roman" w:cs="Times New Roman"/>
              </w:rPr>
              <w:t xml:space="preserve">Банковские реквизиты: </w:t>
            </w:r>
          </w:p>
          <w:p w:rsidR="0026002C" w:rsidRPr="00DC66A9" w:rsidRDefault="0026002C" w:rsidP="00344F87">
            <w:pPr>
              <w:spacing w:beforeAutospacing="0"/>
              <w:rPr>
                <w:rFonts w:ascii="Times New Roman" w:hAnsi="Times New Roman" w:cs="Times New Roman"/>
              </w:rPr>
            </w:pPr>
            <w:r w:rsidRPr="00DC66A9">
              <w:rPr>
                <w:rFonts w:ascii="Times New Roman" w:hAnsi="Times New Roman" w:cs="Times New Roman"/>
              </w:rPr>
              <w:t>ОКОПФ/ОКФС:</w:t>
            </w:r>
          </w:p>
          <w:p w:rsidR="0026002C" w:rsidRPr="00DC66A9" w:rsidRDefault="0026002C" w:rsidP="00344F87">
            <w:pPr>
              <w:spacing w:beforeAutospacing="0"/>
              <w:rPr>
                <w:rFonts w:ascii="Times New Roman" w:hAnsi="Times New Roman" w:cs="Times New Roman"/>
              </w:rPr>
            </w:pPr>
            <w:r w:rsidRPr="00DC66A9">
              <w:rPr>
                <w:rFonts w:ascii="Times New Roman" w:hAnsi="Times New Roman" w:cs="Times New Roman"/>
              </w:rPr>
              <w:t>ОКСМ:</w:t>
            </w:r>
          </w:p>
          <w:p w:rsidR="0026002C" w:rsidRPr="00DC66A9" w:rsidRDefault="0026002C" w:rsidP="00344F87">
            <w:pPr>
              <w:spacing w:beforeAutospacing="0"/>
              <w:rPr>
                <w:rFonts w:ascii="Times New Roman" w:hAnsi="Times New Roman" w:cs="Times New Roman"/>
              </w:rPr>
            </w:pPr>
            <w:r w:rsidRPr="00DC66A9">
              <w:rPr>
                <w:rFonts w:ascii="Times New Roman" w:hAnsi="Times New Roman" w:cs="Times New Roman"/>
              </w:rPr>
              <w:t>ОКПО:</w:t>
            </w:r>
          </w:p>
          <w:p w:rsidR="0026002C" w:rsidRPr="00DC66A9" w:rsidRDefault="0026002C" w:rsidP="00344F87">
            <w:pPr>
              <w:spacing w:beforeAutospacing="0"/>
              <w:rPr>
                <w:rFonts w:ascii="Times New Roman" w:hAnsi="Times New Roman" w:cs="Times New Roman"/>
              </w:rPr>
            </w:pPr>
            <w:r w:rsidRPr="00DC66A9">
              <w:rPr>
                <w:rFonts w:ascii="Times New Roman" w:hAnsi="Times New Roman" w:cs="Times New Roman"/>
              </w:rPr>
              <w:t>ОКТМО:</w:t>
            </w:r>
          </w:p>
          <w:p w:rsidR="0026002C" w:rsidRPr="00DC66A9" w:rsidRDefault="0026002C" w:rsidP="00344F87">
            <w:pPr>
              <w:spacing w:beforeAutospacing="0"/>
              <w:rPr>
                <w:rFonts w:ascii="Times New Roman" w:hAnsi="Times New Roman" w:cs="Times New Roman"/>
              </w:rPr>
            </w:pPr>
            <w:r w:rsidRPr="00DC66A9">
              <w:rPr>
                <w:rFonts w:ascii="Times New Roman" w:hAnsi="Times New Roman" w:cs="Times New Roman"/>
              </w:rPr>
              <w:t xml:space="preserve">Адрес </w:t>
            </w:r>
            <w:proofErr w:type="spellStart"/>
            <w:r w:rsidRPr="00DC66A9">
              <w:rPr>
                <w:rFonts w:ascii="Times New Roman" w:hAnsi="Times New Roman" w:cs="Times New Roman"/>
              </w:rPr>
              <w:t>эл</w:t>
            </w:r>
            <w:proofErr w:type="spellEnd"/>
            <w:r w:rsidRPr="00DC66A9">
              <w:rPr>
                <w:rFonts w:ascii="Times New Roman" w:hAnsi="Times New Roman" w:cs="Times New Roman"/>
              </w:rPr>
              <w:t>. почты:</w:t>
            </w:r>
          </w:p>
          <w:p w:rsidR="0026002C" w:rsidRPr="00DC66A9" w:rsidRDefault="0026002C" w:rsidP="00344F87">
            <w:pPr>
              <w:spacing w:beforeAutospacing="0"/>
              <w:rPr>
                <w:rFonts w:ascii="Times New Roman" w:hAnsi="Times New Roman" w:cs="Times New Roman"/>
              </w:rPr>
            </w:pPr>
          </w:p>
          <w:p w:rsidR="0026002C" w:rsidRPr="00DC66A9" w:rsidRDefault="0026002C" w:rsidP="00344F87">
            <w:pPr>
              <w:pStyle w:val="ConsPlusNormal"/>
              <w:jc w:val="center"/>
              <w:outlineLvl w:val="1"/>
              <w:rPr>
                <w:rFonts w:ascii="Times New Roman" w:hAnsi="Times New Roman" w:cs="Times New Roman"/>
                <w:szCs w:val="22"/>
              </w:rPr>
            </w:pPr>
          </w:p>
        </w:tc>
      </w:tr>
      <w:tr w:rsidR="0026002C" w:rsidRPr="00DC66A9" w:rsidTr="00344F87">
        <w:tc>
          <w:tcPr>
            <w:tcW w:w="4785" w:type="dxa"/>
            <w:tcBorders>
              <w:top w:val="nil"/>
              <w:left w:val="nil"/>
              <w:bottom w:val="nil"/>
              <w:right w:val="nil"/>
            </w:tcBorders>
          </w:tcPr>
          <w:p w:rsidR="0026002C" w:rsidRPr="00DC66A9" w:rsidRDefault="0026002C" w:rsidP="00344F87">
            <w:pPr>
              <w:tabs>
                <w:tab w:val="left" w:pos="1325"/>
              </w:tabs>
              <w:overflowPunct w:val="0"/>
              <w:autoSpaceDE w:val="0"/>
              <w:autoSpaceDN w:val="0"/>
              <w:adjustRightInd w:val="0"/>
              <w:spacing w:line="240" w:lineRule="atLeast"/>
              <w:rPr>
                <w:rFonts w:ascii="Times New Roman" w:hAnsi="Times New Roman" w:cs="Times New Roman"/>
              </w:rPr>
            </w:pPr>
            <w:r w:rsidRPr="00DC66A9">
              <w:rPr>
                <w:rFonts w:ascii="Times New Roman" w:hAnsi="Times New Roman" w:cs="Times New Roman"/>
              </w:rPr>
              <w:t>Главный врач</w:t>
            </w:r>
          </w:p>
          <w:p w:rsidR="0026002C" w:rsidRPr="00DC66A9" w:rsidRDefault="0026002C" w:rsidP="00344F87">
            <w:pPr>
              <w:tabs>
                <w:tab w:val="left" w:pos="1325"/>
              </w:tabs>
              <w:overflowPunct w:val="0"/>
              <w:autoSpaceDE w:val="0"/>
              <w:autoSpaceDN w:val="0"/>
              <w:adjustRightInd w:val="0"/>
              <w:spacing w:line="240" w:lineRule="atLeast"/>
              <w:rPr>
                <w:rFonts w:ascii="Times New Roman" w:hAnsi="Times New Roman" w:cs="Times New Roman"/>
              </w:rPr>
            </w:pPr>
            <w:r w:rsidRPr="00DC66A9">
              <w:rPr>
                <w:rFonts w:ascii="Times New Roman" w:hAnsi="Times New Roman" w:cs="Times New Roman"/>
              </w:rPr>
              <w:t>_________________________ Ф. Р. Чепцов</w:t>
            </w:r>
          </w:p>
          <w:p w:rsidR="0026002C" w:rsidRPr="00DC66A9" w:rsidRDefault="0026002C" w:rsidP="00344F87">
            <w:pPr>
              <w:tabs>
                <w:tab w:val="left" w:pos="5507"/>
              </w:tabs>
              <w:autoSpaceDE w:val="0"/>
              <w:autoSpaceDN w:val="0"/>
              <w:adjustRightInd w:val="0"/>
              <w:spacing w:beforeAutospacing="0"/>
              <w:rPr>
                <w:rFonts w:ascii="Times New Roman" w:hAnsi="Times New Roman" w:cs="Times New Roman"/>
              </w:rPr>
            </w:pPr>
          </w:p>
        </w:tc>
        <w:tc>
          <w:tcPr>
            <w:tcW w:w="4786" w:type="dxa"/>
            <w:tcBorders>
              <w:top w:val="nil"/>
              <w:left w:val="nil"/>
              <w:bottom w:val="nil"/>
              <w:right w:val="nil"/>
            </w:tcBorders>
          </w:tcPr>
          <w:p w:rsidR="0026002C" w:rsidRPr="00DC66A9" w:rsidRDefault="0026002C" w:rsidP="00344F87">
            <w:pPr>
              <w:pStyle w:val="ConsPlusNormal"/>
              <w:jc w:val="center"/>
              <w:outlineLvl w:val="1"/>
              <w:rPr>
                <w:rFonts w:ascii="Times New Roman" w:hAnsi="Times New Roman" w:cs="Times New Roman"/>
                <w:szCs w:val="22"/>
              </w:rPr>
            </w:pPr>
          </w:p>
        </w:tc>
      </w:tr>
      <w:tr w:rsidR="0026002C" w:rsidRPr="00DC66A9" w:rsidTr="00344F87">
        <w:tc>
          <w:tcPr>
            <w:tcW w:w="4785" w:type="dxa"/>
            <w:tcBorders>
              <w:top w:val="nil"/>
              <w:left w:val="nil"/>
              <w:bottom w:val="nil"/>
              <w:right w:val="nil"/>
            </w:tcBorders>
          </w:tcPr>
          <w:p w:rsidR="0026002C" w:rsidRPr="00DC66A9" w:rsidRDefault="0026002C" w:rsidP="00344F87">
            <w:pPr>
              <w:tabs>
                <w:tab w:val="left" w:pos="1325"/>
              </w:tabs>
              <w:overflowPunct w:val="0"/>
              <w:autoSpaceDE w:val="0"/>
              <w:autoSpaceDN w:val="0"/>
              <w:adjustRightInd w:val="0"/>
              <w:spacing w:line="240" w:lineRule="atLeast"/>
              <w:rPr>
                <w:rFonts w:ascii="Times New Roman" w:hAnsi="Times New Roman" w:cs="Times New Roman"/>
              </w:rPr>
            </w:pPr>
            <w:r w:rsidRPr="00DC66A9">
              <w:rPr>
                <w:rFonts w:ascii="Times New Roman" w:hAnsi="Times New Roman" w:cs="Times New Roman"/>
              </w:rPr>
              <w:lastRenderedPageBreak/>
              <w:t>М.П.</w:t>
            </w:r>
          </w:p>
        </w:tc>
        <w:tc>
          <w:tcPr>
            <w:tcW w:w="4786" w:type="dxa"/>
            <w:tcBorders>
              <w:top w:val="nil"/>
              <w:left w:val="nil"/>
              <w:bottom w:val="nil"/>
              <w:right w:val="nil"/>
            </w:tcBorders>
          </w:tcPr>
          <w:p w:rsidR="0026002C" w:rsidRPr="00DC66A9" w:rsidRDefault="0026002C" w:rsidP="00344F87">
            <w:pPr>
              <w:pStyle w:val="ConsPlusNormal"/>
              <w:outlineLvl w:val="1"/>
              <w:rPr>
                <w:rFonts w:ascii="Times New Roman" w:hAnsi="Times New Roman" w:cs="Times New Roman"/>
                <w:szCs w:val="22"/>
              </w:rPr>
            </w:pPr>
            <w:r w:rsidRPr="00DC66A9">
              <w:rPr>
                <w:rFonts w:ascii="Times New Roman" w:hAnsi="Times New Roman" w:cs="Times New Roman"/>
                <w:szCs w:val="22"/>
              </w:rPr>
              <w:t>М. П. (при наличии)</w:t>
            </w:r>
          </w:p>
        </w:tc>
      </w:tr>
    </w:tbl>
    <w:p w:rsidR="0026002C" w:rsidRPr="00DC66A9" w:rsidRDefault="0026002C" w:rsidP="0026002C">
      <w:pPr>
        <w:spacing w:after="0" w:line="240" w:lineRule="auto"/>
        <w:rPr>
          <w:rFonts w:ascii="Times New Roman" w:hAnsi="Times New Roman" w:cs="Times New Roman"/>
        </w:rPr>
        <w:sectPr w:rsidR="0026002C" w:rsidRPr="00DC66A9" w:rsidSect="00344F87">
          <w:pgSz w:w="11906" w:h="16838"/>
          <w:pgMar w:top="1134" w:right="850" w:bottom="1134" w:left="1701" w:header="708" w:footer="708" w:gutter="0"/>
          <w:cols w:space="708"/>
          <w:docGrid w:linePitch="360"/>
        </w:sectPr>
      </w:pPr>
    </w:p>
    <w:p w:rsidR="0026002C" w:rsidRPr="00DC66A9" w:rsidRDefault="0026002C" w:rsidP="0026002C">
      <w:pPr>
        <w:pStyle w:val="ConsPlusNormal"/>
        <w:jc w:val="right"/>
        <w:outlineLvl w:val="1"/>
        <w:rPr>
          <w:rFonts w:ascii="Times New Roman" w:hAnsi="Times New Roman" w:cs="Times New Roman"/>
          <w:szCs w:val="22"/>
        </w:rPr>
      </w:pPr>
      <w:r w:rsidRPr="00DC66A9">
        <w:rPr>
          <w:rFonts w:ascii="Times New Roman" w:hAnsi="Times New Roman" w:cs="Times New Roman"/>
          <w:szCs w:val="22"/>
        </w:rPr>
        <w:lastRenderedPageBreak/>
        <w:t>Приложение N 1</w:t>
      </w:r>
    </w:p>
    <w:p w:rsidR="0026002C" w:rsidRPr="00DC66A9" w:rsidRDefault="0026002C" w:rsidP="0026002C">
      <w:pPr>
        <w:pStyle w:val="ConsPlusNormal"/>
        <w:jc w:val="right"/>
        <w:rPr>
          <w:rFonts w:ascii="Times New Roman" w:hAnsi="Times New Roman" w:cs="Times New Roman"/>
          <w:szCs w:val="22"/>
        </w:rPr>
      </w:pPr>
      <w:r w:rsidRPr="00DC66A9">
        <w:rPr>
          <w:rFonts w:ascii="Times New Roman" w:hAnsi="Times New Roman" w:cs="Times New Roman"/>
          <w:szCs w:val="22"/>
        </w:rPr>
        <w:t>к Контракту</w:t>
      </w:r>
    </w:p>
    <w:p w:rsidR="0026002C" w:rsidRPr="00DC66A9" w:rsidRDefault="0026002C" w:rsidP="0026002C">
      <w:pPr>
        <w:pStyle w:val="ConsPlusNormal"/>
        <w:jc w:val="right"/>
        <w:rPr>
          <w:rFonts w:ascii="Times New Roman" w:hAnsi="Times New Roman" w:cs="Times New Roman"/>
          <w:szCs w:val="22"/>
        </w:rPr>
      </w:pPr>
      <w:r w:rsidRPr="00DC66A9">
        <w:rPr>
          <w:rFonts w:ascii="Times New Roman" w:hAnsi="Times New Roman" w:cs="Times New Roman"/>
          <w:szCs w:val="22"/>
        </w:rPr>
        <w:t>от "__" __________ 20__ г. N ____</w:t>
      </w:r>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spacing w:line="240" w:lineRule="atLeast"/>
        <w:ind w:left="360"/>
        <w:jc w:val="center"/>
        <w:rPr>
          <w:rFonts w:ascii="Times New Roman" w:hAnsi="Times New Roman" w:cs="Times New Roman"/>
        </w:rPr>
      </w:pPr>
      <w:bookmarkStart w:id="22" w:name="P389"/>
      <w:bookmarkEnd w:id="22"/>
    </w:p>
    <w:p w:rsidR="0026002C" w:rsidRPr="00DC66A9" w:rsidRDefault="0026002C" w:rsidP="0026002C">
      <w:pPr>
        <w:jc w:val="center"/>
        <w:rPr>
          <w:rFonts w:ascii="Times New Roman" w:hAnsi="Times New Roman" w:cs="Times New Roman"/>
          <w:vertAlign w:val="superscript"/>
        </w:rPr>
      </w:pPr>
      <w:r w:rsidRPr="00DC66A9">
        <w:rPr>
          <w:rFonts w:ascii="Times New Roman" w:hAnsi="Times New Roman" w:cs="Times New Roman"/>
        </w:rPr>
        <w:t>СПЕЦИФИКАЦИЯ</w:t>
      </w:r>
    </w:p>
    <w:tbl>
      <w:tblPr>
        <w:tblW w:w="8967" w:type="dxa"/>
        <w:jc w:val="center"/>
        <w:tblInd w:w="-6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516"/>
        <w:gridCol w:w="2001"/>
        <w:gridCol w:w="2409"/>
        <w:gridCol w:w="567"/>
        <w:gridCol w:w="551"/>
        <w:gridCol w:w="1418"/>
        <w:gridCol w:w="1505"/>
      </w:tblGrid>
      <w:tr w:rsidR="004957AE" w:rsidRPr="00DC66A9" w:rsidTr="004957AE">
        <w:trPr>
          <w:jc w:val="center"/>
        </w:trPr>
        <w:tc>
          <w:tcPr>
            <w:tcW w:w="516" w:type="dxa"/>
            <w:tcMar>
              <w:top w:w="0" w:type="dxa"/>
              <w:left w:w="0" w:type="dxa"/>
              <w:bottom w:w="0" w:type="dxa"/>
              <w:right w:w="0" w:type="dxa"/>
            </w:tcMar>
          </w:tcPr>
          <w:p w:rsidR="004957AE" w:rsidRPr="00DC66A9" w:rsidRDefault="004957AE" w:rsidP="00344F87">
            <w:pPr>
              <w:jc w:val="center"/>
              <w:rPr>
                <w:rFonts w:ascii="Times New Roman" w:hAnsi="Times New Roman" w:cs="Times New Roman"/>
              </w:rPr>
            </w:pPr>
            <w:r w:rsidRPr="00DC66A9">
              <w:rPr>
                <w:rFonts w:ascii="Times New Roman" w:hAnsi="Times New Roman" w:cs="Times New Roman"/>
              </w:rPr>
              <w:t xml:space="preserve">N </w:t>
            </w:r>
            <w:proofErr w:type="spellStart"/>
            <w:proofErr w:type="gramStart"/>
            <w:r w:rsidRPr="00DC66A9">
              <w:rPr>
                <w:rFonts w:ascii="Times New Roman" w:hAnsi="Times New Roman" w:cs="Times New Roman"/>
              </w:rPr>
              <w:t>п</w:t>
            </w:r>
            <w:proofErr w:type="spellEnd"/>
            <w:proofErr w:type="gramEnd"/>
            <w:r w:rsidRPr="00DC66A9">
              <w:rPr>
                <w:rFonts w:ascii="Times New Roman" w:hAnsi="Times New Roman" w:cs="Times New Roman"/>
              </w:rPr>
              <w:t>/</w:t>
            </w:r>
            <w:proofErr w:type="spellStart"/>
            <w:r w:rsidRPr="00DC66A9">
              <w:rPr>
                <w:rFonts w:ascii="Times New Roman" w:hAnsi="Times New Roman" w:cs="Times New Roman"/>
              </w:rPr>
              <w:t>п</w:t>
            </w:r>
            <w:proofErr w:type="spellEnd"/>
          </w:p>
        </w:tc>
        <w:tc>
          <w:tcPr>
            <w:tcW w:w="2001" w:type="dxa"/>
            <w:tcMar>
              <w:top w:w="0" w:type="dxa"/>
              <w:left w:w="0" w:type="dxa"/>
              <w:bottom w:w="0" w:type="dxa"/>
              <w:right w:w="0" w:type="dxa"/>
            </w:tcMar>
          </w:tcPr>
          <w:p w:rsidR="004957AE" w:rsidRPr="00DC66A9" w:rsidRDefault="004957AE" w:rsidP="00344F87">
            <w:pPr>
              <w:jc w:val="center"/>
              <w:rPr>
                <w:rFonts w:ascii="Times New Roman" w:hAnsi="Times New Roman" w:cs="Times New Roman"/>
              </w:rPr>
            </w:pPr>
            <w:r w:rsidRPr="00DC66A9">
              <w:rPr>
                <w:rFonts w:ascii="Times New Roman" w:hAnsi="Times New Roman" w:cs="Times New Roman"/>
              </w:rPr>
              <w:t>Наименование Товара</w:t>
            </w:r>
          </w:p>
        </w:tc>
        <w:tc>
          <w:tcPr>
            <w:tcW w:w="2409" w:type="dxa"/>
            <w:tcMar>
              <w:top w:w="0" w:type="dxa"/>
              <w:left w:w="0" w:type="dxa"/>
              <w:bottom w:w="0" w:type="dxa"/>
              <w:right w:w="0" w:type="dxa"/>
            </w:tcMar>
          </w:tcPr>
          <w:p w:rsidR="004957AE" w:rsidRPr="00DC66A9" w:rsidRDefault="004957AE" w:rsidP="00344F87">
            <w:pPr>
              <w:jc w:val="center"/>
              <w:rPr>
                <w:rFonts w:ascii="Times New Roman" w:hAnsi="Times New Roman" w:cs="Times New Roman"/>
              </w:rPr>
            </w:pPr>
            <w:r w:rsidRPr="00DC66A9">
              <w:rPr>
                <w:rFonts w:ascii="Times New Roman" w:hAnsi="Times New Roman" w:cs="Times New Roman"/>
              </w:rPr>
              <w:t>Технические характеристики, страна происхождения Товара</w:t>
            </w:r>
          </w:p>
        </w:tc>
        <w:tc>
          <w:tcPr>
            <w:tcW w:w="567" w:type="dxa"/>
            <w:tcMar>
              <w:top w:w="0" w:type="dxa"/>
              <w:left w:w="0" w:type="dxa"/>
              <w:bottom w:w="0" w:type="dxa"/>
              <w:right w:w="0" w:type="dxa"/>
            </w:tcMar>
          </w:tcPr>
          <w:p w:rsidR="004957AE" w:rsidRPr="00DC66A9" w:rsidRDefault="004957AE" w:rsidP="00344F87">
            <w:pPr>
              <w:jc w:val="center"/>
              <w:rPr>
                <w:rFonts w:ascii="Times New Roman" w:hAnsi="Times New Roman" w:cs="Times New Roman"/>
              </w:rPr>
            </w:pPr>
            <w:r w:rsidRPr="00DC66A9">
              <w:rPr>
                <w:rFonts w:ascii="Times New Roman" w:hAnsi="Times New Roman" w:cs="Times New Roman"/>
              </w:rPr>
              <w:t>Ед. измерения</w:t>
            </w:r>
          </w:p>
        </w:tc>
        <w:tc>
          <w:tcPr>
            <w:tcW w:w="551" w:type="dxa"/>
            <w:tcMar>
              <w:top w:w="0" w:type="dxa"/>
              <w:left w:w="0" w:type="dxa"/>
              <w:bottom w:w="0" w:type="dxa"/>
              <w:right w:w="0" w:type="dxa"/>
            </w:tcMar>
          </w:tcPr>
          <w:p w:rsidR="004957AE" w:rsidRPr="00DC66A9" w:rsidRDefault="004957AE" w:rsidP="00344F87">
            <w:pPr>
              <w:jc w:val="center"/>
              <w:rPr>
                <w:rFonts w:ascii="Times New Roman" w:hAnsi="Times New Roman" w:cs="Times New Roman"/>
              </w:rPr>
            </w:pPr>
            <w:r w:rsidRPr="00DC66A9">
              <w:rPr>
                <w:rFonts w:ascii="Times New Roman" w:hAnsi="Times New Roman" w:cs="Times New Roman"/>
              </w:rPr>
              <w:t>Количество, в ед.</w:t>
            </w:r>
          </w:p>
        </w:tc>
        <w:tc>
          <w:tcPr>
            <w:tcW w:w="1418" w:type="dxa"/>
            <w:tcMar>
              <w:top w:w="0" w:type="dxa"/>
              <w:left w:w="0" w:type="dxa"/>
              <w:bottom w:w="0" w:type="dxa"/>
              <w:right w:w="0" w:type="dxa"/>
            </w:tcMar>
          </w:tcPr>
          <w:p w:rsidR="004957AE" w:rsidRPr="00DC66A9" w:rsidRDefault="004957AE" w:rsidP="00344F87">
            <w:pPr>
              <w:jc w:val="center"/>
              <w:rPr>
                <w:rFonts w:ascii="Times New Roman" w:hAnsi="Times New Roman" w:cs="Times New Roman"/>
              </w:rPr>
            </w:pPr>
            <w:r w:rsidRPr="00DC66A9">
              <w:rPr>
                <w:rFonts w:ascii="Times New Roman" w:hAnsi="Times New Roman" w:cs="Times New Roman"/>
              </w:rPr>
              <w:t xml:space="preserve">Цена за ед., включая Услуги, руб. </w:t>
            </w:r>
            <w:proofErr w:type="gramStart"/>
            <w:r w:rsidRPr="00DC66A9">
              <w:rPr>
                <w:rFonts w:ascii="Times New Roman" w:hAnsi="Times New Roman" w:cs="Times New Roman"/>
              </w:rPr>
              <w:t xml:space="preserve">( </w:t>
            </w:r>
            <w:proofErr w:type="gramEnd"/>
            <w:r w:rsidRPr="00DC66A9">
              <w:rPr>
                <w:rFonts w:ascii="Times New Roman" w:hAnsi="Times New Roman" w:cs="Times New Roman"/>
              </w:rPr>
              <w:t>НДС не облагается)</w:t>
            </w:r>
          </w:p>
        </w:tc>
        <w:tc>
          <w:tcPr>
            <w:tcW w:w="1505" w:type="dxa"/>
            <w:tcMar>
              <w:top w:w="0" w:type="dxa"/>
              <w:left w:w="0" w:type="dxa"/>
              <w:bottom w:w="0" w:type="dxa"/>
              <w:right w:w="0" w:type="dxa"/>
            </w:tcMar>
          </w:tcPr>
          <w:p w:rsidR="004957AE" w:rsidRPr="00DC66A9" w:rsidRDefault="004957AE" w:rsidP="00344F87">
            <w:pPr>
              <w:jc w:val="center"/>
              <w:rPr>
                <w:rFonts w:ascii="Times New Roman" w:hAnsi="Times New Roman" w:cs="Times New Roman"/>
              </w:rPr>
            </w:pPr>
            <w:r w:rsidRPr="00DC66A9">
              <w:rPr>
                <w:rFonts w:ascii="Times New Roman" w:hAnsi="Times New Roman" w:cs="Times New Roman"/>
              </w:rPr>
              <w:t>Общая стоимость, включая Услуги, руб. (НДС не облагается)</w:t>
            </w:r>
          </w:p>
        </w:tc>
      </w:tr>
      <w:tr w:rsidR="004957AE" w:rsidRPr="00DC66A9" w:rsidTr="004957AE">
        <w:trPr>
          <w:jc w:val="center"/>
        </w:trPr>
        <w:tc>
          <w:tcPr>
            <w:tcW w:w="516" w:type="dxa"/>
            <w:tcMar>
              <w:top w:w="0" w:type="dxa"/>
              <w:left w:w="0" w:type="dxa"/>
              <w:bottom w:w="0" w:type="dxa"/>
              <w:right w:w="0" w:type="dxa"/>
            </w:tcMar>
          </w:tcPr>
          <w:p w:rsidR="004957AE" w:rsidRPr="00DC66A9" w:rsidRDefault="004957AE" w:rsidP="00344F87">
            <w:pPr>
              <w:jc w:val="center"/>
              <w:rPr>
                <w:rFonts w:ascii="Times New Roman" w:hAnsi="Times New Roman" w:cs="Times New Roman"/>
              </w:rPr>
            </w:pPr>
            <w:r w:rsidRPr="00DC66A9">
              <w:rPr>
                <w:rFonts w:ascii="Times New Roman" w:hAnsi="Times New Roman" w:cs="Times New Roman"/>
              </w:rPr>
              <w:t>1</w:t>
            </w:r>
          </w:p>
        </w:tc>
        <w:tc>
          <w:tcPr>
            <w:tcW w:w="2001" w:type="dxa"/>
            <w:tcMar>
              <w:top w:w="0" w:type="dxa"/>
              <w:left w:w="0" w:type="dxa"/>
              <w:bottom w:w="0" w:type="dxa"/>
              <w:right w:w="0" w:type="dxa"/>
            </w:tcMar>
          </w:tcPr>
          <w:p w:rsidR="004957AE" w:rsidRPr="00DC66A9" w:rsidRDefault="004957AE" w:rsidP="00344F87">
            <w:pPr>
              <w:jc w:val="center"/>
              <w:rPr>
                <w:rFonts w:ascii="Times New Roman" w:hAnsi="Times New Roman" w:cs="Times New Roman"/>
              </w:rPr>
            </w:pPr>
            <w:r w:rsidRPr="00DC66A9">
              <w:rPr>
                <w:rFonts w:ascii="Times New Roman" w:hAnsi="Times New Roman" w:cs="Times New Roman"/>
              </w:rPr>
              <w:t>2</w:t>
            </w:r>
          </w:p>
        </w:tc>
        <w:tc>
          <w:tcPr>
            <w:tcW w:w="2409" w:type="dxa"/>
            <w:tcMar>
              <w:top w:w="0" w:type="dxa"/>
              <w:left w:w="0" w:type="dxa"/>
              <w:bottom w:w="0" w:type="dxa"/>
              <w:right w:w="0" w:type="dxa"/>
            </w:tcMar>
          </w:tcPr>
          <w:p w:rsidR="004957AE" w:rsidRPr="00DC66A9" w:rsidRDefault="004957AE" w:rsidP="00344F87">
            <w:pPr>
              <w:jc w:val="center"/>
              <w:rPr>
                <w:rFonts w:ascii="Times New Roman" w:hAnsi="Times New Roman" w:cs="Times New Roman"/>
              </w:rPr>
            </w:pPr>
            <w:r w:rsidRPr="00DC66A9">
              <w:rPr>
                <w:rFonts w:ascii="Times New Roman" w:hAnsi="Times New Roman" w:cs="Times New Roman"/>
              </w:rPr>
              <w:t>3</w:t>
            </w:r>
          </w:p>
        </w:tc>
        <w:tc>
          <w:tcPr>
            <w:tcW w:w="567" w:type="dxa"/>
            <w:tcMar>
              <w:top w:w="0" w:type="dxa"/>
              <w:left w:w="0" w:type="dxa"/>
              <w:bottom w:w="0" w:type="dxa"/>
              <w:right w:w="0" w:type="dxa"/>
            </w:tcMar>
          </w:tcPr>
          <w:p w:rsidR="004957AE" w:rsidRPr="00DC66A9" w:rsidRDefault="004957AE" w:rsidP="00344F87">
            <w:pPr>
              <w:jc w:val="center"/>
              <w:rPr>
                <w:rFonts w:ascii="Times New Roman" w:hAnsi="Times New Roman" w:cs="Times New Roman"/>
              </w:rPr>
            </w:pPr>
            <w:r w:rsidRPr="00DC66A9">
              <w:rPr>
                <w:rFonts w:ascii="Times New Roman" w:hAnsi="Times New Roman" w:cs="Times New Roman"/>
              </w:rPr>
              <w:t>6</w:t>
            </w:r>
          </w:p>
        </w:tc>
        <w:tc>
          <w:tcPr>
            <w:tcW w:w="551" w:type="dxa"/>
            <w:tcMar>
              <w:top w:w="0" w:type="dxa"/>
              <w:left w:w="0" w:type="dxa"/>
              <w:bottom w:w="0" w:type="dxa"/>
              <w:right w:w="0" w:type="dxa"/>
            </w:tcMar>
          </w:tcPr>
          <w:p w:rsidR="004957AE" w:rsidRPr="00DC66A9" w:rsidRDefault="004957AE" w:rsidP="00344F87">
            <w:pPr>
              <w:jc w:val="center"/>
              <w:rPr>
                <w:rFonts w:ascii="Times New Roman" w:hAnsi="Times New Roman" w:cs="Times New Roman"/>
              </w:rPr>
            </w:pPr>
            <w:r w:rsidRPr="00DC66A9">
              <w:rPr>
                <w:rFonts w:ascii="Times New Roman" w:hAnsi="Times New Roman" w:cs="Times New Roman"/>
              </w:rPr>
              <w:t>7</w:t>
            </w:r>
          </w:p>
        </w:tc>
        <w:tc>
          <w:tcPr>
            <w:tcW w:w="1418" w:type="dxa"/>
            <w:tcMar>
              <w:top w:w="0" w:type="dxa"/>
              <w:left w:w="0" w:type="dxa"/>
              <w:bottom w:w="0" w:type="dxa"/>
              <w:right w:w="0" w:type="dxa"/>
            </w:tcMar>
          </w:tcPr>
          <w:p w:rsidR="004957AE" w:rsidRPr="00DC66A9" w:rsidRDefault="004957AE" w:rsidP="00344F87">
            <w:pPr>
              <w:jc w:val="center"/>
              <w:rPr>
                <w:rFonts w:ascii="Times New Roman" w:hAnsi="Times New Roman" w:cs="Times New Roman"/>
              </w:rPr>
            </w:pPr>
            <w:r w:rsidRPr="00DC66A9">
              <w:rPr>
                <w:rFonts w:ascii="Times New Roman" w:hAnsi="Times New Roman" w:cs="Times New Roman"/>
              </w:rPr>
              <w:t>8</w:t>
            </w:r>
          </w:p>
        </w:tc>
        <w:tc>
          <w:tcPr>
            <w:tcW w:w="1505" w:type="dxa"/>
            <w:tcMar>
              <w:top w:w="0" w:type="dxa"/>
              <w:left w:w="0" w:type="dxa"/>
              <w:bottom w:w="0" w:type="dxa"/>
              <w:right w:w="0" w:type="dxa"/>
            </w:tcMar>
          </w:tcPr>
          <w:p w:rsidR="004957AE" w:rsidRPr="00DC66A9" w:rsidRDefault="004957AE" w:rsidP="00344F87">
            <w:pPr>
              <w:jc w:val="center"/>
              <w:rPr>
                <w:rFonts w:ascii="Times New Roman" w:hAnsi="Times New Roman" w:cs="Times New Roman"/>
              </w:rPr>
            </w:pPr>
            <w:r w:rsidRPr="00DC66A9">
              <w:rPr>
                <w:rFonts w:ascii="Times New Roman" w:hAnsi="Times New Roman" w:cs="Times New Roman"/>
              </w:rPr>
              <w:t>9</w:t>
            </w:r>
          </w:p>
        </w:tc>
      </w:tr>
      <w:tr w:rsidR="004957AE" w:rsidRPr="00DC66A9" w:rsidTr="004957AE">
        <w:trPr>
          <w:jc w:val="center"/>
        </w:trPr>
        <w:tc>
          <w:tcPr>
            <w:tcW w:w="516" w:type="dxa"/>
            <w:tcMar>
              <w:top w:w="0" w:type="dxa"/>
              <w:left w:w="0" w:type="dxa"/>
              <w:bottom w:w="0" w:type="dxa"/>
              <w:right w:w="0" w:type="dxa"/>
            </w:tcMar>
          </w:tcPr>
          <w:p w:rsidR="004957AE" w:rsidRPr="00DC66A9" w:rsidRDefault="004957AE" w:rsidP="00344F87">
            <w:pPr>
              <w:rPr>
                <w:rFonts w:ascii="Times New Roman" w:hAnsi="Times New Roman" w:cs="Times New Roman"/>
              </w:rPr>
            </w:pPr>
            <w:r w:rsidRPr="00DC66A9">
              <w:rPr>
                <w:rFonts w:ascii="Times New Roman" w:hAnsi="Times New Roman" w:cs="Times New Roman"/>
              </w:rPr>
              <w:t>1.</w:t>
            </w:r>
          </w:p>
        </w:tc>
        <w:tc>
          <w:tcPr>
            <w:tcW w:w="2001" w:type="dxa"/>
            <w:tcMar>
              <w:top w:w="0" w:type="dxa"/>
              <w:left w:w="0" w:type="dxa"/>
              <w:bottom w:w="0" w:type="dxa"/>
              <w:right w:w="0" w:type="dxa"/>
            </w:tcMar>
          </w:tcPr>
          <w:p w:rsidR="004957AE" w:rsidRPr="00DC66A9" w:rsidRDefault="004957AE" w:rsidP="00344F87">
            <w:pPr>
              <w:rPr>
                <w:rFonts w:ascii="Times New Roman" w:hAnsi="Times New Roman" w:cs="Times New Roman"/>
              </w:rPr>
            </w:pPr>
          </w:p>
        </w:tc>
        <w:tc>
          <w:tcPr>
            <w:tcW w:w="2409" w:type="dxa"/>
            <w:tcMar>
              <w:top w:w="0" w:type="dxa"/>
              <w:left w:w="0" w:type="dxa"/>
              <w:bottom w:w="0" w:type="dxa"/>
              <w:right w:w="0" w:type="dxa"/>
            </w:tcMar>
          </w:tcPr>
          <w:p w:rsidR="004957AE" w:rsidRPr="00DC66A9" w:rsidRDefault="004957AE" w:rsidP="00344F87">
            <w:pPr>
              <w:rPr>
                <w:rFonts w:ascii="Times New Roman" w:hAnsi="Times New Roman" w:cs="Times New Roman"/>
              </w:rPr>
            </w:pPr>
            <w:r w:rsidRPr="00DC66A9">
              <w:rPr>
                <w:rFonts w:ascii="Times New Roman" w:hAnsi="Times New Roman" w:cs="Times New Roman"/>
              </w:rPr>
              <w:t xml:space="preserve"> </w:t>
            </w:r>
          </w:p>
        </w:tc>
        <w:tc>
          <w:tcPr>
            <w:tcW w:w="567" w:type="dxa"/>
            <w:tcMar>
              <w:top w:w="0" w:type="dxa"/>
              <w:left w:w="0" w:type="dxa"/>
              <w:bottom w:w="0" w:type="dxa"/>
              <w:right w:w="0" w:type="dxa"/>
            </w:tcMar>
          </w:tcPr>
          <w:p w:rsidR="004957AE" w:rsidRPr="00DC66A9" w:rsidRDefault="004957AE" w:rsidP="00344F87">
            <w:pPr>
              <w:rPr>
                <w:rFonts w:ascii="Times New Roman" w:hAnsi="Times New Roman" w:cs="Times New Roman"/>
              </w:rPr>
            </w:pPr>
          </w:p>
        </w:tc>
        <w:tc>
          <w:tcPr>
            <w:tcW w:w="551" w:type="dxa"/>
            <w:tcMar>
              <w:top w:w="0" w:type="dxa"/>
              <w:left w:w="0" w:type="dxa"/>
              <w:bottom w:w="0" w:type="dxa"/>
              <w:right w:w="0" w:type="dxa"/>
            </w:tcMar>
          </w:tcPr>
          <w:p w:rsidR="004957AE" w:rsidRPr="00DC66A9" w:rsidRDefault="004957AE" w:rsidP="00344F87">
            <w:pPr>
              <w:rPr>
                <w:rFonts w:ascii="Times New Roman" w:hAnsi="Times New Roman" w:cs="Times New Roman"/>
              </w:rPr>
            </w:pPr>
          </w:p>
        </w:tc>
        <w:tc>
          <w:tcPr>
            <w:tcW w:w="1418" w:type="dxa"/>
            <w:tcMar>
              <w:top w:w="0" w:type="dxa"/>
              <w:left w:w="0" w:type="dxa"/>
              <w:bottom w:w="0" w:type="dxa"/>
              <w:right w:w="0" w:type="dxa"/>
            </w:tcMar>
          </w:tcPr>
          <w:p w:rsidR="004957AE" w:rsidRPr="00DC66A9" w:rsidRDefault="004957AE" w:rsidP="00344F87">
            <w:pPr>
              <w:rPr>
                <w:rFonts w:ascii="Times New Roman" w:hAnsi="Times New Roman" w:cs="Times New Roman"/>
              </w:rPr>
            </w:pPr>
          </w:p>
        </w:tc>
        <w:tc>
          <w:tcPr>
            <w:tcW w:w="1505" w:type="dxa"/>
            <w:tcMar>
              <w:top w:w="0" w:type="dxa"/>
              <w:left w:w="0" w:type="dxa"/>
              <w:bottom w:w="0" w:type="dxa"/>
              <w:right w:w="0" w:type="dxa"/>
            </w:tcMar>
          </w:tcPr>
          <w:p w:rsidR="004957AE" w:rsidRPr="00DC66A9" w:rsidRDefault="004957AE" w:rsidP="00344F87">
            <w:pPr>
              <w:rPr>
                <w:rFonts w:ascii="Times New Roman" w:hAnsi="Times New Roman" w:cs="Times New Roman"/>
              </w:rPr>
            </w:pPr>
          </w:p>
        </w:tc>
      </w:tr>
    </w:tbl>
    <w:p w:rsidR="0026002C" w:rsidRPr="00DC66A9" w:rsidRDefault="0026002C" w:rsidP="0026002C">
      <w:pPr>
        <w:rPr>
          <w:rFonts w:ascii="Times New Roman" w:hAnsi="Times New Roman" w:cs="Times New Roman"/>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32"/>
        <w:gridCol w:w="4638"/>
      </w:tblGrid>
      <w:tr w:rsidR="0026002C" w:rsidRPr="00DC66A9" w:rsidTr="00344F87">
        <w:tc>
          <w:tcPr>
            <w:tcW w:w="8101" w:type="dxa"/>
          </w:tcPr>
          <w:p w:rsidR="0026002C" w:rsidRPr="00DC66A9" w:rsidRDefault="0026002C" w:rsidP="00344F87">
            <w:pPr>
              <w:rPr>
                <w:rFonts w:ascii="Times New Roman" w:hAnsi="Times New Roman" w:cs="Times New Roman"/>
              </w:rPr>
            </w:pPr>
            <w:r w:rsidRPr="00DC66A9">
              <w:rPr>
                <w:rFonts w:ascii="Times New Roman" w:hAnsi="Times New Roman" w:cs="Times New Roman"/>
              </w:rPr>
              <w:t>ЗАКАЗЧИК</w:t>
            </w:r>
          </w:p>
        </w:tc>
        <w:tc>
          <w:tcPr>
            <w:tcW w:w="8101" w:type="dxa"/>
          </w:tcPr>
          <w:p w:rsidR="0026002C" w:rsidRPr="00DC66A9" w:rsidRDefault="0026002C" w:rsidP="00344F87">
            <w:pPr>
              <w:rPr>
                <w:rFonts w:ascii="Times New Roman" w:hAnsi="Times New Roman" w:cs="Times New Roman"/>
              </w:rPr>
            </w:pPr>
            <w:r w:rsidRPr="00DC66A9">
              <w:rPr>
                <w:rFonts w:ascii="Times New Roman" w:hAnsi="Times New Roman" w:cs="Times New Roman"/>
              </w:rPr>
              <w:t>ПОСТАВЩИК</w:t>
            </w:r>
          </w:p>
        </w:tc>
      </w:tr>
      <w:tr w:rsidR="0026002C" w:rsidRPr="00DC66A9" w:rsidTr="00344F87">
        <w:tc>
          <w:tcPr>
            <w:tcW w:w="8101" w:type="dxa"/>
          </w:tcPr>
          <w:p w:rsidR="0026002C" w:rsidRPr="00DC66A9" w:rsidRDefault="0026002C" w:rsidP="00344F87">
            <w:pPr>
              <w:tabs>
                <w:tab w:val="center" w:pos="4960"/>
              </w:tabs>
              <w:spacing w:line="0" w:lineRule="atLeast"/>
              <w:rPr>
                <w:rFonts w:ascii="Times New Roman" w:hAnsi="Times New Roman" w:cs="Times New Roman"/>
              </w:rPr>
            </w:pPr>
            <w:r w:rsidRPr="00DC66A9">
              <w:rPr>
                <w:rFonts w:ascii="Times New Roman" w:hAnsi="Times New Roman" w:cs="Times New Roman"/>
              </w:rPr>
              <w:t>Главный врач</w:t>
            </w:r>
          </w:p>
          <w:p w:rsidR="0026002C" w:rsidRPr="00DC66A9" w:rsidRDefault="0026002C" w:rsidP="00344F87">
            <w:pPr>
              <w:tabs>
                <w:tab w:val="center" w:pos="4960"/>
              </w:tabs>
              <w:spacing w:line="0" w:lineRule="atLeast"/>
              <w:rPr>
                <w:rFonts w:ascii="Times New Roman" w:hAnsi="Times New Roman" w:cs="Times New Roman"/>
              </w:rPr>
            </w:pPr>
            <w:r w:rsidRPr="00DC66A9">
              <w:rPr>
                <w:rFonts w:ascii="Times New Roman" w:hAnsi="Times New Roman" w:cs="Times New Roman"/>
              </w:rPr>
              <w:t>__________________  Ф.Р. Чепцов</w:t>
            </w:r>
          </w:p>
          <w:p w:rsidR="0026002C" w:rsidRPr="00DC66A9" w:rsidRDefault="0026002C" w:rsidP="00344F87">
            <w:pPr>
              <w:rPr>
                <w:rFonts w:ascii="Times New Roman" w:hAnsi="Times New Roman" w:cs="Times New Roman"/>
              </w:rPr>
            </w:pPr>
            <w:r w:rsidRPr="00DC66A9">
              <w:rPr>
                <w:rFonts w:ascii="Times New Roman" w:hAnsi="Times New Roman" w:cs="Times New Roman"/>
              </w:rPr>
              <w:t>м.п.</w:t>
            </w:r>
          </w:p>
        </w:tc>
        <w:tc>
          <w:tcPr>
            <w:tcW w:w="8101" w:type="dxa"/>
          </w:tcPr>
          <w:p w:rsidR="0026002C" w:rsidRPr="00DC66A9" w:rsidRDefault="0026002C" w:rsidP="00344F87">
            <w:pPr>
              <w:rPr>
                <w:rFonts w:ascii="Times New Roman" w:hAnsi="Times New Roman" w:cs="Times New Roman"/>
              </w:rPr>
            </w:pPr>
          </w:p>
        </w:tc>
      </w:tr>
    </w:tbl>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rmal"/>
        <w:jc w:val="right"/>
        <w:outlineLvl w:val="1"/>
        <w:rPr>
          <w:rFonts w:ascii="Times New Roman" w:hAnsi="Times New Roman" w:cs="Times New Roman"/>
          <w:szCs w:val="22"/>
        </w:rPr>
      </w:pPr>
    </w:p>
    <w:p w:rsidR="0026002C" w:rsidRPr="00DC66A9" w:rsidRDefault="0026002C" w:rsidP="0026002C">
      <w:pPr>
        <w:pStyle w:val="ConsPlusNormal"/>
        <w:jc w:val="right"/>
        <w:outlineLvl w:val="1"/>
        <w:rPr>
          <w:rFonts w:ascii="Times New Roman" w:hAnsi="Times New Roman" w:cs="Times New Roman"/>
          <w:szCs w:val="22"/>
        </w:rPr>
      </w:pPr>
    </w:p>
    <w:p w:rsidR="0026002C" w:rsidRPr="00DC66A9" w:rsidRDefault="0026002C" w:rsidP="0026002C">
      <w:pPr>
        <w:pStyle w:val="ConsPlusNormal"/>
        <w:jc w:val="right"/>
        <w:outlineLvl w:val="1"/>
        <w:rPr>
          <w:rFonts w:ascii="Times New Roman" w:hAnsi="Times New Roman" w:cs="Times New Roman"/>
          <w:szCs w:val="22"/>
        </w:rPr>
      </w:pPr>
    </w:p>
    <w:p w:rsidR="0026002C" w:rsidRPr="00DC66A9" w:rsidRDefault="0026002C" w:rsidP="0026002C">
      <w:pPr>
        <w:pStyle w:val="ConsPlusNormal"/>
        <w:jc w:val="right"/>
        <w:outlineLvl w:val="1"/>
        <w:rPr>
          <w:rFonts w:ascii="Times New Roman" w:hAnsi="Times New Roman" w:cs="Times New Roman"/>
          <w:szCs w:val="22"/>
        </w:rPr>
      </w:pPr>
    </w:p>
    <w:p w:rsidR="0026002C" w:rsidRPr="00DC66A9" w:rsidRDefault="0026002C" w:rsidP="0026002C">
      <w:pPr>
        <w:pStyle w:val="ConsPlusNormal"/>
        <w:jc w:val="right"/>
        <w:outlineLvl w:val="1"/>
        <w:rPr>
          <w:rFonts w:ascii="Times New Roman" w:hAnsi="Times New Roman" w:cs="Times New Roman"/>
          <w:szCs w:val="22"/>
        </w:rPr>
      </w:pPr>
    </w:p>
    <w:p w:rsidR="0026002C" w:rsidRPr="00DC66A9" w:rsidRDefault="0026002C" w:rsidP="0026002C">
      <w:pPr>
        <w:pStyle w:val="ConsPlusNormal"/>
        <w:jc w:val="right"/>
        <w:outlineLvl w:val="1"/>
        <w:rPr>
          <w:rFonts w:ascii="Times New Roman" w:hAnsi="Times New Roman" w:cs="Times New Roman"/>
          <w:szCs w:val="22"/>
        </w:rPr>
      </w:pPr>
    </w:p>
    <w:p w:rsidR="0026002C" w:rsidRPr="00DC66A9" w:rsidRDefault="0026002C" w:rsidP="0026002C">
      <w:pPr>
        <w:pStyle w:val="ConsPlusNormal"/>
        <w:jc w:val="right"/>
        <w:outlineLvl w:val="1"/>
        <w:rPr>
          <w:rFonts w:ascii="Times New Roman" w:hAnsi="Times New Roman" w:cs="Times New Roman"/>
          <w:szCs w:val="22"/>
        </w:rPr>
      </w:pPr>
    </w:p>
    <w:p w:rsidR="0026002C" w:rsidRPr="00DC66A9" w:rsidRDefault="0026002C" w:rsidP="0026002C">
      <w:pPr>
        <w:pStyle w:val="ConsPlusNormal"/>
        <w:jc w:val="right"/>
        <w:outlineLvl w:val="1"/>
        <w:rPr>
          <w:rFonts w:ascii="Times New Roman" w:hAnsi="Times New Roman" w:cs="Times New Roman"/>
          <w:szCs w:val="22"/>
        </w:rPr>
      </w:pPr>
    </w:p>
    <w:p w:rsidR="0026002C" w:rsidRPr="00DC66A9" w:rsidRDefault="0026002C" w:rsidP="0026002C">
      <w:pPr>
        <w:pStyle w:val="ConsPlusNormal"/>
        <w:jc w:val="right"/>
        <w:outlineLvl w:val="1"/>
        <w:rPr>
          <w:rFonts w:ascii="Times New Roman" w:hAnsi="Times New Roman" w:cs="Times New Roman"/>
          <w:szCs w:val="22"/>
        </w:rPr>
      </w:pPr>
    </w:p>
    <w:p w:rsidR="0026002C" w:rsidRPr="00DC66A9" w:rsidRDefault="0026002C" w:rsidP="0026002C">
      <w:pPr>
        <w:pStyle w:val="ConsPlusNormal"/>
        <w:jc w:val="right"/>
        <w:outlineLvl w:val="1"/>
        <w:rPr>
          <w:rFonts w:ascii="Times New Roman" w:hAnsi="Times New Roman" w:cs="Times New Roman"/>
          <w:szCs w:val="22"/>
        </w:rPr>
      </w:pPr>
    </w:p>
    <w:p w:rsidR="0026002C" w:rsidRPr="00DC66A9" w:rsidRDefault="0026002C" w:rsidP="0026002C">
      <w:pPr>
        <w:pStyle w:val="ConsPlusNormal"/>
        <w:jc w:val="right"/>
        <w:outlineLvl w:val="1"/>
        <w:rPr>
          <w:rFonts w:ascii="Times New Roman" w:hAnsi="Times New Roman" w:cs="Times New Roman"/>
          <w:szCs w:val="22"/>
        </w:rPr>
      </w:pPr>
    </w:p>
    <w:p w:rsidR="0026002C" w:rsidRPr="00DC66A9" w:rsidRDefault="0026002C" w:rsidP="0026002C">
      <w:pPr>
        <w:pStyle w:val="ConsPlusNormal"/>
        <w:jc w:val="right"/>
        <w:outlineLvl w:val="1"/>
        <w:rPr>
          <w:rFonts w:ascii="Times New Roman" w:hAnsi="Times New Roman" w:cs="Times New Roman"/>
          <w:szCs w:val="22"/>
        </w:rPr>
      </w:pPr>
    </w:p>
    <w:p w:rsidR="0026002C" w:rsidRPr="00DC66A9" w:rsidRDefault="0026002C" w:rsidP="0026002C">
      <w:pPr>
        <w:pStyle w:val="ConsPlusNormal"/>
        <w:jc w:val="right"/>
        <w:outlineLvl w:val="1"/>
        <w:rPr>
          <w:rFonts w:ascii="Times New Roman" w:hAnsi="Times New Roman" w:cs="Times New Roman"/>
          <w:szCs w:val="22"/>
        </w:rPr>
      </w:pPr>
    </w:p>
    <w:p w:rsidR="0026002C" w:rsidRPr="00DC66A9" w:rsidRDefault="0026002C" w:rsidP="0026002C">
      <w:pPr>
        <w:pStyle w:val="ConsPlusNormal"/>
        <w:jc w:val="right"/>
        <w:outlineLvl w:val="1"/>
        <w:rPr>
          <w:rFonts w:ascii="Times New Roman" w:hAnsi="Times New Roman" w:cs="Times New Roman"/>
          <w:szCs w:val="22"/>
        </w:rPr>
      </w:pPr>
    </w:p>
    <w:p w:rsidR="0026002C" w:rsidRPr="00DC66A9" w:rsidRDefault="0026002C" w:rsidP="0026002C">
      <w:pPr>
        <w:pStyle w:val="ConsPlusNormal"/>
        <w:jc w:val="right"/>
        <w:outlineLvl w:val="1"/>
        <w:rPr>
          <w:rFonts w:ascii="Times New Roman" w:hAnsi="Times New Roman" w:cs="Times New Roman"/>
          <w:szCs w:val="22"/>
        </w:rPr>
      </w:pPr>
    </w:p>
    <w:p w:rsidR="0026002C" w:rsidRPr="00DC66A9" w:rsidRDefault="0026002C" w:rsidP="0026002C">
      <w:pPr>
        <w:pStyle w:val="ConsPlusNormal"/>
        <w:jc w:val="right"/>
        <w:outlineLvl w:val="1"/>
        <w:rPr>
          <w:rFonts w:ascii="Times New Roman" w:hAnsi="Times New Roman" w:cs="Times New Roman"/>
          <w:szCs w:val="22"/>
        </w:rPr>
      </w:pPr>
    </w:p>
    <w:p w:rsidR="0026002C" w:rsidRPr="00DC66A9" w:rsidRDefault="0026002C" w:rsidP="0026002C">
      <w:pPr>
        <w:pStyle w:val="ConsPlusNormal"/>
        <w:jc w:val="right"/>
        <w:outlineLvl w:val="1"/>
        <w:rPr>
          <w:rFonts w:ascii="Times New Roman" w:hAnsi="Times New Roman" w:cs="Times New Roman"/>
          <w:szCs w:val="22"/>
        </w:rPr>
      </w:pPr>
    </w:p>
    <w:p w:rsidR="0026002C" w:rsidRPr="00DC66A9" w:rsidRDefault="0026002C" w:rsidP="0026002C">
      <w:pPr>
        <w:pStyle w:val="ConsPlusNormal"/>
        <w:jc w:val="right"/>
        <w:outlineLvl w:val="1"/>
        <w:rPr>
          <w:rFonts w:ascii="Times New Roman" w:hAnsi="Times New Roman" w:cs="Times New Roman"/>
          <w:szCs w:val="22"/>
        </w:rPr>
      </w:pPr>
    </w:p>
    <w:p w:rsidR="0026002C" w:rsidRPr="00DC66A9" w:rsidRDefault="0026002C" w:rsidP="0026002C">
      <w:pPr>
        <w:pStyle w:val="ConsPlusNormal"/>
        <w:jc w:val="right"/>
        <w:outlineLvl w:val="1"/>
        <w:rPr>
          <w:rFonts w:ascii="Times New Roman" w:hAnsi="Times New Roman" w:cs="Times New Roman"/>
          <w:szCs w:val="22"/>
        </w:rPr>
      </w:pPr>
    </w:p>
    <w:p w:rsidR="0026002C" w:rsidRPr="00DC66A9" w:rsidRDefault="0026002C" w:rsidP="0026002C">
      <w:pPr>
        <w:pStyle w:val="ConsPlusNormal"/>
        <w:jc w:val="right"/>
        <w:outlineLvl w:val="1"/>
        <w:rPr>
          <w:rFonts w:ascii="Times New Roman" w:hAnsi="Times New Roman" w:cs="Times New Roman"/>
          <w:szCs w:val="22"/>
        </w:rPr>
      </w:pPr>
    </w:p>
    <w:p w:rsidR="0026002C" w:rsidRPr="00DC66A9" w:rsidRDefault="0026002C" w:rsidP="0026002C">
      <w:pPr>
        <w:pStyle w:val="ConsPlusNormal"/>
        <w:jc w:val="right"/>
        <w:outlineLvl w:val="1"/>
        <w:rPr>
          <w:rFonts w:ascii="Times New Roman" w:hAnsi="Times New Roman" w:cs="Times New Roman"/>
          <w:szCs w:val="22"/>
        </w:rPr>
      </w:pPr>
    </w:p>
    <w:p w:rsidR="0026002C" w:rsidRPr="00DC66A9" w:rsidRDefault="0026002C" w:rsidP="0026002C">
      <w:pPr>
        <w:pStyle w:val="ConsPlusNormal"/>
        <w:jc w:val="right"/>
        <w:outlineLvl w:val="1"/>
        <w:rPr>
          <w:rFonts w:ascii="Times New Roman" w:hAnsi="Times New Roman" w:cs="Times New Roman"/>
          <w:szCs w:val="22"/>
        </w:rPr>
      </w:pPr>
    </w:p>
    <w:p w:rsidR="0026002C" w:rsidRPr="00DC66A9" w:rsidRDefault="0026002C" w:rsidP="0026002C">
      <w:pPr>
        <w:pStyle w:val="ConsPlusNormal"/>
        <w:jc w:val="right"/>
        <w:outlineLvl w:val="1"/>
        <w:rPr>
          <w:rFonts w:ascii="Times New Roman" w:hAnsi="Times New Roman" w:cs="Times New Roman"/>
          <w:szCs w:val="22"/>
        </w:rPr>
      </w:pPr>
    </w:p>
    <w:p w:rsidR="0026002C" w:rsidRPr="00DC66A9" w:rsidRDefault="0026002C" w:rsidP="0026002C">
      <w:pPr>
        <w:pStyle w:val="ConsPlusNormal"/>
        <w:jc w:val="right"/>
        <w:outlineLvl w:val="1"/>
        <w:rPr>
          <w:rFonts w:ascii="Times New Roman" w:hAnsi="Times New Roman" w:cs="Times New Roman"/>
          <w:szCs w:val="22"/>
        </w:rPr>
      </w:pPr>
    </w:p>
    <w:p w:rsidR="00C92A57" w:rsidRDefault="00C92A57"/>
    <w:sectPr w:rsidR="00C92A57" w:rsidSect="00344F87">
      <w:pgSz w:w="11905" w:h="16838"/>
      <w:pgMar w:top="1134" w:right="850" w:bottom="1134" w:left="1701" w:header="0" w:footer="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26002C"/>
    <w:rsid w:val="001968A6"/>
    <w:rsid w:val="00255FB6"/>
    <w:rsid w:val="0026002C"/>
    <w:rsid w:val="00344F87"/>
    <w:rsid w:val="003553FA"/>
    <w:rsid w:val="004957AE"/>
    <w:rsid w:val="005F3F43"/>
    <w:rsid w:val="00634C15"/>
    <w:rsid w:val="008B1D8B"/>
    <w:rsid w:val="00C92A57"/>
    <w:rsid w:val="00F603F8"/>
    <w:rsid w:val="00FA34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002C"/>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26002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6002C"/>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ConsPlusNormal0">
    <w:name w:val="ConsPlusNormal Знак"/>
    <w:link w:val="ConsPlusNormal"/>
    <w:locked/>
    <w:rsid w:val="0026002C"/>
    <w:rPr>
      <w:rFonts w:ascii="Calibri" w:eastAsia="Times New Roman" w:hAnsi="Calibri" w:cs="Calibri"/>
      <w:szCs w:val="20"/>
      <w:lang w:eastAsia="ru-RU"/>
    </w:rPr>
  </w:style>
  <w:style w:type="paragraph" w:customStyle="1" w:styleId="-">
    <w:name w:val="Контракт-пункт"/>
    <w:basedOn w:val="a"/>
    <w:qFormat/>
    <w:rsid w:val="0026002C"/>
    <w:pPr>
      <w:spacing w:after="0" w:line="240" w:lineRule="auto"/>
      <w:jc w:val="both"/>
    </w:pPr>
    <w:rPr>
      <w:rFonts w:ascii="Times New Roman" w:eastAsia="Times New Roman" w:hAnsi="Times New Roman" w:cs="Times New Roman"/>
      <w:color w:val="00000A"/>
      <w:sz w:val="24"/>
      <w:szCs w:val="24"/>
      <w:lang w:eastAsia="ru-RU"/>
    </w:rPr>
  </w:style>
  <w:style w:type="character" w:styleId="a3">
    <w:name w:val="Hyperlink"/>
    <w:uiPriority w:val="99"/>
    <w:unhideWhenUsed/>
    <w:rsid w:val="0026002C"/>
    <w:rPr>
      <w:color w:val="0000FF"/>
      <w:sz w:val="24"/>
      <w:u w:val="single"/>
    </w:rPr>
  </w:style>
  <w:style w:type="table" w:styleId="a4">
    <w:name w:val="Table Grid"/>
    <w:basedOn w:val="a1"/>
    <w:rsid w:val="0026002C"/>
    <w:pPr>
      <w:spacing w:beforeAutospacing="1" w:after="0" w:line="240" w:lineRule="auto"/>
      <w:jc w:val="both"/>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Normal (Web)"/>
    <w:basedOn w:val="a"/>
    <w:uiPriority w:val="99"/>
    <w:unhideWhenUsed/>
    <w:rsid w:val="0026002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nd=02B835357295E621BE0BCAA34C1D7C79&amp;req=doc&amp;base=RZR&amp;n=351490&amp;dst=101309&amp;fld=134&amp;REFFIELD=134&amp;REFDST=101100&amp;REFDOC=357532&amp;REFBASE=RZR&amp;stat=refcode%3D16876%3Bdstident%3D101309%3Bindex%3D1575&amp;date=11.12.2020" TargetMode="External"/><Relationship Id="rId13" Type="http://schemas.openxmlformats.org/officeDocument/2006/relationships/hyperlink" Target="https://ovmf2.consultant.ru/static4018_00_50_492669/document_notes_inner.htm?" TargetMode="External"/><Relationship Id="rId18" Type="http://schemas.openxmlformats.org/officeDocument/2006/relationships/hyperlink" Target="https://ovmf2.consultant.ru/static4018_00_50_492669/document_notes_inner.htm?" TargetMode="External"/><Relationship Id="rId26" Type="http://schemas.openxmlformats.org/officeDocument/2006/relationships/hyperlink" Target="consultantplus://offline/ref=A0BE50831B2FB84570D9EC0C7D225F100E4488064DA8A3CF09A8D9FDD6FE1A35DCEFBEC9067A31447D2CEFD5DC870E07D0E669LAMCI" TargetMode="External"/><Relationship Id="rId3" Type="http://schemas.openxmlformats.org/officeDocument/2006/relationships/webSettings" Target="webSettings.xml"/><Relationship Id="rId21" Type="http://schemas.openxmlformats.org/officeDocument/2006/relationships/hyperlink" Target="https://login.consultant.ru/link/?rnd=02B835357295E621BE0BCAA34C1D7C79&amp;req=doc&amp;base=RZR&amp;n=351490&amp;dst=101858&amp;fld=134&amp;REFFIELD=134&amp;REFDST=101109&amp;REFDOC=357532&amp;REFBASE=RZR&amp;stat=refcode%3D16876%3Bdstident%3D101858%3Bindex%3D1584&amp;date=11.12.2020" TargetMode="External"/><Relationship Id="rId34" Type="http://schemas.openxmlformats.org/officeDocument/2006/relationships/hyperlink" Target="mailto:gbcotir@yandex.ru" TargetMode="External"/><Relationship Id="rId7" Type="http://schemas.openxmlformats.org/officeDocument/2006/relationships/hyperlink" Target="https://login.consultant.ru/link/?rnd=02B835357295E621BE0BCAA34C1D7C79&amp;req=doc&amp;base=RZR&amp;n=351490&amp;REFFIELD=134&amp;REFDST=101099&amp;REFDOC=357532&amp;REFBASE=RZR&amp;stat=refcode%3D16876%3Bindex%3D1574&amp;date=11.12.2020" TargetMode="External"/><Relationship Id="rId12" Type="http://schemas.openxmlformats.org/officeDocument/2006/relationships/hyperlink" Target="https://internet.garant.ru/" TargetMode="External"/><Relationship Id="rId17" Type="http://schemas.openxmlformats.org/officeDocument/2006/relationships/hyperlink" Target="https://login.consultant.ru/link/?rnd=02B835357295E621BE0BCAA34C1D7C79&amp;req=doc&amp;base=RZR&amp;n=357532&amp;dst=101095&amp;fld=134&amp;date=11.12.2020" TargetMode="External"/><Relationship Id="rId25" Type="http://schemas.openxmlformats.org/officeDocument/2006/relationships/hyperlink" Target="consultantplus://offline/ref=A0BE50831B2FB84570D9EC0C7D225F100E4488064DA8A3CF09A8D9FDD6FE1A35DCEFBEC9067A31447D2CEFD5DC870E07D0E669LAMCI" TargetMode="External"/><Relationship Id="rId33" Type="http://schemas.openxmlformats.org/officeDocument/2006/relationships/hyperlink" Target="consultantplus://offline/ref=0602D18EFC1C0EC9A9D5E7A7B7B26DE410C481CA0552B406F8506AD75ECC1BD5BA9F644836CD7BB545B877467Cx2RDH" TargetMode="External"/><Relationship Id="rId2" Type="http://schemas.openxmlformats.org/officeDocument/2006/relationships/settings" Target="settings.xml"/><Relationship Id="rId16" Type="http://schemas.openxmlformats.org/officeDocument/2006/relationships/hyperlink" Target="https://ovmf2.consultant.ru/static4018_00_50_492669/document_notes_inner.htm?" TargetMode="External"/><Relationship Id="rId20" Type="http://schemas.openxmlformats.org/officeDocument/2006/relationships/hyperlink" Target="https://login.consultant.ru/link/?rnd=02B835357295E621BE0BCAA34C1D7C79&amp;req=doc&amp;base=RZR&amp;n=351490&amp;dst=1716&amp;fld=134&amp;REFFIELD=134&amp;REFDST=101105&amp;REFDOC=357532&amp;REFBASE=RZR&amp;stat=refcode%3D16876%3Bdstident%3D1716%3Bindex%3D1580&amp;date=11.12.2020" TargetMode="External"/><Relationship Id="rId29" Type="http://schemas.openxmlformats.org/officeDocument/2006/relationships/hyperlink" Target="consultantplus://offline/ref=A0BE50831B2FB84570D9EC0C7D225F100E4488064DA8A3CF09A8D9FDD6FE1A35DCEFBEC9067A31447D2CEFD5DC870E07D0E669LAMCI" TargetMode="External"/><Relationship Id="rId1" Type="http://schemas.openxmlformats.org/officeDocument/2006/relationships/styles" Target="styles.xml"/><Relationship Id="rId6" Type="http://schemas.openxmlformats.org/officeDocument/2006/relationships/hyperlink" Target="https://login.consultant.ru/link/?rnd=02B835357295E621BE0BCAA34C1D7C79&amp;req=doc&amp;base=RZR&amp;n=351490&amp;dst=56&amp;fld=134&amp;REFFIELD=134&amp;REFDST=101098&amp;REFDOC=357532&amp;REFBASE=RZR&amp;stat=refcode%3D16876%3Bdstident%3D56%3Bindex%3D1573&amp;date=11.12.2020" TargetMode="External"/><Relationship Id="rId11" Type="http://schemas.openxmlformats.org/officeDocument/2006/relationships/hyperlink" Target="https://ovmf2.consultant.ru/static4018_00_50_492669/document_notes_inner.htm?" TargetMode="External"/><Relationship Id="rId24" Type="http://schemas.openxmlformats.org/officeDocument/2006/relationships/hyperlink" Target="consultantplus://offline/ref=A0BE50831B2FB84570D9EC0C7D225F100E4488064DA8A3CF09A8D9FDD6FE1A35DCEFBEC9067A31447D2CEFD5DC870E07D0E669LAMCI" TargetMode="External"/><Relationship Id="rId32" Type="http://schemas.openxmlformats.org/officeDocument/2006/relationships/hyperlink" Target="consultantplus://offline/ref=0602D18EFC1C0EC9A9D5E7A7B7B26DE410C481CA0552B406F8506AD75ECC1BD5A89F3C4437CD66B44DAD21173A781AC66B08723FFBC3572CxARCH" TargetMode="External"/><Relationship Id="rId5" Type="http://schemas.openxmlformats.org/officeDocument/2006/relationships/hyperlink" Target="consultantplus://offline/ref=0602D18EFC1C0EC9A9D5E7A7B7B26DE410C480C60D5AB406F8506AD75ECC1BD5BA9F644836CD7BB545B877467Cx2RDH" TargetMode="External"/><Relationship Id="rId15" Type="http://schemas.openxmlformats.org/officeDocument/2006/relationships/hyperlink" Target="https://login.consultant.ru/link/?rnd=02B835357295E621BE0BCAA34C1D7C79&amp;req=doc&amp;base=RZR&amp;n=351490&amp;dst=101474&amp;fld=134&amp;REFFIELD=134&amp;REFDST=101104&amp;REFDOC=357532&amp;REFBASE=RZR&amp;stat=refcode%3D16876%3Bdstident%3D101474%3Bindex%3D1579&amp;date=11.12.2020" TargetMode="External"/><Relationship Id="rId23" Type="http://schemas.openxmlformats.org/officeDocument/2006/relationships/hyperlink" Target="https://login.consultant.ru/link/?rnd=02B835357295E621BE0BCAA34C1D7C79&amp;req=doc&amp;base=RZR&amp;n=351490&amp;REFFIELD=134&amp;REFDST=101109&amp;REFDOC=357532&amp;REFBASE=RZR&amp;stat=refcode%3D16876%3Bindex%3D1584&amp;date=11.12.2020" TargetMode="External"/><Relationship Id="rId28" Type="http://schemas.openxmlformats.org/officeDocument/2006/relationships/hyperlink" Target="consultantplus://offline/ref=A0BE50831B2FB84570D9EC0C7D225F100E408E014CABA3CF09A8D9FDD6FE1A35CEEFE6C70F277E002B3FEFDCC0L8M6I" TargetMode="External"/><Relationship Id="rId36" Type="http://schemas.openxmlformats.org/officeDocument/2006/relationships/theme" Target="theme/theme1.xml"/><Relationship Id="rId10" Type="http://schemas.openxmlformats.org/officeDocument/2006/relationships/hyperlink" Target="https://ovmf2.consultant.ru/static4018_00_50_492669/document_notes_inner.htm?" TargetMode="External"/><Relationship Id="rId19" Type="http://schemas.openxmlformats.org/officeDocument/2006/relationships/hyperlink" Target="https://login.consultant.ru/link/?rnd=02B835357295E621BE0BCAA34C1D7C79&amp;req=doc&amp;base=RZR&amp;n=357532&amp;dst=101078&amp;fld=134&amp;date=11.12.2020" TargetMode="External"/><Relationship Id="rId31" Type="http://schemas.openxmlformats.org/officeDocument/2006/relationships/hyperlink" Target="consultantplus://offline/ref=0602D18EFC1C0EC9A9D5E7A7B7B26DE410C488C60E57B406F8506AD75ECC1BD5BA9F644836CD7BB545B877467Cx2RDH" TargetMode="External"/><Relationship Id="rId4" Type="http://schemas.openxmlformats.org/officeDocument/2006/relationships/hyperlink" Target="consultantplus://offline/ref=94466BBBC5CEC69AD59E5A14B54EAB744D034ABB2454F3089A7E3AFF486CE27EA080C607l4iAE" TargetMode="External"/><Relationship Id="rId9" Type="http://schemas.openxmlformats.org/officeDocument/2006/relationships/hyperlink" Target="https://login.consultant.ru/link/?rnd=02B835357295E621BE0BCAA34C1D7C79&amp;req=doc&amp;base=RZR&amp;n=357532&amp;dst=101095&amp;fld=134&amp;date=11.12.2020" TargetMode="External"/><Relationship Id="rId14" Type="http://schemas.openxmlformats.org/officeDocument/2006/relationships/hyperlink" Target="https://ovmf2.consultant.ru/static4018_00_50_492669/document_notes_inner.htm?" TargetMode="External"/><Relationship Id="rId22" Type="http://schemas.openxmlformats.org/officeDocument/2006/relationships/hyperlink" Target="https://login.consultant.ru/link/?rnd=02B835357295E621BE0BCAA34C1D7C79&amp;req=doc&amp;base=RZR&amp;n=351490&amp;dst=100437&amp;fld=134&amp;REFFIELD=134&amp;REFDST=101109&amp;REFDOC=357532&amp;REFBASE=RZR&amp;stat=refcode%3D16876%3Bdstident%3D100437%3Bindex%3D1584&amp;date=11.12.2020" TargetMode="External"/><Relationship Id="rId27" Type="http://schemas.openxmlformats.org/officeDocument/2006/relationships/hyperlink" Target="consultantplus://offline/ref=A0BE50831B2FB84570D9EC0C7D225F100E408E014CABA3CF09A8D9FDD6FE1A35DCEFBECB0D2F6805202AB98D86D2001BDBF86BAE0E806BB5LAMBI" TargetMode="External"/><Relationship Id="rId30" Type="http://schemas.openxmlformats.org/officeDocument/2006/relationships/hyperlink" Target="consultantplus://offline/ref=A0BE50831B2FB84570D9EC0C7D225F100E4488064DA8A3CF09A8D9FDD6FE1A35DCEFBEC9067A31447D2CEFD5DC870E07D0E669LAMCI"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13</Pages>
  <Words>6852</Words>
  <Characters>39058</Characters>
  <Application>Microsoft Office Word</Application>
  <DocSecurity>0</DocSecurity>
  <Lines>325</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45819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UshakovaNS</dc:creator>
  <cp:lastModifiedBy>UshakovaNS</cp:lastModifiedBy>
  <cp:revision>5</cp:revision>
  <dcterms:created xsi:type="dcterms:W3CDTF">2022-10-14T06:33:00Z</dcterms:created>
  <dcterms:modified xsi:type="dcterms:W3CDTF">2023-03-17T06:50:00Z</dcterms:modified>
</cp:coreProperties>
</file>