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rPr>
          <w:rFonts w:ascii="Times New Roman" w:hAnsi="Times New Roman" w:cs="Times New Roman"/>
          <w:b/>
          <w:szCs w:val="22"/>
        </w:rPr>
      </w:pPr>
      <w:bookmarkStart w:id="0" w:name="P34"/>
      <w:bookmarkEnd w:id="0"/>
      <w:r w:rsidRPr="00DC66A9">
        <w:rPr>
          <w:rFonts w:ascii="Times New Roman" w:hAnsi="Times New Roman" w:cs="Times New Roman"/>
          <w:b/>
          <w:szCs w:val="22"/>
        </w:rPr>
        <w:t xml:space="preserve">Государственный контракт №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на поставку ____ </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ИКЗ</w:t>
      </w:r>
      <w:proofErr w:type="gramStart"/>
      <w:r w:rsidRPr="00DC66A9">
        <w:rPr>
          <w:rFonts w:ascii="Times New Roman" w:hAnsi="Times New Roman" w:cs="Times New Roman"/>
          <w:b/>
          <w:szCs w:val="22"/>
        </w:rPr>
        <w:t xml:space="preserve"> (____________________________________________________)</w:t>
      </w:r>
      <w:proofErr w:type="gramEnd"/>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nformat"/>
        <w:jc w:val="both"/>
        <w:rPr>
          <w:rFonts w:ascii="Times New Roman" w:hAnsi="Times New Roman" w:cs="Times New Roman"/>
          <w:sz w:val="22"/>
          <w:szCs w:val="22"/>
        </w:rPr>
      </w:pPr>
      <w:r w:rsidRPr="00DC66A9">
        <w:rPr>
          <w:rFonts w:ascii="Times New Roman" w:hAnsi="Times New Roman" w:cs="Times New Roman"/>
          <w:sz w:val="22"/>
          <w:szCs w:val="22"/>
        </w:rPr>
        <w:t xml:space="preserve">г. Чита                                      </w:t>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r>
      <w:r w:rsidRPr="00DC66A9">
        <w:rPr>
          <w:rFonts w:ascii="Times New Roman" w:hAnsi="Times New Roman" w:cs="Times New Roman"/>
          <w:sz w:val="22"/>
          <w:szCs w:val="22"/>
        </w:rPr>
        <w:tab/>
        <w:t>"__" _________ 20__   г.</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roofErr w:type="gramStart"/>
      <w:r w:rsidRPr="00DC66A9">
        <w:rPr>
          <w:rFonts w:ascii="Times New Roman" w:hAnsi="Times New Roman" w:cs="Times New Roman"/>
          <w:szCs w:val="22"/>
        </w:rPr>
        <w:t xml:space="preserve">Государственное учреждение здравоохранения «Городская клиническая больница №1», именуемое в дальнейшем "Заказчик", в лице главного врача </w:t>
      </w:r>
      <w:proofErr w:type="spellStart"/>
      <w:r w:rsidRPr="00DC66A9">
        <w:rPr>
          <w:rFonts w:ascii="Times New Roman" w:hAnsi="Times New Roman" w:cs="Times New Roman"/>
          <w:szCs w:val="22"/>
        </w:rPr>
        <w:t>Чепцова</w:t>
      </w:r>
      <w:proofErr w:type="spellEnd"/>
      <w:r w:rsidRPr="00DC66A9">
        <w:rPr>
          <w:rFonts w:ascii="Times New Roman" w:hAnsi="Times New Roman" w:cs="Times New Roman"/>
          <w:szCs w:val="22"/>
        </w:rPr>
        <w:t xml:space="preserve"> Фёдора Романовича, действующего на основании Устава,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DC66A9">
          <w:rPr>
            <w:rFonts w:ascii="Times New Roman" w:hAnsi="Times New Roman" w:cs="Times New Roman"/>
            <w:color w:val="000000" w:themeColor="text1"/>
            <w:szCs w:val="22"/>
          </w:rPr>
          <w:t>закона</w:t>
        </w:r>
      </w:hyperlink>
      <w:r w:rsidRPr="00DC66A9">
        <w:rPr>
          <w:rFonts w:ascii="Times New Roman" w:hAnsi="Times New Roman" w:cs="Times New Roman"/>
          <w:szCs w:val="22"/>
        </w:rPr>
        <w:t xml:space="preserve"> от 5 апреля 2013 г. N 44-ФЗ "О контрактной системе в сфере</w:t>
      </w:r>
      <w:proofErr w:type="gramEnd"/>
      <w:r w:rsidRPr="00DC66A9">
        <w:rPr>
          <w:rFonts w:ascii="Times New Roman" w:hAnsi="Times New Roman" w:cs="Times New Roman"/>
          <w:szCs w:val="22"/>
        </w:rPr>
        <w:t xml:space="preserve">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w:t>
      </w:r>
      <w:proofErr w:type="gramStart"/>
      <w:r w:rsidRPr="00DC66A9">
        <w:rPr>
          <w:rFonts w:ascii="Times New Roman" w:hAnsi="Times New Roman" w:cs="Times New Roman"/>
          <w:szCs w:val="22"/>
        </w:rPr>
        <w:t>г</w:t>
      </w:r>
      <w:proofErr w:type="gramEnd"/>
      <w:r w:rsidRPr="00DC66A9">
        <w:rPr>
          <w:rFonts w:ascii="Times New Roman" w:hAnsi="Times New Roman" w:cs="Times New Roman"/>
          <w:szCs w:val="22"/>
        </w:rPr>
        <w:t>. № ___, заключили настоящий контракт (далее - Контракт) о нижеследующем: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 Предмет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 </w:t>
      </w:r>
      <w:proofErr w:type="gramStart"/>
      <w:r w:rsidRPr="00DC66A9">
        <w:rPr>
          <w:rFonts w:ascii="Times New Roman" w:hAnsi="Times New Roman" w:cs="Times New Roman"/>
          <w:szCs w:val="22"/>
        </w:rPr>
        <w:t>В соответствии с Контрактом Поставщик обязуется в порядке и сроки, предусмотренные Контрактом, осуществить поставку __________ _____  __________) (далее - Товар)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w:t>
      </w:r>
      <w:r w:rsidR="007C3C70">
        <w:rPr>
          <w:rFonts w:ascii="Times New Roman" w:hAnsi="Times New Roman" w:cs="Times New Roman"/>
          <w:szCs w:val="22"/>
        </w:rPr>
        <w:t>, являющейся неотъемлемой частью настоящего Контракта,</w:t>
      </w:r>
      <w:r w:rsidRPr="00DC66A9">
        <w:rPr>
          <w:rFonts w:ascii="Times New Roman" w:hAnsi="Times New Roman" w:cs="Times New Roman"/>
          <w:szCs w:val="22"/>
        </w:rPr>
        <w:t xml:space="preserve">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w:t>
      </w:r>
    </w:p>
    <w:p w:rsidR="0026002C" w:rsidRPr="00DC66A9" w:rsidRDefault="0026002C" w:rsidP="0026002C">
      <w:pPr>
        <w:pStyle w:val="ConsPlusNormal"/>
        <w:ind w:firstLine="540"/>
        <w:jc w:val="both"/>
        <w:rPr>
          <w:rFonts w:ascii="Times New Roman" w:hAnsi="Times New Roman" w:cs="Times New Roman"/>
          <w:szCs w:val="22"/>
        </w:rPr>
      </w:pPr>
      <w:bookmarkStart w:id="1" w:name="P49"/>
      <w:bookmarkEnd w:id="1"/>
      <w:r w:rsidRPr="00DC66A9">
        <w:rPr>
          <w:rFonts w:ascii="Times New Roman" w:hAnsi="Times New Roman" w:cs="Times New Roman"/>
          <w:szCs w:val="22"/>
        </w:rPr>
        <w:t>1.3. Поставка Товара осуществляется с разгрузкой транспортного средства в следующем порядке: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Поставщик доставляет Товар Заказчику по адресу: 672010, Забайкальский </w:t>
      </w:r>
      <w:r w:rsidR="00255FB6">
        <w:rPr>
          <w:rFonts w:ascii="Times New Roman" w:hAnsi="Times New Roman" w:cs="Times New Roman"/>
          <w:szCs w:val="22"/>
        </w:rPr>
        <w:t xml:space="preserve">край, </w:t>
      </w:r>
      <w:proofErr w:type="gramStart"/>
      <w:r w:rsidR="00255FB6">
        <w:rPr>
          <w:rFonts w:ascii="Times New Roman" w:hAnsi="Times New Roman" w:cs="Times New Roman"/>
          <w:szCs w:val="22"/>
        </w:rPr>
        <w:t>г</w:t>
      </w:r>
      <w:proofErr w:type="gramEnd"/>
      <w:r w:rsidR="00255FB6">
        <w:rPr>
          <w:rFonts w:ascii="Times New Roman" w:hAnsi="Times New Roman" w:cs="Times New Roman"/>
          <w:szCs w:val="22"/>
        </w:rPr>
        <w:t xml:space="preserve"> Чита, ул. Ленина, д. 8 </w:t>
      </w:r>
      <w:r w:rsidRPr="00DC66A9">
        <w:rPr>
          <w:rFonts w:ascii="Times New Roman" w:hAnsi="Times New Roman" w:cs="Times New Roman"/>
          <w:szCs w:val="22"/>
        </w:rPr>
        <w:t>(далее – Место доставки).</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2. Цена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2.1. Цена Контракта и валюта платежа устанавливаются в рублях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2.2. Цена Контракта, составляет _____ руб. (_____)_____ коп., включая НДС _____ руб. (_____)_____ коп</w:t>
      </w:r>
      <w:proofErr w:type="gramStart"/>
      <w:r w:rsidRPr="00DC66A9">
        <w:rPr>
          <w:rFonts w:ascii="Times New Roman" w:hAnsi="Times New Roman" w:cs="Times New Roman"/>
          <w:szCs w:val="22"/>
        </w:rPr>
        <w:t>.</w:t>
      </w:r>
      <w:proofErr w:type="gramEnd"/>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е</w:t>
      </w:r>
      <w:proofErr w:type="gramEnd"/>
      <w:r w:rsidRPr="00DC66A9">
        <w:rPr>
          <w:rFonts w:ascii="Times New Roman" w:hAnsi="Times New Roman" w:cs="Times New Roman"/>
          <w:szCs w:val="22"/>
        </w:rPr>
        <w:t>сли НДС не облагается, указать основание).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2.4. </w:t>
      </w:r>
      <w:proofErr w:type="gramStart"/>
      <w:r w:rsidRPr="00DC66A9">
        <w:rPr>
          <w:rFonts w:ascii="Times New Roman" w:hAnsi="Times New Roman" w:cs="Times New Roman"/>
          <w:szCs w:val="22"/>
        </w:rPr>
        <w:t xml:space="preserve">Сумма, подлежащая уплате Заказчиком Исполнителю, </w:t>
      </w:r>
      <w:r w:rsidRPr="00DC66A9">
        <w:rPr>
          <w:rFonts w:ascii="Times New Roman" w:hAnsi="Times New Roman" w:cs="Times New Roman"/>
          <w:szCs w:val="22"/>
          <w:shd w:val="clear" w:color="auto" w:fill="FFFFFF"/>
        </w:rPr>
        <w:t>юридическому лицу или физическому лицу, в том числе зарегистрированному в качестве индивидуального предпринимателя</w:t>
      </w:r>
      <w:r w:rsidRPr="00DC66A9">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DC66A9">
        <w:rPr>
          <w:rFonts w:ascii="Times New Roman" w:hAnsi="Times New Roman" w:cs="Times New Roman"/>
          <w:szCs w:val="22"/>
        </w:rPr>
        <w:t xml:space="preserve"> системы Российской Федерации Заказчиком.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2.5. Цена Контракта является твердой и определяется на весь срок его исполнения, за исключением случаев, предусмотренных </w:t>
      </w:r>
      <w:hyperlink w:anchor="P57" w:history="1">
        <w:r w:rsidRPr="00DC66A9">
          <w:rPr>
            <w:rFonts w:ascii="Times New Roman" w:hAnsi="Times New Roman" w:cs="Times New Roman"/>
            <w:szCs w:val="22"/>
          </w:rPr>
          <w:t>пунктами 2.</w:t>
        </w:r>
        <w:r w:rsidR="00255FB6">
          <w:rPr>
            <w:rFonts w:ascii="Times New Roman" w:hAnsi="Times New Roman" w:cs="Times New Roman"/>
            <w:szCs w:val="22"/>
          </w:rPr>
          <w:t>6</w:t>
        </w:r>
      </w:hyperlink>
      <w:r w:rsidRPr="00DC66A9">
        <w:rPr>
          <w:rFonts w:ascii="Times New Roman" w:hAnsi="Times New Roman" w:cs="Times New Roman"/>
          <w:szCs w:val="22"/>
        </w:rPr>
        <w:t xml:space="preserve"> и </w:t>
      </w:r>
      <w:hyperlink w:anchor="P59" w:history="1">
        <w:r w:rsidRPr="00DC66A9">
          <w:rPr>
            <w:rFonts w:ascii="Times New Roman" w:hAnsi="Times New Roman" w:cs="Times New Roman"/>
            <w:szCs w:val="22"/>
          </w:rPr>
          <w:t>2.</w:t>
        </w:r>
        <w:r w:rsidR="00255FB6">
          <w:rPr>
            <w:rFonts w:ascii="Times New Roman" w:hAnsi="Times New Roman" w:cs="Times New Roman"/>
            <w:szCs w:val="22"/>
          </w:rPr>
          <w:t>7</w:t>
        </w:r>
      </w:hyperlink>
      <w:r w:rsidRPr="00DC66A9">
        <w:rPr>
          <w:rFonts w:ascii="Times New Roman" w:hAnsi="Times New Roman" w:cs="Times New Roman"/>
          <w:szCs w:val="22"/>
        </w:rPr>
        <w:t xml:space="preserve"> Контракта.</w:t>
      </w:r>
    </w:p>
    <w:p w:rsidR="0026002C" w:rsidRPr="00DC66A9" w:rsidRDefault="0026002C" w:rsidP="0026002C">
      <w:pPr>
        <w:pStyle w:val="ConsPlusNormal"/>
        <w:ind w:firstLine="540"/>
        <w:jc w:val="both"/>
        <w:rPr>
          <w:rFonts w:ascii="Times New Roman" w:hAnsi="Times New Roman" w:cs="Times New Roman"/>
          <w:szCs w:val="22"/>
        </w:rPr>
      </w:pPr>
      <w:bookmarkStart w:id="2" w:name="P57"/>
      <w:bookmarkEnd w:id="2"/>
      <w:r w:rsidRPr="00DC66A9">
        <w:rPr>
          <w:rFonts w:ascii="Times New Roman" w:hAnsi="Times New Roman" w:cs="Times New Roman"/>
          <w:szCs w:val="22"/>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При этом по соглашению Сторон допускается изменение с учетом </w:t>
      </w:r>
      <w:proofErr w:type="gramStart"/>
      <w:r w:rsidRPr="00DC66A9">
        <w:rPr>
          <w:rFonts w:ascii="Times New Roman" w:hAnsi="Times New Roman" w:cs="Times New Roman"/>
          <w:szCs w:val="22"/>
        </w:rPr>
        <w:t>положений бюджетного законодательства Российской Федерации цены Контракта</w:t>
      </w:r>
      <w:proofErr w:type="gramEnd"/>
      <w:r w:rsidRPr="00DC66A9">
        <w:rPr>
          <w:rFonts w:ascii="Times New Roman" w:hAnsi="Times New Roman" w:cs="Times New Roman"/>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DC66A9">
        <w:rPr>
          <w:rFonts w:ascii="Times New Roman" w:hAnsi="Times New Roman" w:cs="Times New Roman"/>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6002C" w:rsidRPr="00DC66A9" w:rsidRDefault="0026002C" w:rsidP="0026002C">
      <w:pPr>
        <w:pStyle w:val="ConsPlusNormal"/>
        <w:ind w:firstLine="540"/>
        <w:jc w:val="both"/>
        <w:rPr>
          <w:rFonts w:ascii="Times New Roman" w:hAnsi="Times New Roman" w:cs="Times New Roman"/>
          <w:szCs w:val="22"/>
        </w:rPr>
      </w:pPr>
      <w:bookmarkStart w:id="3" w:name="P59"/>
      <w:bookmarkEnd w:id="3"/>
      <w:r w:rsidRPr="00DC66A9">
        <w:rPr>
          <w:rFonts w:ascii="Times New Roman" w:hAnsi="Times New Roman" w:cs="Times New Roman"/>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3. Взаимодействие Сторон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 Поставщик обязан:</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3.1.1. поставить Товар в строгом соответствии с условиями Контракта в полном объеме, надлежащего качества и в установленные сроки;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3.1.2. 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3.1.4. незамедлительно информировать Заказчика обо всех обстоятельствах, препятствующих исполнению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3.1.5. своими силами и за свой счет устранять допущенные недостатки при поставке Товара и оказании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3.1.6. выполнять свои обязательства, предусмотренные положениями Контракта;</w:t>
      </w:r>
    </w:p>
    <w:p w:rsidR="0026002C" w:rsidRPr="00DC66A9" w:rsidRDefault="0026002C" w:rsidP="0026002C">
      <w:pPr>
        <w:pStyle w:val="ConsPlusNormal"/>
        <w:ind w:firstLine="540"/>
        <w:jc w:val="both"/>
        <w:rPr>
          <w:rFonts w:ascii="Times New Roman" w:hAnsi="Times New Roman" w:cs="Times New Roman"/>
          <w:szCs w:val="22"/>
        </w:rPr>
      </w:pPr>
      <w:r w:rsidRPr="007C3C70">
        <w:rPr>
          <w:rFonts w:ascii="Times New Roman" w:hAnsi="Times New Roman" w:cs="Times New Roman"/>
          <w:szCs w:val="22"/>
        </w:rPr>
        <w:t xml:space="preserve">3.1.7. обеспечивать гарантии на Товар в соответствии с </w:t>
      </w:r>
      <w:hyperlink w:anchor="P174" w:history="1">
        <w:r w:rsidRPr="007C3C70">
          <w:rPr>
            <w:rFonts w:ascii="Times New Roman" w:hAnsi="Times New Roman" w:cs="Times New Roman"/>
            <w:szCs w:val="22"/>
          </w:rPr>
          <w:t xml:space="preserve">разделом </w:t>
        </w:r>
        <w:r w:rsidR="00255FB6" w:rsidRPr="007C3C70">
          <w:rPr>
            <w:rFonts w:ascii="Times New Roman" w:hAnsi="Times New Roman" w:cs="Times New Roman"/>
            <w:szCs w:val="22"/>
          </w:rPr>
          <w:t>7</w:t>
        </w:r>
      </w:hyperlink>
      <w:r w:rsidRPr="007C3C70">
        <w:rPr>
          <w:rFonts w:ascii="Times New Roman" w:hAnsi="Times New Roman" w:cs="Times New Roman"/>
          <w:szCs w:val="22"/>
        </w:rPr>
        <w:t xml:space="preserve"> Контракта.</w:t>
      </w:r>
    </w:p>
    <w:p w:rsidR="0026002C" w:rsidRPr="00DC66A9" w:rsidRDefault="0026002C" w:rsidP="0026002C">
      <w:pPr>
        <w:pStyle w:val="-"/>
        <w:ind w:firstLine="567"/>
        <w:rPr>
          <w:sz w:val="22"/>
          <w:szCs w:val="22"/>
        </w:rPr>
      </w:pPr>
      <w:r w:rsidRPr="00DC66A9">
        <w:rPr>
          <w:sz w:val="22"/>
          <w:szCs w:val="22"/>
        </w:rPr>
        <w:t>3.2. Поставщик вправе:</w:t>
      </w:r>
    </w:p>
    <w:p w:rsidR="0026002C" w:rsidRPr="00DC66A9" w:rsidRDefault="0026002C" w:rsidP="0026002C">
      <w:pPr>
        <w:pStyle w:val="-"/>
        <w:ind w:firstLine="567"/>
        <w:rPr>
          <w:sz w:val="22"/>
          <w:szCs w:val="22"/>
        </w:rPr>
      </w:pPr>
      <w:r w:rsidRPr="00DC66A9">
        <w:rPr>
          <w:sz w:val="22"/>
          <w:szCs w:val="22"/>
        </w:rPr>
        <w:t>3.2.1. требовать от Заказчика предоставления имеющейся у него информации, необходимой для исполнения обязательств по Контракту;</w:t>
      </w:r>
    </w:p>
    <w:p w:rsidR="0026002C" w:rsidRPr="00DC66A9" w:rsidRDefault="0026002C" w:rsidP="0026002C">
      <w:pPr>
        <w:pStyle w:val="-"/>
        <w:ind w:firstLine="567"/>
        <w:rPr>
          <w:sz w:val="22"/>
          <w:szCs w:val="22"/>
        </w:rPr>
      </w:pPr>
      <w:r w:rsidRPr="00DC66A9">
        <w:rPr>
          <w:sz w:val="22"/>
          <w:szCs w:val="22"/>
        </w:rPr>
        <w:t>3.2.2. требовать от Заказчика своевременной оплаты поставленного Товара в порядке и на условиях,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 Заказчик обязан:</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3.3.2. своевременно принять и оплатить поставленный Товар;</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3.3.3. выполнять свои обязательства, предусмотренные иными положениями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 Заказчик вправе:</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3.4.1. требовать от Поставщика надлежащего исполнения обязательств, предусмотренных Контрактом;</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3.4.2. запрашивать у Поставщика информацию об исполнении им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3.4.3. проверять в любое время ход исполнения Поставщиком обязательств по Контракту;</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3.4.4. осуществлять контроль соответствия качества поставляемого Товара, сроков поставки Товара требованиям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3.4.5. формировать заявку на частичную поставку Товара;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3.4.6. требовать от Поставщика устранения недостатков, допущенных при исполнении Контракта;</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3.4.7. отказаться от приемки некачественного Товара и потребовать безвозмездного устранения недостатков;</w:t>
      </w:r>
    </w:p>
    <w:p w:rsidR="0026002C" w:rsidRPr="00DC66A9" w:rsidRDefault="0026002C" w:rsidP="0026002C">
      <w:pPr>
        <w:spacing w:after="0" w:line="240" w:lineRule="auto"/>
        <w:ind w:firstLine="567"/>
        <w:jc w:val="both"/>
        <w:rPr>
          <w:rFonts w:ascii="Times New Roman" w:hAnsi="Times New Roman" w:cs="Times New Roman"/>
        </w:rPr>
      </w:pPr>
      <w:r w:rsidRPr="00DC66A9">
        <w:rPr>
          <w:rFonts w:ascii="Times New Roman" w:hAnsi="Times New Roman" w:cs="Times New Roman"/>
        </w:rPr>
        <w:t>3.4.8. привлекать экспертов для проверки соответствия исполнения Поставщиком обязательств по Контракту требованиям, установленным Контрактом.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4. Упаковка и маркировка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lastRenderedPageBreak/>
        <w:t>Наименование Товара:_____________________</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Государственный контракт № _______________</w:t>
      </w:r>
      <w:r w:rsidRPr="00DC66A9">
        <w:rPr>
          <w:rFonts w:ascii="Times New Roman" w:hAnsi="Times New Roman" w:cs="Times New Roman"/>
          <w:vertAlign w:val="superscript"/>
        </w:rPr>
        <w:t>1</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Заказчик (название): 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Поставщик (название компании): 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Пункт назначения: 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Грузоотправитель: ______________</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Срок годности _________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after="0" w:line="240" w:lineRule="auto"/>
        <w:jc w:val="center"/>
        <w:rPr>
          <w:rFonts w:ascii="Times New Roman" w:hAnsi="Times New Roman" w:cs="Times New Roman"/>
          <w:b/>
        </w:rPr>
      </w:pPr>
      <w:r w:rsidRPr="00DC66A9">
        <w:rPr>
          <w:rFonts w:ascii="Times New Roman" w:hAnsi="Times New Roman" w:cs="Times New Roman"/>
          <w:b/>
        </w:rPr>
        <w:t>5. Порядок поставки Товара и документация</w:t>
      </w:r>
    </w:p>
    <w:p w:rsidR="0026002C" w:rsidRPr="00DC66A9" w:rsidRDefault="0026002C" w:rsidP="0026002C">
      <w:pPr>
        <w:pStyle w:val="ConsPlusNormal"/>
        <w:ind w:firstLine="539"/>
        <w:jc w:val="both"/>
        <w:rPr>
          <w:rFonts w:ascii="Times New Roman" w:hAnsi="Times New Roman" w:cs="Times New Roman"/>
          <w:b/>
          <w:szCs w:val="22"/>
        </w:rPr>
      </w:pPr>
      <w:r w:rsidRPr="00DC66A9">
        <w:rPr>
          <w:rFonts w:ascii="Times New Roman" w:hAnsi="Times New Roman" w:cs="Times New Roman"/>
          <w:szCs w:val="22"/>
        </w:rPr>
        <w:t>5.1. </w:t>
      </w:r>
      <w:r w:rsidRPr="00DC66A9">
        <w:rPr>
          <w:rFonts w:ascii="Times New Roman" w:hAnsi="Times New Roman" w:cs="Times New Roman"/>
          <w:b/>
          <w:szCs w:val="22"/>
        </w:rPr>
        <w:t xml:space="preserve">Поставка Товара осуществляется Поставщиком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 условиях, предусмотренных </w:t>
      </w:r>
      <w:hyperlink w:anchor="P53" w:history="1">
        <w:r w:rsidRPr="00DC66A9">
          <w:rPr>
            <w:rFonts w:ascii="Times New Roman" w:hAnsi="Times New Roman" w:cs="Times New Roman"/>
            <w:b/>
            <w:szCs w:val="22"/>
          </w:rPr>
          <w:t>пунктом 1.3</w:t>
        </w:r>
      </w:hyperlink>
      <w:r w:rsidRPr="00DC66A9">
        <w:rPr>
          <w:rFonts w:ascii="Times New Roman" w:hAnsi="Times New Roman" w:cs="Times New Roman"/>
          <w:b/>
          <w:szCs w:val="22"/>
        </w:rPr>
        <w:t xml:space="preserve"> Контракта</w:t>
      </w:r>
      <w:r>
        <w:rPr>
          <w:rFonts w:ascii="Times New Roman" w:hAnsi="Times New Roman" w:cs="Times New Roman"/>
          <w:b/>
          <w:szCs w:val="22"/>
        </w:rPr>
        <w:t xml:space="preserve"> </w:t>
      </w:r>
      <w:r w:rsidR="001D4B4F">
        <w:rPr>
          <w:rFonts w:ascii="Times New Roman" w:hAnsi="Times New Roman" w:cs="Times New Roman"/>
          <w:b/>
          <w:szCs w:val="22"/>
        </w:rPr>
        <w:t>двумя</w:t>
      </w:r>
      <w:r w:rsidR="00B052CA">
        <w:rPr>
          <w:rFonts w:ascii="Times New Roman" w:hAnsi="Times New Roman" w:cs="Times New Roman"/>
          <w:b/>
          <w:szCs w:val="22"/>
        </w:rPr>
        <w:t xml:space="preserve"> партиями</w:t>
      </w:r>
      <w:r w:rsidRPr="00DC66A9">
        <w:rPr>
          <w:rFonts w:ascii="Times New Roman" w:hAnsi="Times New Roman" w:cs="Times New Roman"/>
          <w:b/>
          <w:szCs w:val="22"/>
        </w:rPr>
        <w:t xml:space="preserve"> по</w:t>
      </w:r>
      <w:r w:rsidR="00344F87">
        <w:rPr>
          <w:rFonts w:ascii="Times New Roman" w:hAnsi="Times New Roman" w:cs="Times New Roman"/>
          <w:b/>
          <w:szCs w:val="22"/>
        </w:rPr>
        <w:t xml:space="preserve"> заявке Заказчика, в течение </w:t>
      </w:r>
      <w:r w:rsidR="00344F87" w:rsidRPr="00344F87">
        <w:rPr>
          <w:rFonts w:ascii="Times New Roman" w:hAnsi="Times New Roman" w:cs="Times New Roman"/>
          <w:b/>
          <w:szCs w:val="22"/>
        </w:rPr>
        <w:t>1</w:t>
      </w:r>
      <w:r>
        <w:rPr>
          <w:rFonts w:ascii="Times New Roman" w:hAnsi="Times New Roman" w:cs="Times New Roman"/>
          <w:b/>
          <w:szCs w:val="22"/>
        </w:rPr>
        <w:t xml:space="preserve">0 </w:t>
      </w:r>
      <w:r w:rsidRPr="00DC66A9">
        <w:rPr>
          <w:rFonts w:ascii="Times New Roman" w:hAnsi="Times New Roman" w:cs="Times New Roman"/>
          <w:b/>
          <w:szCs w:val="22"/>
        </w:rPr>
        <w:t xml:space="preserve">дней с </w:t>
      </w:r>
      <w:r>
        <w:rPr>
          <w:rFonts w:ascii="Times New Roman" w:hAnsi="Times New Roman" w:cs="Times New Roman"/>
          <w:b/>
          <w:szCs w:val="22"/>
        </w:rPr>
        <w:t>момента получения Заявки, в 202</w:t>
      </w:r>
      <w:r w:rsidR="00B052CA">
        <w:rPr>
          <w:rFonts w:ascii="Times New Roman" w:hAnsi="Times New Roman" w:cs="Times New Roman"/>
          <w:b/>
          <w:szCs w:val="22"/>
        </w:rPr>
        <w:t>4</w:t>
      </w:r>
      <w:r w:rsidRPr="00DC66A9">
        <w:rPr>
          <w:rFonts w:ascii="Times New Roman" w:hAnsi="Times New Roman" w:cs="Times New Roman"/>
          <w:b/>
          <w:szCs w:val="22"/>
        </w:rPr>
        <w:t xml:space="preserve"> году.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Заказчик направляет Поставщику Заявку о получении Товара.</w:t>
      </w:r>
    </w:p>
    <w:p w:rsidR="00344F87" w:rsidRPr="00344295" w:rsidRDefault="00344F87" w:rsidP="00344F87">
      <w:pPr>
        <w:pStyle w:val="ConsPlusNormal"/>
        <w:ind w:firstLine="540"/>
        <w:jc w:val="both"/>
        <w:rPr>
          <w:rFonts w:ascii="Times New Roman" w:hAnsi="Times New Roman" w:cs="Times New Roman"/>
          <w:szCs w:val="22"/>
        </w:rPr>
      </w:pPr>
      <w:r w:rsidRPr="00765E5E">
        <w:rPr>
          <w:rFonts w:ascii="Times New Roman" w:hAnsi="Times New Roman" w:cs="Times New Roman"/>
        </w:rPr>
        <w:t>Уполномоченным представителем по</w:t>
      </w:r>
      <w:r>
        <w:rPr>
          <w:rFonts w:ascii="Times New Roman" w:hAnsi="Times New Roman" w:cs="Times New Roman"/>
        </w:rPr>
        <w:t xml:space="preserve"> направлению заявки </w:t>
      </w:r>
      <w:r w:rsidRPr="00644596">
        <w:rPr>
          <w:rFonts w:ascii="Times New Roman" w:hAnsi="Times New Roman" w:cs="Times New Roman"/>
        </w:rPr>
        <w:t>со</w:t>
      </w:r>
      <w:r w:rsidRPr="00765E5E">
        <w:rPr>
          <w:rFonts w:ascii="Times New Roman" w:hAnsi="Times New Roman" w:cs="Times New Roman"/>
        </w:rPr>
        <w:t xml:space="preserve"> стороны Заказчика является:  </w:t>
      </w:r>
      <w:r w:rsidRPr="00344295">
        <w:rPr>
          <w:rFonts w:ascii="Times New Roman" w:hAnsi="Times New Roman" w:cs="Times New Roman"/>
          <w:szCs w:val="22"/>
        </w:rPr>
        <w:t xml:space="preserve">агент по снабжению </w:t>
      </w:r>
      <w:r w:rsidR="00255FB6" w:rsidRPr="00344295">
        <w:rPr>
          <w:rFonts w:ascii="Times New Roman" w:hAnsi="Times New Roman" w:cs="Times New Roman"/>
          <w:szCs w:val="22"/>
        </w:rPr>
        <w:t>Л.</w:t>
      </w:r>
      <w:r w:rsidR="00255FB6">
        <w:rPr>
          <w:rFonts w:ascii="Times New Roman" w:hAnsi="Times New Roman" w:cs="Times New Roman"/>
          <w:szCs w:val="22"/>
        </w:rPr>
        <w:t xml:space="preserve"> </w:t>
      </w:r>
      <w:r w:rsidR="00255FB6" w:rsidRPr="00344295">
        <w:rPr>
          <w:rFonts w:ascii="Times New Roman" w:hAnsi="Times New Roman" w:cs="Times New Roman"/>
          <w:szCs w:val="22"/>
        </w:rPr>
        <w:t>П.</w:t>
      </w:r>
      <w:r w:rsidR="00255FB6">
        <w:rPr>
          <w:rFonts w:ascii="Times New Roman" w:hAnsi="Times New Roman" w:cs="Times New Roman"/>
          <w:szCs w:val="22"/>
        </w:rPr>
        <w:t xml:space="preserve"> </w:t>
      </w:r>
      <w:proofErr w:type="spellStart"/>
      <w:r w:rsidRPr="00344295">
        <w:rPr>
          <w:rFonts w:ascii="Times New Roman" w:hAnsi="Times New Roman" w:cs="Times New Roman"/>
          <w:szCs w:val="22"/>
        </w:rPr>
        <w:t>Зубенко</w:t>
      </w:r>
      <w:proofErr w:type="spellEnd"/>
      <w:r w:rsidRPr="00344295">
        <w:rPr>
          <w:rFonts w:ascii="Times New Roman" w:hAnsi="Times New Roman" w:cs="Times New Roman"/>
          <w:szCs w:val="22"/>
        </w:rPr>
        <w:t xml:space="preserve"> (либо исполняющий обязанности в соответствии с приказом по больнице), тел.: (3022) </w:t>
      </w:r>
      <w:r>
        <w:rPr>
          <w:rFonts w:ascii="Times New Roman" w:hAnsi="Times New Roman" w:cs="Times New Roman"/>
          <w:szCs w:val="22"/>
        </w:rPr>
        <w:t>33</w:t>
      </w:r>
      <w:r w:rsidRPr="00344295">
        <w:rPr>
          <w:rFonts w:ascii="Times New Roman" w:hAnsi="Times New Roman" w:cs="Times New Roman"/>
          <w:szCs w:val="22"/>
        </w:rPr>
        <w:t>-</w:t>
      </w:r>
      <w:r>
        <w:rPr>
          <w:rFonts w:ascii="Times New Roman" w:hAnsi="Times New Roman" w:cs="Times New Roman"/>
          <w:szCs w:val="22"/>
        </w:rPr>
        <w:t>44</w:t>
      </w:r>
      <w:r w:rsidRPr="00344295">
        <w:rPr>
          <w:rFonts w:ascii="Times New Roman" w:hAnsi="Times New Roman" w:cs="Times New Roman"/>
          <w:szCs w:val="22"/>
        </w:rPr>
        <w:t>-</w:t>
      </w:r>
      <w:r>
        <w:rPr>
          <w:rFonts w:ascii="Times New Roman" w:hAnsi="Times New Roman" w:cs="Times New Roman"/>
          <w:szCs w:val="22"/>
        </w:rPr>
        <w:t>81</w:t>
      </w:r>
      <w:r w:rsidRPr="00344295">
        <w:rPr>
          <w:rFonts w:ascii="Times New Roman" w:hAnsi="Times New Roman" w:cs="Times New Roman"/>
          <w:szCs w:val="22"/>
        </w:rPr>
        <w:t xml:space="preserve">. </w:t>
      </w:r>
    </w:p>
    <w:p w:rsidR="0026002C" w:rsidRPr="00DC66A9" w:rsidRDefault="0026002C" w:rsidP="0026002C">
      <w:pPr>
        <w:pStyle w:val="ConsPlusNormal"/>
        <w:ind w:firstLine="540"/>
        <w:jc w:val="both"/>
        <w:rPr>
          <w:rFonts w:ascii="Times New Roman" w:hAnsi="Times New Roman" w:cs="Times New Roman"/>
          <w:b/>
          <w:szCs w:val="22"/>
        </w:rPr>
      </w:pPr>
      <w:r w:rsidRPr="00DC66A9">
        <w:rPr>
          <w:rFonts w:ascii="Times New Roman" w:hAnsi="Times New Roman" w:cs="Times New Roman"/>
          <w:szCs w:val="22"/>
        </w:rPr>
        <w:t xml:space="preserve">5.2. </w:t>
      </w:r>
      <w:r w:rsidRPr="00DC66A9">
        <w:rPr>
          <w:rFonts w:ascii="Times New Roman" w:hAnsi="Times New Roman" w:cs="Times New Roman"/>
          <w:b/>
          <w:szCs w:val="22"/>
        </w:rPr>
        <w:t xml:space="preserve">Поставщик за </w:t>
      </w:r>
      <w:r>
        <w:rPr>
          <w:rFonts w:ascii="Times New Roman" w:hAnsi="Times New Roman" w:cs="Times New Roman"/>
          <w:b/>
          <w:szCs w:val="22"/>
        </w:rPr>
        <w:t>5</w:t>
      </w:r>
      <w:r w:rsidRPr="00DC66A9">
        <w:rPr>
          <w:rFonts w:ascii="Times New Roman" w:hAnsi="Times New Roman" w:cs="Times New Roman"/>
          <w:b/>
          <w:szCs w:val="22"/>
        </w:rPr>
        <w:t xml:space="preserve"> дней до осуществления поставки товара </w:t>
      </w:r>
      <w:proofErr w:type="gramStart"/>
      <w:r w:rsidRPr="00DC66A9">
        <w:rPr>
          <w:rFonts w:ascii="Times New Roman" w:hAnsi="Times New Roman" w:cs="Times New Roman"/>
          <w:b/>
          <w:szCs w:val="22"/>
        </w:rPr>
        <w:t>в Место доставки</w:t>
      </w:r>
      <w:proofErr w:type="gramEnd"/>
      <w:r w:rsidRPr="00DC66A9">
        <w:rPr>
          <w:rFonts w:ascii="Times New Roman" w:hAnsi="Times New Roman" w:cs="Times New Roman"/>
          <w:b/>
          <w:szCs w:val="22"/>
        </w:rPr>
        <w:t xml:space="preserve"> направляет Заказчику уведомление о времени доставки Товара в Место доставки.</w:t>
      </w:r>
      <w:bookmarkStart w:id="4" w:name="P130"/>
      <w:bookmarkEnd w:id="4"/>
    </w:p>
    <w:p w:rsidR="00344F87" w:rsidRPr="00185711" w:rsidRDefault="00344F87" w:rsidP="007C3C70">
      <w:pPr>
        <w:pStyle w:val="ConsPlusNormal"/>
        <w:ind w:firstLine="539"/>
        <w:jc w:val="both"/>
        <w:rPr>
          <w:rFonts w:ascii="Times New Roman" w:hAnsi="Times New Roman" w:cs="Times New Roman"/>
          <w:szCs w:val="22"/>
        </w:rPr>
      </w:pPr>
      <w:r w:rsidRPr="00185711">
        <w:rPr>
          <w:rFonts w:ascii="Times New Roman" w:hAnsi="Times New Roman" w:cs="Times New Roman"/>
        </w:rPr>
        <w:t>5.3.</w:t>
      </w:r>
      <w:r w:rsidRPr="00185711">
        <w:rPr>
          <w:rFonts w:ascii="Times New Roman" w:hAnsi="Times New Roman" w:cs="Times New Roman"/>
          <w:b/>
        </w:rPr>
        <w:t xml:space="preserve"> </w:t>
      </w:r>
      <w:r w:rsidR="007C3C70" w:rsidRPr="00185711">
        <w:rPr>
          <w:rFonts w:ascii="Times New Roman" w:hAnsi="Times New Roman" w:cs="Times New Roman"/>
          <w:b/>
          <w:szCs w:val="22"/>
        </w:rPr>
        <w:t>Не ранее, чем за три дня до поставки и не позднее, чем три дня после поставки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rsidR="00344F87" w:rsidRPr="00185711" w:rsidRDefault="00344F87" w:rsidP="00344F87">
      <w:pPr>
        <w:spacing w:after="0" w:line="240" w:lineRule="auto"/>
        <w:ind w:firstLine="709"/>
        <w:jc w:val="both"/>
        <w:rPr>
          <w:rFonts w:ascii="Times New Roman" w:hAnsi="Times New Roman" w:cs="Times New Roman"/>
          <w:b/>
        </w:rPr>
      </w:pPr>
      <w:r w:rsidRPr="00185711">
        <w:rPr>
          <w:rFonts w:ascii="Times New Roman" w:hAnsi="Times New Roman" w:cs="Times New Roman"/>
          <w:b/>
        </w:rPr>
        <w:t>а) копию документа, подтверждающего соответствие Товара, выданного уполномоченными органами (организациями);</w:t>
      </w:r>
    </w:p>
    <w:p w:rsidR="00344F87" w:rsidRPr="00185711" w:rsidRDefault="00344F87" w:rsidP="00344F87">
      <w:pPr>
        <w:spacing w:after="0" w:line="240" w:lineRule="auto"/>
        <w:ind w:firstLine="709"/>
        <w:jc w:val="both"/>
        <w:rPr>
          <w:rFonts w:ascii="Times New Roman" w:hAnsi="Times New Roman" w:cs="Times New Roman"/>
          <w:b/>
        </w:rPr>
      </w:pPr>
      <w:r w:rsidRPr="00185711">
        <w:rPr>
          <w:rFonts w:ascii="Times New Roman" w:hAnsi="Times New Roman" w:cs="Times New Roman"/>
          <w:b/>
        </w:rPr>
        <w:t>б) гарантия поставщика (при наличии).</w:t>
      </w:r>
    </w:p>
    <w:p w:rsidR="00344F87" w:rsidRPr="007D56D1" w:rsidRDefault="00344F87" w:rsidP="00344F87">
      <w:pPr>
        <w:spacing w:after="0" w:line="240" w:lineRule="auto"/>
        <w:ind w:firstLine="567"/>
        <w:jc w:val="both"/>
        <w:rPr>
          <w:rFonts w:ascii="Times New Roman" w:hAnsi="Times New Roman" w:cs="Times New Roman"/>
          <w:b/>
        </w:rPr>
      </w:pPr>
      <w:r w:rsidRPr="00185711">
        <w:rPr>
          <w:rFonts w:ascii="Times New Roman" w:hAnsi="Times New Roman" w:cs="Times New Roman"/>
          <w:b/>
        </w:rPr>
        <w:t xml:space="preserve">5.4. </w:t>
      </w:r>
      <w:r w:rsidR="007C3C70" w:rsidRPr="00185711">
        <w:rPr>
          <w:rFonts w:ascii="Times New Roman" w:hAnsi="Times New Roman" w:cs="Times New Roman"/>
        </w:rPr>
        <w:t>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w:t>
      </w:r>
    </w:p>
    <w:p w:rsidR="0026002C" w:rsidRPr="00DC66A9" w:rsidRDefault="0026002C" w:rsidP="0026002C">
      <w:pPr>
        <w:spacing w:after="0" w:line="240" w:lineRule="auto"/>
        <w:ind w:firstLine="709"/>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5" w:name="P144"/>
      <w:bookmarkEnd w:id="5"/>
      <w:r w:rsidRPr="00DC66A9">
        <w:rPr>
          <w:rFonts w:ascii="Times New Roman" w:hAnsi="Times New Roman" w:cs="Times New Roman"/>
          <w:b/>
          <w:szCs w:val="22"/>
        </w:rPr>
        <w:t>6. Порядок приемки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а) проверку поставленного Товара на соответствие Спецификации (приложение № 1 к Контракту);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б) проверку полноты и правильности оформления документа о приемке с приложениями</w:t>
      </w:r>
      <w:r w:rsidR="002C3299">
        <w:rPr>
          <w:rFonts w:ascii="Times New Roman" w:hAnsi="Times New Roman" w:cs="Times New Roman"/>
        </w:rPr>
        <w:t xml:space="preserve"> (если на момент поставки документ сформирован, подписан и направлен Заказчику в единой информационной системе)</w:t>
      </w:r>
      <w:r w:rsidRPr="00DC66A9">
        <w:rPr>
          <w:rFonts w:ascii="Times New Roman" w:hAnsi="Times New Roman" w:cs="Times New Roman"/>
        </w:rPr>
        <w:t>;</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в)</w:t>
      </w:r>
      <w:r w:rsidRPr="00DC66A9">
        <w:rPr>
          <w:rFonts w:ascii="Times New Roman" w:hAnsi="Times New Roman" w:cs="Times New Roman"/>
          <w:lang w:val="en-US"/>
        </w:rPr>
        <w:t> </w:t>
      </w:r>
      <w:r w:rsidRPr="00DC66A9">
        <w:rPr>
          <w:rFonts w:ascii="Times New Roman" w:hAnsi="Times New Roman" w:cs="Times New Roman"/>
        </w:rPr>
        <w:t xml:space="preserve">контроль </w:t>
      </w:r>
      <w:proofErr w:type="gramStart"/>
      <w:r w:rsidRPr="00DC66A9">
        <w:rPr>
          <w:rFonts w:ascii="Times New Roman" w:hAnsi="Times New Roman" w:cs="Times New Roman"/>
        </w:rPr>
        <w:t>наличия/отсутствия внешних повреждений оригинальной упаковки Товара</w:t>
      </w:r>
      <w:proofErr w:type="gramEnd"/>
      <w:r w:rsidRPr="00DC66A9">
        <w:rPr>
          <w:rFonts w:ascii="Times New Roman" w:hAnsi="Times New Roman" w:cs="Times New Roman"/>
        </w:rPr>
        <w:t>;</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г) проверку наличия технической и (или) эксплуатационной документации производителя (изготовителя) Товара на русском языке (при наличии);</w:t>
      </w:r>
    </w:p>
    <w:p w:rsidR="0026002C" w:rsidRPr="00DC66A9" w:rsidRDefault="0026002C" w:rsidP="0026002C">
      <w:pPr>
        <w:spacing w:after="0" w:line="240" w:lineRule="auto"/>
        <w:ind w:firstLine="708"/>
        <w:jc w:val="both"/>
        <w:rPr>
          <w:rFonts w:ascii="Times New Roman" w:hAnsi="Times New Roman" w:cs="Times New Roman"/>
        </w:rPr>
      </w:pPr>
      <w:proofErr w:type="spellStart"/>
      <w:r w:rsidRPr="00DC66A9">
        <w:rPr>
          <w:rFonts w:ascii="Times New Roman" w:hAnsi="Times New Roman" w:cs="Times New Roman"/>
        </w:rPr>
        <w:t>д</w:t>
      </w:r>
      <w:proofErr w:type="spellEnd"/>
      <w:r w:rsidRPr="00DC66A9">
        <w:rPr>
          <w:rFonts w:ascii="Times New Roman" w:hAnsi="Times New Roman" w:cs="Times New Roman"/>
        </w:rPr>
        <w:t>) проверку комплектности и целостности поставленного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rsidR="0026002C" w:rsidRPr="00185711"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По факту приемки Товара Поставщик и Заказчик подписывают документ о приемке в </w:t>
      </w:r>
      <w:r w:rsidRPr="00185711">
        <w:rPr>
          <w:rFonts w:ascii="Times New Roman" w:hAnsi="Times New Roman" w:cs="Times New Roman"/>
        </w:rPr>
        <w:t>единой информационной системе в сфере закупок.</w:t>
      </w:r>
    </w:p>
    <w:p w:rsidR="0026002C" w:rsidRPr="00DC66A9" w:rsidRDefault="0026002C" w:rsidP="0026002C">
      <w:pPr>
        <w:widowControl w:val="0"/>
        <w:suppressAutoHyphens/>
        <w:spacing w:after="0" w:line="240" w:lineRule="auto"/>
        <w:ind w:firstLine="709"/>
        <w:contextualSpacing/>
        <w:jc w:val="both"/>
        <w:rPr>
          <w:rFonts w:ascii="Times New Roman" w:eastAsia="Times New Roman" w:hAnsi="Times New Roman" w:cs="Times New Roman"/>
          <w:color w:val="00000A"/>
          <w:lang w:eastAsia="zh-CN"/>
        </w:rPr>
      </w:pPr>
      <w:r w:rsidRPr="00185711">
        <w:rPr>
          <w:rFonts w:ascii="Times New Roman" w:hAnsi="Times New Roman" w:cs="Times New Roman"/>
        </w:rPr>
        <w:t xml:space="preserve">6.2. </w:t>
      </w:r>
      <w:r w:rsidRPr="00185711">
        <w:rPr>
          <w:rFonts w:ascii="Times New Roman" w:eastAsia="Times New Roman" w:hAnsi="Times New Roman" w:cs="Times New Roman"/>
          <w:b/>
          <w:color w:val="00000A"/>
          <w:lang w:eastAsia="zh-CN"/>
        </w:rPr>
        <w:t xml:space="preserve">Поставщик </w:t>
      </w:r>
      <w:r w:rsidR="004C6B67" w:rsidRPr="00185711">
        <w:rPr>
          <w:rFonts w:ascii="Times New Roman" w:eastAsia="Times New Roman" w:hAnsi="Times New Roman" w:cs="Times New Roman"/>
          <w:b/>
          <w:color w:val="00000A"/>
          <w:lang w:eastAsia="zh-CN"/>
        </w:rPr>
        <w:t>н</w:t>
      </w:r>
      <w:r w:rsidR="004C6B67" w:rsidRPr="00185711">
        <w:rPr>
          <w:rFonts w:ascii="Times New Roman" w:hAnsi="Times New Roman" w:cs="Times New Roman"/>
          <w:b/>
        </w:rPr>
        <w:t>е ранее, чем за три дня до поставки и не позднее, чем три дня после поставки</w:t>
      </w:r>
      <w:r w:rsidRPr="00185711">
        <w:rPr>
          <w:rFonts w:ascii="Times New Roman" w:eastAsia="Times New Roman" w:hAnsi="Times New Roman" w:cs="Times New Roman"/>
          <w:color w:val="00000A"/>
          <w:lang w:eastAsia="zh-CN"/>
        </w:rPr>
        <w:t xml:space="preserve">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w:t>
      </w:r>
      <w:r w:rsidRPr="00DC66A9">
        <w:rPr>
          <w:rFonts w:ascii="Times New Roman" w:eastAsia="Times New Roman" w:hAnsi="Times New Roman" w:cs="Times New Roman"/>
          <w:color w:val="00000A"/>
          <w:lang w:eastAsia="zh-CN"/>
        </w:rPr>
        <w:t>еющего право действовать от имени Поставщика, и размещает в единой информационной системе документ о приемке.</w:t>
      </w:r>
      <w:bookmarkStart w:id="6" w:name="_Hlk90972779"/>
    </w:p>
    <w:p w:rsidR="0026002C" w:rsidRPr="00DC66A9" w:rsidRDefault="0026002C" w:rsidP="0026002C">
      <w:pPr>
        <w:widowControl w:val="0"/>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Документ о приемке</w:t>
      </w:r>
      <w:bookmarkEnd w:id="6"/>
      <w:r w:rsidRPr="00DC66A9">
        <w:rPr>
          <w:rFonts w:ascii="Times New Roman" w:eastAsia="Times New Roman" w:hAnsi="Times New Roman" w:cs="Times New Roman"/>
          <w:iCs/>
          <w:lang w:eastAsia="ru-RU"/>
        </w:rPr>
        <w:t xml:space="preserve"> должен содержать:</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DC66A9">
        <w:rPr>
          <w:rFonts w:ascii="Times New Roman" w:eastAsia="Times New Roman" w:hAnsi="Times New Roman" w:cs="Times New Roman"/>
          <w:iCs/>
          <w:lang w:eastAsia="ru-RU"/>
        </w:rPr>
        <w:t>пп</w:t>
      </w:r>
      <w:proofErr w:type="spellEnd"/>
      <w:r w:rsidRPr="00DC66A9">
        <w:rPr>
          <w:rFonts w:ascii="Times New Roman" w:eastAsia="Times New Roman" w:hAnsi="Times New Roman" w:cs="Times New Roman"/>
          <w:iCs/>
          <w:lang w:eastAsia="ru-RU"/>
        </w:rPr>
        <w:t>. «а», «г» и «е» части 1 статьи 43 Федерального закона № 44-ФЗ, единицу измерения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б) наименование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iCs/>
          <w:lang w:eastAsia="ru-RU"/>
        </w:rPr>
        <w:t xml:space="preserve">в) </w:t>
      </w:r>
      <w:r w:rsidRPr="00DC66A9">
        <w:rPr>
          <w:rFonts w:ascii="Times New Roman" w:eastAsia="Times New Roman" w:hAnsi="Times New Roman" w:cs="Times New Roman"/>
          <w:lang w:eastAsia="ru-RU"/>
        </w:rPr>
        <w:t>наименование страны происхождения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lastRenderedPageBreak/>
        <w:t>г) информацию о количестве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proofErr w:type="spellStart"/>
      <w:r w:rsidRPr="00DC66A9">
        <w:rPr>
          <w:rFonts w:ascii="Times New Roman" w:eastAsia="Times New Roman" w:hAnsi="Times New Roman" w:cs="Times New Roman"/>
          <w:iCs/>
          <w:lang w:eastAsia="ru-RU"/>
        </w:rPr>
        <w:t>д</w:t>
      </w:r>
      <w:proofErr w:type="spellEnd"/>
      <w:r w:rsidRPr="00DC66A9">
        <w:rPr>
          <w:rFonts w:ascii="Times New Roman" w:eastAsia="Times New Roman" w:hAnsi="Times New Roman" w:cs="Times New Roman"/>
          <w:iCs/>
          <w:lang w:eastAsia="ru-RU"/>
        </w:rPr>
        <w:t>) стоимость исполненных Поставщиком обязательств, предусмотренных Контрактом, с указанием цены за единицу поставленного Товара;</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iCs/>
          <w:lang w:eastAsia="ru-RU"/>
        </w:rPr>
      </w:pPr>
      <w:r w:rsidRPr="00DC66A9">
        <w:rPr>
          <w:rFonts w:ascii="Times New Roman" w:eastAsia="Times New Roman" w:hAnsi="Times New Roman" w:cs="Times New Roman"/>
          <w:iCs/>
          <w:lang w:eastAsia="ru-RU"/>
        </w:rPr>
        <w:t>ж) иную информацию с учетом требований, установленных Правительством Российской Федерации.</w:t>
      </w:r>
    </w:p>
    <w:p w:rsidR="0026002C" w:rsidRPr="00DC66A9" w:rsidRDefault="0026002C" w:rsidP="0026002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DC66A9">
        <w:rPr>
          <w:rFonts w:ascii="Times New Roman" w:eastAsia="Times New Roman" w:hAnsi="Times New Roman" w:cs="Times New Roman"/>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DC66A9">
        <w:rPr>
          <w:rFonts w:ascii="Times New Roman" w:eastAsia="Times New Roman" w:hAnsi="Times New Roman" w:cs="Times New Roman"/>
          <w:iCs/>
          <w:lang w:eastAsia="ru-RU"/>
        </w:rPr>
        <w:t>части 13 статьи 94 Федерального закона № 44-ФЗ</w:t>
      </w:r>
      <w:r w:rsidRPr="00DC66A9">
        <w:rPr>
          <w:rFonts w:ascii="Times New Roman" w:eastAsia="Times New Roman" w:hAnsi="Times New Roman" w:cs="Times New Roman"/>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6002C"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6.3.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Контракта.</w:t>
      </w:r>
    </w:p>
    <w:p w:rsidR="0026002C" w:rsidRDefault="0026002C" w:rsidP="0026002C">
      <w:pPr>
        <w:spacing w:after="0" w:line="240" w:lineRule="auto"/>
        <w:ind w:firstLine="708"/>
        <w:jc w:val="both"/>
        <w:rPr>
          <w:rFonts w:ascii="Times New Roman" w:hAnsi="Times New Roman" w:cs="Times New Roman"/>
        </w:rPr>
      </w:pPr>
      <w:r>
        <w:rPr>
          <w:rFonts w:ascii="Times New Roman" w:hAnsi="Times New Roman" w:cs="Times New Roman"/>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6.4. </w:t>
      </w:r>
      <w:proofErr w:type="gramStart"/>
      <w:r w:rsidRPr="00DC66A9">
        <w:rPr>
          <w:rFonts w:ascii="Times New Roman" w:hAnsi="Times New Roman" w:cs="Times New Roman"/>
        </w:rPr>
        <w:t>Заказчик в срок не более 20 рабочих дней со дня получения от Поставщика документов, предусмотренных</w:t>
      </w:r>
      <w:r w:rsidR="00185711">
        <w:rPr>
          <w:rFonts w:ascii="Times New Roman" w:hAnsi="Times New Roman" w:cs="Times New Roman"/>
        </w:rPr>
        <w:t xml:space="preserve"> п. 5.3 и</w:t>
      </w:r>
      <w:r w:rsidRPr="00DC66A9">
        <w:rPr>
          <w:rFonts w:ascii="Times New Roman" w:hAnsi="Times New Roman" w:cs="Times New Roman"/>
        </w:rPr>
        <w:t xml:space="preserve"> п. </w:t>
      </w:r>
      <w:r w:rsidR="00F603F8">
        <w:rPr>
          <w:rFonts w:ascii="Times New Roman" w:hAnsi="Times New Roman" w:cs="Times New Roman"/>
        </w:rPr>
        <w:t>6</w:t>
      </w:r>
      <w:r w:rsidRPr="00DC66A9">
        <w:rPr>
          <w:rFonts w:ascii="Times New Roman" w:hAnsi="Times New Roman" w:cs="Times New Roman"/>
        </w:rPr>
        <w:t>.</w:t>
      </w:r>
      <w:r w:rsidR="00F603F8">
        <w:rPr>
          <w:rFonts w:ascii="Times New Roman" w:hAnsi="Times New Roman" w:cs="Times New Roman"/>
        </w:rPr>
        <w:t>2</w:t>
      </w:r>
      <w:r w:rsidRPr="00DC66A9">
        <w:rPr>
          <w:rFonts w:ascii="Times New Roman" w:hAnsi="Times New Roman" w:cs="Times New Roman"/>
        </w:rPr>
        <w:t xml:space="preserve"> Контракта, и на основании результатов экспертизы, проведенной в соответствии с п.6.</w:t>
      </w:r>
      <w:r w:rsidR="00F603F8">
        <w:rPr>
          <w:rFonts w:ascii="Times New Roman" w:hAnsi="Times New Roman" w:cs="Times New Roman"/>
        </w:rPr>
        <w:t>3</w:t>
      </w:r>
      <w:r w:rsidRPr="00DC66A9">
        <w:rPr>
          <w:rFonts w:ascii="Times New Roman" w:hAnsi="Times New Roman" w:cs="Times New Roman"/>
        </w:rPr>
        <w:t xml:space="preserve"> Контракта, подписывает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документе о приемке в единой информационной системе в сфере закупок. </w:t>
      </w:r>
    </w:p>
    <w:p w:rsidR="0026002C" w:rsidRPr="00DC66A9" w:rsidRDefault="0026002C" w:rsidP="0026002C">
      <w:pPr>
        <w:spacing w:after="0" w:line="240" w:lineRule="auto"/>
        <w:ind w:firstLine="708"/>
        <w:jc w:val="both"/>
        <w:rPr>
          <w:rFonts w:ascii="Times New Roman" w:hAnsi="Times New Roman" w:cs="Times New Roman"/>
          <w:vertAlign w:val="superscript"/>
        </w:rPr>
      </w:pPr>
      <w:r w:rsidRPr="00DC66A9">
        <w:rPr>
          <w:rFonts w:ascii="Times New Roman" w:hAnsi="Times New Roman" w:cs="Times New Roman"/>
        </w:rPr>
        <w:t xml:space="preserve">6.5. После устранения недостатков, послуживших основанием для </w:t>
      </w:r>
      <w:proofErr w:type="spellStart"/>
      <w:r w:rsidRPr="00DC66A9">
        <w:rPr>
          <w:rFonts w:ascii="Times New Roman" w:hAnsi="Times New Roman" w:cs="Times New Roman"/>
        </w:rPr>
        <w:t>неподписания</w:t>
      </w:r>
      <w:proofErr w:type="spellEnd"/>
      <w:r w:rsidRPr="00DC66A9">
        <w:rPr>
          <w:rFonts w:ascii="Times New Roman" w:hAnsi="Times New Roman" w:cs="Times New Roman"/>
        </w:rPr>
        <w:t xml:space="preserve">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пунктом 6.4. Контракта.</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6.6. Со дня подписания документа о приемке в единой информационной системе в сфере закупок Заказчиком  все риски случайной гибели, утраты или повреждения Товара переходят к Заказчику.</w:t>
      </w:r>
    </w:p>
    <w:p w:rsidR="0026002C" w:rsidRPr="00DC66A9" w:rsidRDefault="0026002C" w:rsidP="0026002C">
      <w:pPr>
        <w:spacing w:after="0" w:line="240" w:lineRule="auto"/>
        <w:ind w:firstLine="708"/>
        <w:jc w:val="both"/>
        <w:rPr>
          <w:rFonts w:ascii="Times New Roman" w:hAnsi="Times New Roman" w:cs="Times New Roman"/>
        </w:rPr>
      </w:pPr>
      <w:r w:rsidRPr="00DC66A9">
        <w:rPr>
          <w:rFonts w:ascii="Times New Roman" w:hAnsi="Times New Roman" w:cs="Times New Roman"/>
        </w:rPr>
        <w:t>6.</w:t>
      </w:r>
      <w:r w:rsidR="00F603F8">
        <w:rPr>
          <w:rFonts w:ascii="Times New Roman" w:hAnsi="Times New Roman" w:cs="Times New Roman"/>
        </w:rPr>
        <w:t>7</w:t>
      </w:r>
      <w:r w:rsidRPr="00DC66A9">
        <w:rPr>
          <w:rFonts w:ascii="Times New Roman" w:hAnsi="Times New Roman" w:cs="Times New Roman"/>
        </w:rPr>
        <w:t>. Лицом,  ответственным за приемку Товара со стороны</w:t>
      </w:r>
      <w:r w:rsidR="00F603F8">
        <w:rPr>
          <w:rFonts w:ascii="Times New Roman" w:hAnsi="Times New Roman" w:cs="Times New Roman"/>
        </w:rPr>
        <w:t xml:space="preserve"> Заказчика является заведующая складом</w:t>
      </w:r>
      <w:r w:rsidRPr="00DC66A9">
        <w:rPr>
          <w:rFonts w:ascii="Times New Roman" w:hAnsi="Times New Roman" w:cs="Times New Roman"/>
        </w:rPr>
        <w:t xml:space="preserve"> –  </w:t>
      </w:r>
      <w:r w:rsidR="00F603F8">
        <w:rPr>
          <w:rFonts w:ascii="Times New Roman" w:hAnsi="Times New Roman" w:cs="Times New Roman"/>
        </w:rPr>
        <w:t xml:space="preserve">А. В. </w:t>
      </w:r>
      <w:proofErr w:type="spellStart"/>
      <w:r w:rsidR="00F603F8">
        <w:rPr>
          <w:rFonts w:ascii="Times New Roman" w:hAnsi="Times New Roman" w:cs="Times New Roman"/>
        </w:rPr>
        <w:t>Вырупаева</w:t>
      </w:r>
      <w:proofErr w:type="spellEnd"/>
      <w:r w:rsidRPr="00DC66A9">
        <w:rPr>
          <w:rFonts w:ascii="Times New Roman" w:hAnsi="Times New Roman" w:cs="Times New Roman"/>
        </w:rPr>
        <w:t xml:space="preserve"> (либо и</w:t>
      </w:r>
      <w:proofErr w:type="gramStart"/>
      <w:r w:rsidRPr="00DC66A9">
        <w:rPr>
          <w:rFonts w:ascii="Times New Roman" w:hAnsi="Times New Roman" w:cs="Times New Roman"/>
        </w:rPr>
        <w:t>.о</w:t>
      </w:r>
      <w:proofErr w:type="gramEnd"/>
      <w:r w:rsidRPr="00DC66A9">
        <w:rPr>
          <w:rFonts w:ascii="Times New Roman" w:hAnsi="Times New Roman" w:cs="Times New Roman"/>
        </w:rPr>
        <w:t xml:space="preserve"> заведующей аптекой в соответствии с приказом по больнице), тел.: (3022) </w:t>
      </w:r>
      <w:r w:rsidR="00634C15">
        <w:rPr>
          <w:rFonts w:ascii="Times New Roman" w:hAnsi="Times New Roman" w:cs="Times New Roman"/>
        </w:rPr>
        <w:t>33</w:t>
      </w:r>
      <w:r w:rsidRPr="00DC66A9">
        <w:rPr>
          <w:rFonts w:ascii="Times New Roman" w:hAnsi="Times New Roman" w:cs="Times New Roman"/>
        </w:rPr>
        <w:t>-</w:t>
      </w:r>
      <w:r w:rsidR="00634C15">
        <w:rPr>
          <w:rFonts w:ascii="Times New Roman" w:hAnsi="Times New Roman" w:cs="Times New Roman"/>
        </w:rPr>
        <w:t>44</w:t>
      </w:r>
      <w:r w:rsidRPr="00DC66A9">
        <w:rPr>
          <w:rFonts w:ascii="Times New Roman" w:hAnsi="Times New Roman" w:cs="Times New Roman"/>
        </w:rPr>
        <w:t>-</w:t>
      </w:r>
      <w:r w:rsidR="00634C15">
        <w:rPr>
          <w:rFonts w:ascii="Times New Roman" w:hAnsi="Times New Roman" w:cs="Times New Roman"/>
        </w:rPr>
        <w:t>81</w:t>
      </w:r>
      <w:r w:rsidRPr="00DC66A9">
        <w:rPr>
          <w:rFonts w:ascii="Times New Roman" w:hAnsi="Times New Roman" w:cs="Times New Roman"/>
        </w:rPr>
        <w:t>.</w:t>
      </w:r>
    </w:p>
    <w:p w:rsidR="0026002C" w:rsidRPr="00DC66A9" w:rsidRDefault="0026002C" w:rsidP="0026002C">
      <w:pPr>
        <w:spacing w:after="0" w:line="240" w:lineRule="auto"/>
        <w:ind w:firstLine="708"/>
        <w:jc w:val="both"/>
        <w:rPr>
          <w:rFonts w:ascii="Times New Roman" w:hAnsi="Times New Roman" w:cs="Times New Roman"/>
        </w:rPr>
      </w:pPr>
    </w:p>
    <w:p w:rsidR="0026002C" w:rsidRPr="00DC66A9" w:rsidRDefault="0026002C" w:rsidP="0026002C">
      <w:pPr>
        <w:pStyle w:val="ConsPlusNormal"/>
        <w:jc w:val="center"/>
        <w:outlineLvl w:val="1"/>
        <w:rPr>
          <w:rFonts w:ascii="Times New Roman" w:hAnsi="Times New Roman" w:cs="Times New Roman"/>
          <w:b/>
          <w:szCs w:val="22"/>
        </w:rPr>
      </w:pPr>
      <w:bookmarkStart w:id="7" w:name="P174"/>
      <w:bookmarkEnd w:id="7"/>
      <w:r w:rsidRPr="00DC66A9">
        <w:rPr>
          <w:rFonts w:ascii="Times New Roman" w:hAnsi="Times New Roman" w:cs="Times New Roman"/>
          <w:b/>
          <w:szCs w:val="22"/>
        </w:rPr>
        <w:t xml:space="preserve">7. Гарантии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7.1. Поставщик гарантирует, что Товар, поставленный в соответствии с Контрактом, является новым, неиспользованным.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89" w:history="1">
        <w:r w:rsidRPr="00DC66A9">
          <w:rPr>
            <w:rFonts w:ascii="Times New Roman" w:hAnsi="Times New Roman" w:cs="Times New Roman"/>
            <w:szCs w:val="22"/>
          </w:rPr>
          <w:t>приложение N 1</w:t>
        </w:r>
      </w:hyperlink>
      <w:r w:rsidRPr="00DC66A9">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Товара.</w:t>
      </w:r>
    </w:p>
    <w:p w:rsidR="00344F87" w:rsidRDefault="0026002C" w:rsidP="0026002C">
      <w:pPr>
        <w:pStyle w:val="ConsPlusNormal"/>
        <w:ind w:firstLine="540"/>
        <w:jc w:val="both"/>
        <w:rPr>
          <w:rFonts w:ascii="Times New Roman" w:hAnsi="Times New Roman"/>
          <w:b/>
          <w:szCs w:val="22"/>
        </w:rPr>
      </w:pPr>
      <w:r w:rsidRPr="00DC66A9">
        <w:rPr>
          <w:rFonts w:ascii="Times New Roman" w:hAnsi="Times New Roman" w:cs="Times New Roman"/>
          <w:szCs w:val="22"/>
        </w:rPr>
        <w:t xml:space="preserve">7.2. </w:t>
      </w:r>
      <w:r w:rsidR="00344F87" w:rsidRPr="00205290">
        <w:rPr>
          <w:rFonts w:ascii="Times New Roman" w:hAnsi="Times New Roman"/>
          <w:b/>
          <w:szCs w:val="22"/>
        </w:rPr>
        <w:t>Гарантия Поставщика на поставленный Товар составляет</w:t>
      </w:r>
      <w:r w:rsidR="00344F87" w:rsidRPr="00344F87">
        <w:rPr>
          <w:rFonts w:ascii="Times New Roman" w:hAnsi="Times New Roman"/>
          <w:b/>
          <w:szCs w:val="22"/>
        </w:rPr>
        <w:t xml:space="preserve"> </w:t>
      </w:r>
      <w:r w:rsidR="00344F87">
        <w:rPr>
          <w:rFonts w:ascii="Times New Roman" w:hAnsi="Times New Roman"/>
          <w:b/>
          <w:szCs w:val="22"/>
        </w:rPr>
        <w:t>не менее</w:t>
      </w:r>
      <w:r w:rsidR="00344F87" w:rsidRPr="00205290">
        <w:rPr>
          <w:rFonts w:ascii="Times New Roman" w:hAnsi="Times New Roman"/>
          <w:b/>
          <w:szCs w:val="22"/>
        </w:rPr>
        <w:t xml:space="preserve"> 12 месяцев</w:t>
      </w:r>
      <w:r w:rsidR="004C6B67">
        <w:rPr>
          <w:rFonts w:ascii="Times New Roman" w:hAnsi="Times New Roman"/>
          <w:b/>
          <w:szCs w:val="22"/>
        </w:rPr>
        <w:t xml:space="preserve"> с момента поставки товара Заказчику и подписания структурированного документа о приемке.</w:t>
      </w:r>
    </w:p>
    <w:p w:rsidR="0026002C" w:rsidRPr="00DC66A9" w:rsidRDefault="00344F87"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 </w:t>
      </w:r>
      <w:r w:rsidR="0026002C" w:rsidRPr="00DC66A9">
        <w:rPr>
          <w:rFonts w:ascii="Times New Roman" w:hAnsi="Times New Roman" w:cs="Times New Roman"/>
          <w:szCs w:val="22"/>
        </w:rPr>
        <w:t xml:space="preserve">7.3. Претензии, связанные с несоответствием Товара по качеству могут быть заявлены Заказчиком в течение </w:t>
      </w:r>
      <w:r w:rsidR="00F603F8">
        <w:rPr>
          <w:rFonts w:ascii="Times New Roman" w:hAnsi="Times New Roman" w:cs="Times New Roman"/>
          <w:szCs w:val="22"/>
        </w:rPr>
        <w:t xml:space="preserve">гарантийного </w:t>
      </w:r>
      <w:r w:rsidR="0026002C" w:rsidRPr="00DC66A9">
        <w:rPr>
          <w:rFonts w:ascii="Times New Roman" w:hAnsi="Times New Roman" w:cs="Times New Roman"/>
          <w:szCs w:val="22"/>
        </w:rPr>
        <w:t>срока.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7.4. </w:t>
      </w:r>
      <w:proofErr w:type="gramStart"/>
      <w:r w:rsidRPr="00DC66A9">
        <w:rPr>
          <w:rFonts w:ascii="Times New Roman" w:hAnsi="Times New Roman" w:cs="Times New Roman"/>
          <w:szCs w:val="22"/>
        </w:rPr>
        <w:t>При обнаружении Заказчиком некачественного товара Поставщик безвозмездно осуществляет замену некачественного товара на качественный  в течение 20 (двадцати) календарных дней с момента получения уведомления о поставке некачественного товара.</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7.5. Поставщик не несет гарантийной ответственности за неисправности Товара, если они произошли:</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lastRenderedPageBreak/>
        <w:t>а) в результате внесения Заказчиком или третьей стороной модификаций или изменений Товара без письменного согласия Поставщика;</w:t>
      </w:r>
    </w:p>
    <w:p w:rsidR="0026002C" w:rsidRPr="00DC66A9" w:rsidRDefault="0026002C" w:rsidP="0026002C">
      <w:pPr>
        <w:spacing w:after="0" w:line="240" w:lineRule="auto"/>
        <w:ind w:firstLine="709"/>
        <w:jc w:val="both"/>
        <w:rPr>
          <w:rFonts w:ascii="Times New Roman" w:hAnsi="Times New Roman" w:cs="Times New Roman"/>
        </w:rPr>
      </w:pPr>
      <w:r w:rsidRPr="00DC66A9">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8. Порядок расчетов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8.1. Оплата по Контракту осуществляется </w:t>
      </w:r>
      <w:r>
        <w:rPr>
          <w:rFonts w:ascii="Times New Roman" w:hAnsi="Times New Roman" w:cs="Times New Roman"/>
        </w:rPr>
        <w:t xml:space="preserve">за счет </w:t>
      </w:r>
      <w:r>
        <w:rPr>
          <w:rFonts w:ascii="Times New Roman" w:hAnsi="Times New Roman" w:cs="Times New Roman"/>
          <w:b/>
        </w:rPr>
        <w:t>средств бюджетного Учреждения</w:t>
      </w:r>
      <w:r>
        <w:rPr>
          <w:rFonts w:ascii="Times New Roman" w:hAnsi="Times New Roman" w:cs="Times New Roman"/>
        </w:rPr>
        <w:t xml:space="preserve"> (средства обязательного м</w:t>
      </w:r>
      <w:r w:rsidR="00B052CA">
        <w:rPr>
          <w:rFonts w:ascii="Times New Roman" w:hAnsi="Times New Roman" w:cs="Times New Roman"/>
        </w:rPr>
        <w:t>едицинского страхования) на 2024</w:t>
      </w:r>
      <w:r>
        <w:rPr>
          <w:rFonts w:ascii="Times New Roman" w:hAnsi="Times New Roman" w:cs="Times New Roman"/>
        </w:rPr>
        <w:t xml:space="preserve"> год.</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8" w:name="P195"/>
      <w:bookmarkEnd w:id="8"/>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8.3. Оплата по Контракту осуществляется после исполнения обязательств Поставщиком по поставке Товара и оказанию Услуг (либо - по каждому этапу поставки Товара и оказания Услуг).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8.4. Оплата по Контракту за поставленный Товар осуществляется Заказчиком после подписания Поставщиком и Заказчиком документа о приемке  в единой информационной системе в сфере закупок.</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szCs w:val="22"/>
        </w:rPr>
        <w:t>Настоящий Контракт предусматривает:</w:t>
      </w:r>
    </w:p>
    <w:p w:rsidR="0026002C" w:rsidRPr="00DC66A9" w:rsidRDefault="0026002C" w:rsidP="0026002C">
      <w:pPr>
        <w:pStyle w:val="a5"/>
        <w:shd w:val="clear" w:color="auto" w:fill="FFFFFF"/>
        <w:spacing w:before="0" w:beforeAutospacing="0" w:after="0" w:afterAutospacing="0"/>
        <w:jc w:val="both"/>
        <w:rPr>
          <w:iCs/>
          <w:color w:val="000000"/>
          <w:sz w:val="22"/>
          <w:szCs w:val="22"/>
        </w:rPr>
      </w:pPr>
      <w:r w:rsidRPr="00DC66A9">
        <w:rPr>
          <w:iCs/>
          <w:color w:val="000000"/>
          <w:sz w:val="22"/>
          <w:szCs w:val="22"/>
        </w:rPr>
        <w:t>- представление в качестве первичных учетных документов, подтверждающих оказание услуг, универсального передаточного документа (счета-фактуры), в том числе корректировочных документов к ним.</w:t>
      </w:r>
    </w:p>
    <w:p w:rsidR="0026002C" w:rsidRPr="00DC66A9" w:rsidRDefault="0026002C" w:rsidP="0026002C">
      <w:pPr>
        <w:pStyle w:val="ConsPlusNormal"/>
        <w:jc w:val="both"/>
        <w:rPr>
          <w:rFonts w:ascii="Times New Roman" w:hAnsi="Times New Roman" w:cs="Times New Roman"/>
          <w:szCs w:val="22"/>
        </w:rPr>
      </w:pPr>
      <w:r w:rsidRPr="00DC66A9">
        <w:rPr>
          <w:rFonts w:ascii="Times New Roman" w:hAnsi="Times New Roman" w:cs="Times New Roman"/>
          <w:iCs/>
          <w:color w:val="000000"/>
          <w:szCs w:val="22"/>
        </w:rPr>
        <w:t>- возможность оформления и обмена документами о приемке услуг в форме электронных документов, подписанных электронной подписью в ЕИС.</w:t>
      </w:r>
    </w:p>
    <w:p w:rsidR="0026002C" w:rsidRPr="00DC66A9" w:rsidRDefault="00F603F8" w:rsidP="0026002C">
      <w:pPr>
        <w:pStyle w:val="ConsPlusNormal"/>
        <w:ind w:firstLine="540"/>
        <w:jc w:val="both"/>
        <w:rPr>
          <w:rFonts w:ascii="Times New Roman" w:hAnsi="Times New Roman" w:cs="Times New Roman"/>
          <w:szCs w:val="22"/>
        </w:rPr>
      </w:pPr>
      <w:bookmarkStart w:id="9" w:name="P182"/>
      <w:bookmarkEnd w:id="9"/>
      <w:r>
        <w:rPr>
          <w:rFonts w:ascii="Times New Roman" w:hAnsi="Times New Roman" w:cs="Times New Roman"/>
          <w:szCs w:val="22"/>
        </w:rPr>
        <w:t>8.5. На всех документах</w:t>
      </w:r>
      <w:r w:rsidR="0026002C" w:rsidRPr="00DC66A9">
        <w:rPr>
          <w:rFonts w:ascii="Times New Roman" w:hAnsi="Times New Roman" w:cs="Times New Roman"/>
          <w:szCs w:val="22"/>
        </w:rPr>
        <w:t xml:space="preserve"> должны быть указаны наименование Заказчика, Поставщика, номер и дата Контракта, даты оформления и подписания документов.</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8.6. 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Pr="00DC66A9">
        <w:rPr>
          <w:rFonts w:ascii="Times New Roman" w:hAnsi="Times New Roman" w:cs="Times New Roman"/>
          <w:b/>
          <w:szCs w:val="22"/>
        </w:rPr>
        <w:t>в течение</w:t>
      </w:r>
      <w:r w:rsidRPr="00DC66A9">
        <w:rPr>
          <w:rFonts w:ascii="Times New Roman" w:hAnsi="Times New Roman" w:cs="Times New Roman"/>
          <w:szCs w:val="22"/>
        </w:rPr>
        <w:t xml:space="preserve"> </w:t>
      </w:r>
      <w:r>
        <w:rPr>
          <w:rFonts w:ascii="Times New Roman" w:hAnsi="Times New Roman" w:cs="Times New Roman"/>
          <w:b/>
          <w:szCs w:val="22"/>
        </w:rPr>
        <w:t>7</w:t>
      </w:r>
      <w:r w:rsidRPr="00DC66A9">
        <w:rPr>
          <w:rFonts w:ascii="Times New Roman" w:hAnsi="Times New Roman" w:cs="Times New Roman"/>
          <w:b/>
          <w:szCs w:val="22"/>
        </w:rPr>
        <w:t xml:space="preserve"> рабочих дней</w:t>
      </w:r>
      <w:r w:rsidRPr="00DC66A9">
        <w:rPr>
          <w:rFonts w:ascii="Times New Roman" w:hAnsi="Times New Roman" w:cs="Times New Roman"/>
          <w:szCs w:val="22"/>
        </w:rPr>
        <w:t xml:space="preserve"> </w:t>
      </w:r>
      <w:proofErr w:type="gramStart"/>
      <w:r w:rsidRPr="00DC66A9">
        <w:rPr>
          <w:rFonts w:ascii="Times New Roman" w:hAnsi="Times New Roman" w:cs="Times New Roman"/>
          <w:szCs w:val="22"/>
        </w:rPr>
        <w:t>с даты подписания</w:t>
      </w:r>
      <w:proofErr w:type="gramEnd"/>
      <w:r w:rsidRPr="00DC66A9">
        <w:rPr>
          <w:rFonts w:ascii="Times New Roman" w:hAnsi="Times New Roman" w:cs="Times New Roman"/>
          <w:szCs w:val="22"/>
        </w:rPr>
        <w:t xml:space="preserve"> Заказчиком документа о приемке и на основании документов, предусмотренных пунктом 8.4 Контракта.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8.7. </w:t>
      </w:r>
      <w:proofErr w:type="gramStart"/>
      <w:r w:rsidRPr="00DC66A9">
        <w:rPr>
          <w:rFonts w:ascii="Times New Roman" w:hAnsi="Times New Roman" w:cs="Times New Roman"/>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8.8. По окончании исполнения Сторонами обязательств по Контракту </w:t>
      </w:r>
      <w:r w:rsidRPr="00DC66A9">
        <w:rPr>
          <w:rFonts w:ascii="Times New Roman" w:hAnsi="Times New Roman" w:cs="Times New Roman"/>
          <w:szCs w:val="22"/>
        </w:rPr>
        <w:br/>
        <w:t>в течение 10 (десяти) дней, Стороны подписывают Акт сверки расчетов.</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9. Обеспечение исполнения Контракта</w:t>
      </w:r>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 В целях обеспечения исполнения обязательств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по настоящему Контракту предоставляет Заказчику обеспечение исполнения контракта любым по своему выбору способом: в форме безотзывной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самостоятельно. </w:t>
      </w:r>
    </w:p>
    <w:p w:rsidR="0060383E" w:rsidRPr="00DC66A9" w:rsidRDefault="0060383E" w:rsidP="0060383E">
      <w:pPr>
        <w:spacing w:after="0" w:line="240" w:lineRule="auto"/>
        <w:ind w:firstLine="567"/>
        <w:jc w:val="both"/>
        <w:rPr>
          <w:rFonts w:ascii="Times New Roman" w:eastAsia="Arial" w:hAnsi="Times New Roman" w:cs="Times New Roman"/>
        </w:rPr>
      </w:pPr>
      <w:r>
        <w:rPr>
          <w:rFonts w:ascii="Times New Roman" w:hAnsi="Times New Roman" w:cs="Times New Roman"/>
        </w:rPr>
        <w:t>9</w:t>
      </w:r>
      <w:r w:rsidRPr="00AB325B">
        <w:rPr>
          <w:rFonts w:ascii="Times New Roman" w:hAnsi="Times New Roman" w:cs="Times New Roman"/>
        </w:rPr>
        <w:t xml:space="preserve">.2. </w:t>
      </w:r>
      <w:r w:rsidRPr="00DC66A9">
        <w:rPr>
          <w:rFonts w:ascii="Times New Roman" w:eastAsia="Arial" w:hAnsi="Times New Roman" w:cs="Times New Roman"/>
        </w:rPr>
        <w:t xml:space="preserve">Поставщик обязан предоставить обеспечение исполнения Контракта в размере </w:t>
      </w:r>
      <w:r w:rsidR="00E65379">
        <w:rPr>
          <w:rFonts w:ascii="Times New Roman" w:eastAsia="Arial" w:hAnsi="Times New Roman" w:cs="Times New Roman"/>
          <w:b/>
        </w:rPr>
        <w:t>5</w:t>
      </w:r>
      <w:r w:rsidRPr="00DC66A9">
        <w:rPr>
          <w:rFonts w:ascii="Times New Roman" w:eastAsia="Arial" w:hAnsi="Times New Roman" w:cs="Times New Roman"/>
          <w:b/>
        </w:rPr>
        <w:t xml:space="preserve"> </w:t>
      </w:r>
      <w:r w:rsidRPr="00B903AC">
        <w:rPr>
          <w:rFonts w:ascii="Times New Roman" w:eastAsia="Arial" w:hAnsi="Times New Roman" w:cs="Times New Roman"/>
          <w:b/>
        </w:rPr>
        <w:t>процентов от цены контракта _____________ рублей</w:t>
      </w:r>
      <w:r>
        <w:rPr>
          <w:rFonts w:ascii="Times New Roman" w:eastAsia="Arial" w:hAnsi="Times New Roman" w:cs="Times New Roman"/>
          <w:b/>
        </w:rPr>
        <w:t>.</w:t>
      </w:r>
      <w:r w:rsidRPr="00DC66A9">
        <w:rPr>
          <w:rFonts w:ascii="Times New Roman" w:eastAsia="Arial" w:hAnsi="Times New Roman" w:cs="Times New Roman"/>
        </w:rPr>
        <w:t xml:space="preserve"> </w:t>
      </w:r>
      <w:proofErr w:type="gramStart"/>
      <w:r w:rsidRPr="00DC66A9">
        <w:rPr>
          <w:rFonts w:ascii="Times New Roman" w:eastAsia="Arial" w:hAnsi="Times New Roman" w:cs="Times New Roman"/>
        </w:rPr>
        <w:t xml:space="preserve">Если начальная (максимальная) цена Контракта была снижена Поставщиком на 25% и более </w:t>
      </w:r>
      <w:r w:rsidRPr="00DC66A9">
        <w:rPr>
          <w:rFonts w:ascii="Times New Roman" w:hAnsi="Times New Roman" w:cs="Times New Roman"/>
        </w:rPr>
        <w:t>и им не предоставлена информация, подтверждающая его добросовестность</w:t>
      </w:r>
      <w:r w:rsidRPr="00DC66A9">
        <w:rPr>
          <w:rFonts w:ascii="Times New Roman" w:eastAsia="Arial" w:hAnsi="Times New Roman" w:cs="Times New Roman"/>
        </w:rPr>
        <w:t>, обеспечение исполнения Контракта должно быть предоставлено в увеличенном  в 1,5 раза в размере _______ рублей.</w:t>
      </w:r>
      <w:proofErr w:type="gramEnd"/>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.3. </w:t>
      </w:r>
      <w:proofErr w:type="gramStart"/>
      <w:r w:rsidRPr="00AB325B">
        <w:rPr>
          <w:rFonts w:ascii="Times New Roman" w:eastAsiaTheme="minorHAnsi" w:hAnsi="Times New Roman" w:cs="Times New Roman"/>
          <w:szCs w:val="22"/>
          <w:lang w:eastAsia="en-US"/>
        </w:rPr>
        <w:t>Исполнение Контракта обеспечивается предоставлением независимой 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roofErr w:type="gramEnd"/>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&lt;2&gt; Банковские реквизиты для перечисления размера обеспечения:</w:t>
      </w:r>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Банковские реквизиты для перечисления размера обеспечения:</w:t>
      </w:r>
    </w:p>
    <w:p w:rsidR="000821DF" w:rsidRPr="000821DF" w:rsidRDefault="000821DF" w:rsidP="000821DF">
      <w:pPr>
        <w:pStyle w:val="ConsPlusNormal"/>
        <w:ind w:firstLine="540"/>
        <w:jc w:val="both"/>
        <w:rPr>
          <w:rFonts w:ascii="Times New Roman" w:eastAsiaTheme="minorHAnsi" w:hAnsi="Times New Roman" w:cs="Times New Roman"/>
          <w:szCs w:val="22"/>
          <w:lang w:eastAsia="en-US"/>
        </w:rPr>
      </w:pPr>
      <w:r w:rsidRPr="000821DF">
        <w:rPr>
          <w:rFonts w:ascii="Times New Roman" w:eastAsiaTheme="minorHAnsi" w:hAnsi="Times New Roman" w:cs="Times New Roman"/>
          <w:szCs w:val="22"/>
          <w:lang w:eastAsia="en-US"/>
        </w:rPr>
        <w:t>Получатель</w:t>
      </w:r>
      <w:proofErr w:type="gramStart"/>
      <w:r w:rsidRPr="000821DF">
        <w:rPr>
          <w:rFonts w:ascii="Times New Roman" w:eastAsiaTheme="minorHAnsi" w:hAnsi="Times New Roman" w:cs="Times New Roman"/>
          <w:szCs w:val="22"/>
          <w:lang w:eastAsia="en-US"/>
        </w:rPr>
        <w:t xml:space="preserve"> :</w:t>
      </w:r>
      <w:proofErr w:type="gramEnd"/>
      <w:r w:rsidRPr="000821DF">
        <w:rPr>
          <w:rFonts w:ascii="Times New Roman" w:eastAsiaTheme="minorHAnsi" w:hAnsi="Times New Roman" w:cs="Times New Roman"/>
          <w:szCs w:val="22"/>
          <w:lang w:eastAsia="en-US"/>
        </w:rPr>
        <w:t xml:space="preserve"> МИНИСТЕРСТВО ФИНАНСОВ ЗАБАЙКАЛЬСКОГО КРАЯ </w:t>
      </w:r>
      <w:proofErr w:type="gramStart"/>
      <w:r w:rsidRPr="000821DF">
        <w:rPr>
          <w:rFonts w:ascii="Times New Roman" w:eastAsiaTheme="minorHAnsi" w:hAnsi="Times New Roman" w:cs="Times New Roman"/>
          <w:szCs w:val="22"/>
          <w:lang w:eastAsia="en-US"/>
        </w:rPr>
        <w:t xml:space="preserve">( </w:t>
      </w:r>
      <w:proofErr w:type="gramEnd"/>
      <w:r w:rsidRPr="000821DF">
        <w:rPr>
          <w:rFonts w:ascii="Times New Roman" w:eastAsiaTheme="minorHAnsi" w:hAnsi="Times New Roman" w:cs="Times New Roman"/>
          <w:szCs w:val="22"/>
          <w:lang w:eastAsia="en-US"/>
        </w:rPr>
        <w:t>ГУЗ «ГКБ № 1» л/с 20916Ц81080 )</w:t>
      </w:r>
    </w:p>
    <w:p w:rsidR="000821DF" w:rsidRPr="000821DF" w:rsidRDefault="000821DF" w:rsidP="000821DF">
      <w:pPr>
        <w:pStyle w:val="ConsPlusNormal"/>
        <w:ind w:firstLine="540"/>
        <w:jc w:val="both"/>
        <w:rPr>
          <w:rFonts w:ascii="Times New Roman" w:eastAsiaTheme="minorHAnsi" w:hAnsi="Times New Roman" w:cs="Times New Roman"/>
          <w:szCs w:val="22"/>
          <w:lang w:eastAsia="en-US"/>
        </w:rPr>
      </w:pPr>
      <w:proofErr w:type="spellStart"/>
      <w:proofErr w:type="gramStart"/>
      <w:r w:rsidRPr="000821DF">
        <w:rPr>
          <w:rFonts w:ascii="Times New Roman" w:eastAsiaTheme="minorHAnsi" w:hAnsi="Times New Roman" w:cs="Times New Roman"/>
          <w:szCs w:val="22"/>
          <w:lang w:eastAsia="en-US"/>
        </w:rPr>
        <w:t>р</w:t>
      </w:r>
      <w:proofErr w:type="spellEnd"/>
      <w:proofErr w:type="gramEnd"/>
      <w:r w:rsidRPr="000821DF">
        <w:rPr>
          <w:rFonts w:ascii="Times New Roman" w:eastAsiaTheme="minorHAnsi" w:hAnsi="Times New Roman" w:cs="Times New Roman"/>
          <w:szCs w:val="22"/>
          <w:lang w:eastAsia="en-US"/>
        </w:rPr>
        <w:t>/с  03224643760000009100</w:t>
      </w:r>
    </w:p>
    <w:p w:rsidR="000821DF" w:rsidRPr="000821DF" w:rsidRDefault="000821DF" w:rsidP="000821DF">
      <w:pPr>
        <w:pStyle w:val="ConsPlusNormal"/>
        <w:ind w:firstLine="540"/>
        <w:jc w:val="both"/>
        <w:rPr>
          <w:rFonts w:ascii="Times New Roman" w:eastAsiaTheme="minorHAnsi" w:hAnsi="Times New Roman" w:cs="Times New Roman"/>
          <w:szCs w:val="22"/>
          <w:lang w:eastAsia="en-US"/>
        </w:rPr>
      </w:pPr>
      <w:r w:rsidRPr="000821DF">
        <w:rPr>
          <w:rFonts w:ascii="Times New Roman" w:eastAsiaTheme="minorHAnsi" w:hAnsi="Times New Roman" w:cs="Times New Roman"/>
          <w:szCs w:val="22"/>
          <w:lang w:eastAsia="en-US"/>
        </w:rPr>
        <w:lastRenderedPageBreak/>
        <w:t xml:space="preserve">Банк получателя: ОТДЕЛЕНИЕ ЧИТА БАНКА РОССИИ//УФК по Забайкальскому краю </w:t>
      </w:r>
      <w:proofErr w:type="gramStart"/>
      <w:r w:rsidRPr="000821DF">
        <w:rPr>
          <w:rFonts w:ascii="Times New Roman" w:eastAsiaTheme="minorHAnsi" w:hAnsi="Times New Roman" w:cs="Times New Roman"/>
          <w:szCs w:val="22"/>
          <w:lang w:eastAsia="en-US"/>
        </w:rPr>
        <w:t>г</w:t>
      </w:r>
      <w:proofErr w:type="gramEnd"/>
      <w:r w:rsidRPr="000821DF">
        <w:rPr>
          <w:rFonts w:ascii="Times New Roman" w:eastAsiaTheme="minorHAnsi" w:hAnsi="Times New Roman" w:cs="Times New Roman"/>
          <w:szCs w:val="22"/>
          <w:lang w:eastAsia="en-US"/>
        </w:rPr>
        <w:t>. Чита</w:t>
      </w:r>
    </w:p>
    <w:p w:rsidR="000821DF" w:rsidRPr="000821DF" w:rsidRDefault="000821DF" w:rsidP="000821DF">
      <w:pPr>
        <w:pStyle w:val="ConsPlusNormal"/>
        <w:ind w:firstLine="540"/>
        <w:jc w:val="both"/>
        <w:rPr>
          <w:rFonts w:ascii="Times New Roman" w:eastAsiaTheme="minorHAnsi" w:hAnsi="Times New Roman" w:cs="Times New Roman"/>
          <w:szCs w:val="22"/>
          <w:lang w:eastAsia="en-US"/>
        </w:rPr>
      </w:pPr>
      <w:proofErr w:type="spellStart"/>
      <w:r w:rsidRPr="000821DF">
        <w:rPr>
          <w:rFonts w:ascii="Times New Roman" w:eastAsiaTheme="minorHAnsi" w:hAnsi="Times New Roman" w:cs="Times New Roman"/>
          <w:szCs w:val="22"/>
          <w:lang w:eastAsia="en-US"/>
        </w:rPr>
        <w:t>Сч</w:t>
      </w:r>
      <w:proofErr w:type="spellEnd"/>
      <w:r w:rsidRPr="000821DF">
        <w:rPr>
          <w:rFonts w:ascii="Times New Roman" w:eastAsiaTheme="minorHAnsi" w:hAnsi="Times New Roman" w:cs="Times New Roman"/>
          <w:szCs w:val="22"/>
          <w:lang w:eastAsia="en-US"/>
        </w:rPr>
        <w:t>.  40102810945370000063</w:t>
      </w:r>
    </w:p>
    <w:p w:rsidR="000821DF" w:rsidRPr="000821DF" w:rsidRDefault="000821DF" w:rsidP="000821DF">
      <w:pPr>
        <w:pStyle w:val="ConsPlusNormal"/>
        <w:ind w:firstLine="540"/>
        <w:jc w:val="both"/>
        <w:rPr>
          <w:rFonts w:ascii="Times New Roman" w:eastAsiaTheme="minorHAnsi" w:hAnsi="Times New Roman" w:cs="Times New Roman"/>
          <w:szCs w:val="22"/>
          <w:lang w:eastAsia="en-US"/>
        </w:rPr>
      </w:pPr>
      <w:r w:rsidRPr="000821DF">
        <w:rPr>
          <w:rFonts w:ascii="Times New Roman" w:eastAsiaTheme="minorHAnsi" w:hAnsi="Times New Roman" w:cs="Times New Roman"/>
          <w:szCs w:val="22"/>
          <w:lang w:eastAsia="en-US"/>
        </w:rPr>
        <w:t>КБК 00000000000000000510</w:t>
      </w:r>
    </w:p>
    <w:p w:rsidR="000821DF" w:rsidRDefault="000821DF" w:rsidP="000821DF">
      <w:pPr>
        <w:pStyle w:val="ConsPlusNormal"/>
        <w:ind w:firstLine="540"/>
        <w:jc w:val="both"/>
        <w:rPr>
          <w:rFonts w:ascii="Times New Roman" w:eastAsiaTheme="minorHAnsi" w:hAnsi="Times New Roman" w:cs="Times New Roman"/>
          <w:szCs w:val="22"/>
          <w:lang w:eastAsia="en-US"/>
        </w:rPr>
      </w:pPr>
      <w:r w:rsidRPr="000821DF">
        <w:rPr>
          <w:rFonts w:ascii="Times New Roman" w:eastAsiaTheme="minorHAnsi" w:hAnsi="Times New Roman" w:cs="Times New Roman"/>
          <w:szCs w:val="22"/>
          <w:lang w:eastAsia="en-US"/>
        </w:rPr>
        <w:t>БИК    017601329</w:t>
      </w:r>
    </w:p>
    <w:p w:rsidR="0060383E" w:rsidRPr="00AB325B" w:rsidRDefault="0060383E" w:rsidP="000821DF">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proofErr w:type="gramStart"/>
      <w:r w:rsidRPr="00AB325B">
        <w:rPr>
          <w:rFonts w:ascii="Times New Roman" w:eastAsiaTheme="minorHAnsi" w:hAnsi="Times New Roman" w:cs="Times New Roman"/>
          <w:szCs w:val="22"/>
          <w:lang w:eastAsia="en-US"/>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.4. </w:t>
      </w:r>
      <w:proofErr w:type="gramStart"/>
      <w:r w:rsidRPr="00AB325B">
        <w:rPr>
          <w:rFonts w:ascii="Times New Roman" w:eastAsiaTheme="minorHAnsi" w:hAnsi="Times New Roman" w:cs="Times New Roman"/>
          <w:szCs w:val="22"/>
          <w:lang w:eastAsia="en-US"/>
        </w:rPr>
        <w:t xml:space="preserve">Денежные средства, внесенные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.3,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возвращаются </w:t>
      </w:r>
      <w:r>
        <w:rPr>
          <w:rFonts w:ascii="Times New Roman" w:eastAsiaTheme="minorHAnsi" w:hAnsi="Times New Roman" w:cs="Times New Roman"/>
          <w:szCs w:val="22"/>
          <w:lang w:eastAsia="en-US"/>
        </w:rPr>
        <w:t>Поставщику</w:t>
      </w:r>
      <w:r w:rsidRPr="00AB325B">
        <w:rPr>
          <w:rFonts w:ascii="Times New Roman" w:eastAsiaTheme="minorHAnsi" w:hAnsi="Times New Roman" w:cs="Times New Roman"/>
          <w:szCs w:val="22"/>
          <w:lang w:eastAsia="en-US"/>
        </w:rPr>
        <w:t xml:space="preserve"> в срок не более </w:t>
      </w:r>
      <w:r w:rsidRPr="00AB325B">
        <w:rPr>
          <w:rFonts w:ascii="Times New Roman" w:eastAsiaTheme="minorHAnsi" w:hAnsi="Times New Roman" w:cs="Times New Roman"/>
          <w:b/>
          <w:szCs w:val="22"/>
          <w:lang w:eastAsia="en-US"/>
        </w:rPr>
        <w:t>15 (пятнадцати)</w:t>
      </w:r>
      <w:r w:rsidRPr="00AB325B">
        <w:rPr>
          <w:rFonts w:ascii="Times New Roman" w:eastAsiaTheme="minorHAnsi" w:hAnsi="Times New Roman" w:cs="Times New Roman"/>
          <w:szCs w:val="22"/>
          <w:lang w:eastAsia="en-US"/>
        </w:rPr>
        <w:t xml:space="preserve"> дней с даты исполнения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предусмотренных Контрактом (если такая форма обеспечения исполнения Контракта применяется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w:t>
      </w:r>
      <w:proofErr w:type="gramEnd"/>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.5. </w:t>
      </w:r>
      <w:proofErr w:type="gramStart"/>
      <w:r w:rsidRPr="00AB325B">
        <w:rPr>
          <w:rFonts w:ascii="Times New Roman" w:eastAsiaTheme="minorHAnsi" w:hAnsi="Times New Roman" w:cs="Times New Roman"/>
          <w:szCs w:val="22"/>
          <w:lang w:eastAsia="en-US"/>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в размере, указанном в требовании, не позднее 10 рабочих дней со дня, следующего за днем получения гарантом требования Заказчика (бенефициара),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В ходе исполнения Контракта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60383E"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w:t>
      </w:r>
      <w:proofErr w:type="gramStart"/>
      <w:r w:rsidRPr="00AB325B">
        <w:rPr>
          <w:rFonts w:ascii="Times New Roman" w:eastAsiaTheme="minorHAnsi" w:hAnsi="Times New Roman" w:cs="Times New Roman"/>
          <w:szCs w:val="22"/>
          <w:lang w:eastAsia="en-US"/>
        </w:rPr>
        <w:t xml:space="preserve">Размер обеспечения исполнения Контракта уменьшается посредством направления Заказчиком информации об исполнении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обязательств по Контракту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w:t>
      </w:r>
      <w:proofErr w:type="gramEnd"/>
      <w:r w:rsidRPr="00AB325B">
        <w:rPr>
          <w:rFonts w:ascii="Times New Roman" w:eastAsiaTheme="minorHAnsi" w:hAnsi="Times New Roman" w:cs="Times New Roman"/>
          <w:szCs w:val="22"/>
          <w:lang w:eastAsia="en-US"/>
        </w:rPr>
        <w:t xml:space="preserve">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rsidR="0060383E" w:rsidRDefault="0060383E" w:rsidP="0060383E">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 xml:space="preserve"> В случае</w:t>
      </w:r>
      <w:proofErr w:type="gramStart"/>
      <w:r w:rsidRPr="00AB325B">
        <w:rPr>
          <w:rFonts w:ascii="Times New Roman" w:eastAsiaTheme="minorHAnsi" w:hAnsi="Times New Roman" w:cs="Times New Roman"/>
          <w:szCs w:val="22"/>
          <w:lang w:eastAsia="en-US"/>
        </w:rPr>
        <w:t>,</w:t>
      </w:r>
      <w:proofErr w:type="gramEnd"/>
      <w:r w:rsidRPr="00AB325B">
        <w:rPr>
          <w:rFonts w:ascii="Times New Roman" w:eastAsiaTheme="minorHAnsi" w:hAnsi="Times New Roman" w:cs="Times New Roman"/>
          <w:szCs w:val="22"/>
          <w:lang w:eastAsia="en-US"/>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w:t>
      </w:r>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t>В случае</w:t>
      </w:r>
      <w:proofErr w:type="gramStart"/>
      <w:r w:rsidRPr="00AB325B">
        <w:rPr>
          <w:rFonts w:ascii="Times New Roman" w:eastAsiaTheme="minorHAnsi" w:hAnsi="Times New Roman" w:cs="Times New Roman"/>
          <w:szCs w:val="22"/>
          <w:lang w:eastAsia="en-US"/>
        </w:rPr>
        <w:t>,</w:t>
      </w:r>
      <w:proofErr w:type="gramEnd"/>
      <w:r w:rsidRPr="00AB325B">
        <w:rPr>
          <w:rFonts w:ascii="Times New Roman" w:eastAsiaTheme="minorHAnsi" w:hAnsi="Times New Roman" w:cs="Times New Roman"/>
          <w:szCs w:val="22"/>
          <w:lang w:eastAsia="en-US"/>
        </w:rPr>
        <w:t xml:space="preserve"> если обеспечение исполнения Контракта осуществляется путем внесения денежных средств на счет, указанный Заказчиком, по заявлению </w:t>
      </w:r>
      <w:r>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ему возвращаются Заказчиком в установленный в пункте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.4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60383E"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w:t>
      </w:r>
      <w:proofErr w:type="gramStart"/>
      <w:r w:rsidRPr="00AB325B">
        <w:rPr>
          <w:rFonts w:ascii="Times New Roman" w:eastAsiaTheme="minorHAnsi" w:hAnsi="Times New Roman" w:cs="Times New Roman"/>
          <w:szCs w:val="22"/>
          <w:lang w:eastAsia="en-US"/>
        </w:rPr>
        <w:t xml:space="preserve">Предусмотренное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.6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Контракта уменьшение размера обеспечения исполнения Контракта осуществляется при условии отсутствия неисполненных </w:t>
      </w:r>
      <w:r>
        <w:rPr>
          <w:rFonts w:ascii="Times New Roman" w:eastAsiaTheme="minorHAnsi" w:hAnsi="Times New Roman" w:cs="Times New Roman"/>
          <w:szCs w:val="22"/>
          <w:lang w:eastAsia="en-US"/>
        </w:rPr>
        <w:t>Поставщиком</w:t>
      </w:r>
      <w:r w:rsidRPr="00AB325B">
        <w:rPr>
          <w:rFonts w:ascii="Times New Roman" w:eastAsiaTheme="minorHAnsi" w:hAnsi="Times New Roman" w:cs="Times New Roman"/>
          <w:szCs w:val="22"/>
          <w:lang w:eastAsia="en-US"/>
        </w:rPr>
        <w:t xml:space="preserve"> требований об уплате неустоек (штрафов, пеней), предъявленных Заказчиком в соответствии с разделом 10 Контракта, а также приемки Заказчиком </w:t>
      </w:r>
      <w:r>
        <w:rPr>
          <w:rFonts w:ascii="Times New Roman" w:eastAsiaTheme="minorHAnsi" w:hAnsi="Times New Roman" w:cs="Times New Roman"/>
          <w:szCs w:val="22"/>
          <w:lang w:eastAsia="en-US"/>
        </w:rPr>
        <w:t>поставленного Товара</w:t>
      </w:r>
      <w:r w:rsidRPr="00AB325B">
        <w:rPr>
          <w:rFonts w:ascii="Times New Roman" w:eastAsiaTheme="minorHAnsi" w:hAnsi="Times New Roman" w:cs="Times New Roman"/>
          <w:szCs w:val="22"/>
          <w:lang w:eastAsia="en-US"/>
        </w:rPr>
        <w:t>,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B325B">
        <w:rPr>
          <w:rFonts w:ascii="Times New Roman" w:eastAsiaTheme="minorHAnsi" w:hAnsi="Times New Roman" w:cs="Times New Roman"/>
          <w:szCs w:val="22"/>
          <w:lang w:eastAsia="en-US"/>
        </w:rPr>
        <w:t xml:space="preserve"> с законодательством Российской Федерации расчеты по Контракту в части выплаты аванса подлежат казначейскому сопровождению). </w:t>
      </w:r>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sidRPr="00AB325B">
        <w:rPr>
          <w:rFonts w:ascii="Times New Roman" w:eastAsiaTheme="minorHAnsi" w:hAnsi="Times New Roman" w:cs="Times New Roman"/>
          <w:szCs w:val="22"/>
          <w:lang w:eastAsia="en-US"/>
        </w:rPr>
        <w:lastRenderedPageBreak/>
        <w:t>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.9. В случае отзыва в соответствии с законодательством Российской Федерации у гаранта, предоставившего независимую гарантию в качестве обеспечения исполнения Контракта, </w:t>
      </w:r>
      <w:r>
        <w:rPr>
          <w:rFonts w:ascii="Times New Roman" w:eastAsiaTheme="minorHAnsi" w:hAnsi="Times New Roman" w:cs="Times New Roman"/>
          <w:szCs w:val="22"/>
          <w:lang w:eastAsia="en-US"/>
        </w:rPr>
        <w:t>Поставщик</w:t>
      </w:r>
      <w:r w:rsidRPr="00AB325B">
        <w:rPr>
          <w:rFonts w:ascii="Times New Roman" w:eastAsiaTheme="minorHAnsi" w:hAnsi="Times New Roman" w:cs="Times New Roman"/>
          <w:szCs w:val="22"/>
          <w:lang w:eastAsia="en-US"/>
        </w:rPr>
        <w:t xml:space="preserve"> обязан предоставить новое обеспечение исполнения Контракта не позднее одного месяца со дня надлежащего уведомления Заказчиком </w:t>
      </w:r>
      <w:r>
        <w:rPr>
          <w:rFonts w:ascii="Times New Roman" w:eastAsiaTheme="minorHAnsi" w:hAnsi="Times New Roman" w:cs="Times New Roman"/>
          <w:szCs w:val="22"/>
          <w:lang w:eastAsia="en-US"/>
        </w:rPr>
        <w:t>Поставщика</w:t>
      </w:r>
      <w:r w:rsidRPr="00AB325B">
        <w:rPr>
          <w:rFonts w:ascii="Times New Roman" w:eastAsiaTheme="minorHAnsi" w:hAnsi="Times New Roman" w:cs="Times New Roman"/>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.8 Контракта.</w:t>
      </w:r>
    </w:p>
    <w:p w:rsidR="0060383E" w:rsidRPr="00AB325B"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.10. Уменьшение в соответствии с пунктами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.6</w:t>
      </w:r>
      <w:r>
        <w:rPr>
          <w:rFonts w:ascii="Times New Roman" w:eastAsiaTheme="minorHAnsi" w:hAnsi="Times New Roman" w:cs="Times New Roman"/>
          <w:szCs w:val="22"/>
          <w:lang w:eastAsia="en-US"/>
        </w:rPr>
        <w:t>,</w:t>
      </w:r>
      <w:r w:rsidRPr="00AB325B">
        <w:rPr>
          <w:rFonts w:ascii="Times New Roman" w:eastAsiaTheme="minorHAnsi" w:hAnsi="Times New Roman" w:cs="Times New Roman"/>
          <w:szCs w:val="22"/>
          <w:lang w:eastAsia="en-US"/>
        </w:rPr>
        <w:t xml:space="preserve">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.7 и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.8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.7 Контракта информации в реестр контрактов.</w:t>
      </w:r>
    </w:p>
    <w:p w:rsidR="0060383E" w:rsidRDefault="0060383E" w:rsidP="0060383E">
      <w:pPr>
        <w:pStyle w:val="ConsPlusNormal"/>
        <w:ind w:firstLine="540"/>
        <w:jc w:val="both"/>
        <w:rPr>
          <w:rFonts w:ascii="Times New Roman" w:eastAsiaTheme="minorHAnsi" w:hAnsi="Times New Roman" w:cs="Times New Roman"/>
          <w:szCs w:val="22"/>
          <w:lang w:eastAsia="en-US"/>
        </w:rPr>
      </w:pPr>
      <w:r>
        <w:rPr>
          <w:rFonts w:ascii="Times New Roman" w:eastAsiaTheme="minorHAnsi" w:hAnsi="Times New Roman" w:cs="Times New Roman"/>
          <w:szCs w:val="22"/>
          <w:lang w:eastAsia="en-US"/>
        </w:rPr>
        <w:t>9</w:t>
      </w:r>
      <w:r w:rsidRPr="00AB325B">
        <w:rPr>
          <w:rFonts w:ascii="Times New Roman" w:eastAsiaTheme="minorHAnsi" w:hAnsi="Times New Roman" w:cs="Times New Roman"/>
          <w:szCs w:val="22"/>
          <w:lang w:eastAsia="en-US"/>
        </w:rPr>
        <w:t xml:space="preserve">.11. </w:t>
      </w:r>
      <w:proofErr w:type="gramStart"/>
      <w:r w:rsidRPr="00AB325B">
        <w:rPr>
          <w:rFonts w:ascii="Times New Roman" w:eastAsiaTheme="minorHAnsi" w:hAnsi="Times New Roman" w:cs="Times New Roman"/>
          <w:szCs w:val="22"/>
          <w:lang w:eastAsia="en-US"/>
        </w:rPr>
        <w:t>В случае предоставления нового обеспечения исполнения контракта в соответствии с частью 30 статьи 34, пунктом 9 части 1 статьи 95, частью 7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возврат независимой гарантии заказчиком гаранту, предоставившему указанную независимую гарантию, не осуществляется, взыскание</w:t>
      </w:r>
      <w:proofErr w:type="gramEnd"/>
      <w:r w:rsidRPr="00AB325B">
        <w:rPr>
          <w:rFonts w:ascii="Times New Roman" w:eastAsiaTheme="minorHAnsi" w:hAnsi="Times New Roman" w:cs="Times New Roman"/>
          <w:szCs w:val="22"/>
          <w:lang w:eastAsia="en-US"/>
        </w:rPr>
        <w:t xml:space="preserve"> по ней не производится.</w:t>
      </w:r>
    </w:p>
    <w:p w:rsidR="0060383E" w:rsidRPr="005C05DA" w:rsidRDefault="0060383E" w:rsidP="0060383E">
      <w:pPr>
        <w:pStyle w:val="ConsPlusNormal"/>
        <w:ind w:firstLine="540"/>
        <w:jc w:val="both"/>
        <w:rPr>
          <w:rFonts w:ascii="Times New Roman" w:eastAsiaTheme="minorHAnsi" w:hAnsi="Times New Roman" w:cs="Times New Roman"/>
          <w:szCs w:val="22"/>
          <w:lang w:eastAsia="en-US"/>
        </w:rPr>
      </w:pPr>
      <w:r w:rsidRPr="005C05DA">
        <w:rPr>
          <w:rFonts w:ascii="Times New Roman" w:eastAsiaTheme="minorHAnsi" w:hAnsi="Times New Roman" w:cs="Times New Roman"/>
          <w:szCs w:val="22"/>
          <w:lang w:eastAsia="en-US"/>
        </w:rPr>
        <w:t>9.1</w:t>
      </w:r>
      <w:r>
        <w:rPr>
          <w:rFonts w:ascii="Times New Roman" w:eastAsiaTheme="minorHAnsi" w:hAnsi="Times New Roman" w:cs="Times New Roman"/>
          <w:szCs w:val="22"/>
          <w:lang w:eastAsia="en-US"/>
        </w:rPr>
        <w:t>2</w:t>
      </w:r>
      <w:r w:rsidRPr="005C05DA">
        <w:rPr>
          <w:rFonts w:ascii="Times New Roman" w:eastAsiaTheme="minorHAnsi" w:hAnsi="Times New Roman" w:cs="Times New Roman"/>
          <w:szCs w:val="22"/>
          <w:lang w:eastAsia="en-US"/>
        </w:rPr>
        <w:t xml:space="preserve">. </w:t>
      </w:r>
      <w:proofErr w:type="gramStart"/>
      <w:r w:rsidRPr="005C05DA">
        <w:rPr>
          <w:rFonts w:ascii="Times New Roman" w:eastAsiaTheme="minorHAnsi" w:hAnsi="Times New Roman" w:cs="Times New Roman"/>
          <w:szCs w:val="22"/>
          <w:lang w:eastAsia="en-US"/>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w:t>
      </w:r>
      <w:proofErr w:type="gramEnd"/>
      <w:r w:rsidRPr="005C05DA">
        <w:rPr>
          <w:rFonts w:ascii="Times New Roman" w:eastAsiaTheme="minorHAnsi" w:hAnsi="Times New Roman" w:cs="Times New Roman"/>
          <w:szCs w:val="22"/>
          <w:lang w:eastAsia="en-US"/>
        </w:rPr>
        <w:t xml:space="preserve"> </w:t>
      </w:r>
      <w:proofErr w:type="gramStart"/>
      <w:r w:rsidRPr="005C05DA">
        <w:rPr>
          <w:rFonts w:ascii="Times New Roman" w:eastAsiaTheme="minorHAnsi" w:hAnsi="Times New Roman" w:cs="Times New Roman"/>
          <w:szCs w:val="22"/>
          <w:lang w:eastAsia="en-US"/>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5C05DA">
        <w:rPr>
          <w:rFonts w:ascii="Times New Roman" w:eastAsiaTheme="minorHAnsi" w:hAnsi="Times New Roman" w:cs="Times New Roman"/>
          <w:szCs w:val="22"/>
          <w:lang w:eastAsia="en-US"/>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60383E" w:rsidRPr="001277C4" w:rsidRDefault="0060383E" w:rsidP="0060383E">
      <w:pPr>
        <w:pStyle w:val="ConsPlusNormal"/>
        <w:ind w:firstLine="540"/>
        <w:jc w:val="both"/>
        <w:rPr>
          <w:rFonts w:ascii="Times New Roman" w:hAnsi="Times New Roman" w:cs="Times New Roman"/>
          <w:szCs w:val="22"/>
        </w:rPr>
      </w:pPr>
      <w:r w:rsidRPr="005C05DA">
        <w:rPr>
          <w:rFonts w:ascii="Times New Roman" w:eastAsiaTheme="minorHAnsi" w:hAnsi="Times New Roman" w:cs="Times New Roman"/>
          <w:szCs w:val="22"/>
          <w:lang w:eastAsia="en-US"/>
        </w:rPr>
        <w:t>9.1</w:t>
      </w:r>
      <w:r>
        <w:rPr>
          <w:rFonts w:ascii="Times New Roman" w:eastAsiaTheme="minorHAnsi" w:hAnsi="Times New Roman" w:cs="Times New Roman"/>
          <w:szCs w:val="22"/>
          <w:lang w:eastAsia="en-US"/>
        </w:rPr>
        <w:t>3</w:t>
      </w:r>
      <w:r w:rsidRPr="005C05DA">
        <w:rPr>
          <w:rFonts w:ascii="Times New Roman" w:eastAsiaTheme="minorHAnsi" w:hAnsi="Times New Roman" w:cs="Times New Roman"/>
          <w:szCs w:val="22"/>
          <w:lang w:eastAsia="en-US"/>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10. Ответственность Сторон</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10.3. </w:t>
      </w:r>
      <w:proofErr w:type="gramStart"/>
      <w:r w:rsidRPr="00D54A27">
        <w:rPr>
          <w:rFonts w:ascii="Times New Roman" w:hAnsi="Times New Roman" w:cs="Times New Roman"/>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D54A27">
        <w:rPr>
          <w:rFonts w:ascii="Times New Roman" w:hAnsi="Times New Roman" w:cs="Times New Roman"/>
          <w:szCs w:val="22"/>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1 000 рублей, если цена Контракта не превышает 3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5 000 рублей,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г) 100 000 рублей, если цена Контракта превышает 100 млн. рублей.</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10.6. В случае нарушения Поставщиком срока представления документов, предусмотренного пунктом 6.2 Контракта, Заказчик не несет ответственность, установленную пунктами 10.4 - 10.5 Контракта.</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10.9. </w:t>
      </w:r>
      <w:proofErr w:type="gramStart"/>
      <w:r w:rsidRPr="00D54A27">
        <w:rPr>
          <w:rFonts w:ascii="Times New Roman" w:hAnsi="Times New Roman" w:cs="Times New Roman"/>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D54A27">
        <w:rPr>
          <w:rFonts w:ascii="Times New Roman" w:hAnsi="Times New Roman" w:cs="Times New Roman"/>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proofErr w:type="spellStart"/>
      <w:r w:rsidRPr="00D54A27">
        <w:rPr>
          <w:rFonts w:ascii="Times New Roman" w:hAnsi="Times New Roman" w:cs="Times New Roman"/>
          <w:szCs w:val="22"/>
        </w:rPr>
        <w:t>д</w:t>
      </w:r>
      <w:proofErr w:type="spellEnd"/>
      <w:r w:rsidRPr="00D54A27">
        <w:rPr>
          <w:rFonts w:ascii="Times New Roman" w:hAnsi="Times New Roman" w:cs="Times New Roman"/>
          <w:szCs w:val="22"/>
        </w:rPr>
        <w:t>) 0,4 процента цены Контракта (этапа) в случае, если цена Контракта (этапа) составляет от 500 млн. рублей до 1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proofErr w:type="spellStart"/>
      <w:r w:rsidRPr="00D54A27">
        <w:rPr>
          <w:rFonts w:ascii="Times New Roman" w:hAnsi="Times New Roman" w:cs="Times New Roman"/>
          <w:szCs w:val="22"/>
        </w:rPr>
        <w:t>з</w:t>
      </w:r>
      <w:proofErr w:type="spellEnd"/>
      <w:r w:rsidRPr="00D54A27">
        <w:rPr>
          <w:rFonts w:ascii="Times New Roman" w:hAnsi="Times New Roman" w:cs="Times New Roman"/>
          <w:szCs w:val="22"/>
        </w:rPr>
        <w:t>) 0,2 процента цены Контракта (этапа) в случае, если цена Контракта (этапа) составляет от 5 млрд. рублей до 10 млрд.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lastRenderedPageBreak/>
        <w:t>и) 0,1 процента цены Контракта (этапа) в случае, если цена Контракта (этапа) превышает 10 млрд. рублей.</w:t>
      </w:r>
    </w:p>
    <w:p w:rsidR="00D54A27" w:rsidRPr="00D54A27" w:rsidRDefault="00D54A27" w:rsidP="00D54A27">
      <w:pPr>
        <w:pStyle w:val="ConsPlusNormal"/>
        <w:jc w:val="both"/>
        <w:outlineLvl w:val="1"/>
        <w:rPr>
          <w:rFonts w:ascii="Times New Roman" w:hAnsi="Times New Roman" w:cs="Times New Roman"/>
          <w:szCs w:val="22"/>
        </w:rPr>
      </w:pP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10.11. </w:t>
      </w:r>
      <w:proofErr w:type="gramStart"/>
      <w:r w:rsidRPr="00D54A27">
        <w:rPr>
          <w:rFonts w:ascii="Times New Roman" w:hAnsi="Times New Roman" w:cs="Times New Roman"/>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w:t>
      </w:r>
      <w:proofErr w:type="gramEnd"/>
      <w:r w:rsidRPr="00D54A27">
        <w:rPr>
          <w:rFonts w:ascii="Times New Roman" w:hAnsi="Times New Roman" w:cs="Times New Roman"/>
          <w:szCs w:val="22"/>
        </w:rPr>
        <w:t xml:space="preserve"> исключением случаев, если законодательством Российской Федерации установлен иной порядок начисления штрафов.</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в случае, если цена Контракта не превышает начальную (максимальную) цену контракта:</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в случае, если цена Контракта превышает начальную (максимальную) цену контракта:</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10 процентов цены Контракта, если цена Контракта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а) 1 000 рублей, если цена Контракта не превышает 3 млн. рублей;</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б) 5 000 рублей, если цена Контракта составляет от 3 млн. рублей до 50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в) 10 000 рублей, если цена Контракта составляет от 50 млн. рублей до 100 млн. рублей (включительно);</w:t>
      </w:r>
    </w:p>
    <w:p w:rsidR="00D54A27" w:rsidRPr="00D54A27" w:rsidRDefault="00D54A27" w:rsidP="00D54A27">
      <w:pPr>
        <w:pStyle w:val="ConsPlusNormal"/>
        <w:jc w:val="both"/>
        <w:outlineLvl w:val="1"/>
        <w:rPr>
          <w:rFonts w:ascii="Times New Roman" w:hAnsi="Times New Roman" w:cs="Times New Roman"/>
          <w:szCs w:val="22"/>
        </w:rPr>
      </w:pPr>
      <w:r w:rsidRPr="00D54A27">
        <w:rPr>
          <w:rFonts w:ascii="Times New Roman" w:hAnsi="Times New Roman" w:cs="Times New Roman"/>
          <w:szCs w:val="22"/>
        </w:rPr>
        <w:t>г) 100 000 рублей, если цена Контракта превышает 100 млн. рублей.</w:t>
      </w:r>
    </w:p>
    <w:p w:rsidR="00D54A27" w:rsidRPr="00D54A27" w:rsidRDefault="00D54A27" w:rsidP="00D54A27">
      <w:pPr>
        <w:pStyle w:val="ConsPlusNormal"/>
        <w:jc w:val="both"/>
        <w:outlineLvl w:val="1"/>
        <w:rPr>
          <w:rFonts w:ascii="Times New Roman" w:hAnsi="Times New Roman" w:cs="Times New Roman"/>
          <w:szCs w:val="22"/>
        </w:rPr>
      </w:pP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 xml:space="preserve">10.14. В случае если Поставщиком не предоставлено новое обеспечение исполнения Контракта в соответствии с пунктом 9.7 Контракта, Заказчик вправе потребовать уплаты пеней. </w:t>
      </w:r>
      <w:proofErr w:type="gramStart"/>
      <w:r w:rsidRPr="00D54A27">
        <w:rPr>
          <w:rFonts w:ascii="Times New Roman" w:hAnsi="Times New Roman" w:cs="Times New Roman"/>
          <w:szCs w:val="22"/>
        </w:rPr>
        <w:t>При этом размер пени начисляется за каждый день просрочки исполнения Поставщиком обязательства, предусмотренного пунктом 9.7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D54A27">
        <w:rPr>
          <w:rFonts w:ascii="Times New Roman" w:hAnsi="Times New Roman" w:cs="Times New Roman"/>
          <w:szCs w:val="22"/>
        </w:rPr>
        <w:t xml:space="preserve"> случаев, если законодательством Российской Федерации установлен иной порядок начисления пени.</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lastRenderedPageBreak/>
        <w:t>10.15.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54A27" w:rsidRP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54A27" w:rsidRDefault="00D54A27" w:rsidP="00D54A27">
      <w:pPr>
        <w:pStyle w:val="ConsPlusNormal"/>
        <w:ind w:firstLine="708"/>
        <w:jc w:val="both"/>
        <w:outlineLvl w:val="1"/>
        <w:rPr>
          <w:rFonts w:ascii="Times New Roman" w:hAnsi="Times New Roman" w:cs="Times New Roman"/>
          <w:szCs w:val="22"/>
        </w:rPr>
      </w:pPr>
      <w:r w:rsidRPr="00D54A27">
        <w:rPr>
          <w:rFonts w:ascii="Times New Roman" w:hAnsi="Times New Roman" w:cs="Times New Roman"/>
          <w:szCs w:val="22"/>
        </w:rPr>
        <w:t>10.17. Уплата неустойки (штрафа, пени) не освобождает Стороны от исполнения обязательств по Контракту.</w:t>
      </w:r>
    </w:p>
    <w:p w:rsidR="0026002C" w:rsidRPr="00DC66A9" w:rsidRDefault="0026002C" w:rsidP="00D54A27">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11. Срок действия Контракта, изменение и расторжение</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Контракта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11.1. Контра</w:t>
      </w:r>
      <w:proofErr w:type="gramStart"/>
      <w:r w:rsidRPr="00DC66A9">
        <w:rPr>
          <w:rFonts w:ascii="Times New Roman" w:hAnsi="Times New Roman" w:cs="Times New Roman"/>
          <w:szCs w:val="22"/>
        </w:rPr>
        <w:t>кт вст</w:t>
      </w:r>
      <w:proofErr w:type="gramEnd"/>
      <w:r w:rsidRPr="00DC66A9">
        <w:rPr>
          <w:rFonts w:ascii="Times New Roman" w:hAnsi="Times New Roman" w:cs="Times New Roman"/>
          <w:szCs w:val="22"/>
        </w:rPr>
        <w:t>упает в силу с момента подпис</w:t>
      </w:r>
      <w:r w:rsidR="00B052CA">
        <w:rPr>
          <w:rFonts w:ascii="Times New Roman" w:hAnsi="Times New Roman" w:cs="Times New Roman"/>
          <w:szCs w:val="22"/>
        </w:rPr>
        <w:t>ания Контракта и действует до 28</w:t>
      </w:r>
      <w:r w:rsidRPr="00DC66A9">
        <w:rPr>
          <w:rFonts w:ascii="Times New Roman" w:hAnsi="Times New Roman" w:cs="Times New Roman"/>
          <w:szCs w:val="22"/>
        </w:rPr>
        <w:t xml:space="preserve"> декабря 202</w:t>
      </w:r>
      <w:r w:rsidR="00B052CA">
        <w:rPr>
          <w:rFonts w:ascii="Times New Roman" w:hAnsi="Times New Roman" w:cs="Times New Roman"/>
          <w:szCs w:val="22"/>
        </w:rPr>
        <w:t>4</w:t>
      </w:r>
      <w:r w:rsidRPr="00DC66A9">
        <w:rPr>
          <w:rFonts w:ascii="Times New Roman" w:hAnsi="Times New Roman" w:cs="Times New Roman"/>
          <w:szCs w:val="22"/>
        </w:rPr>
        <w:t xml:space="preserve"> г.</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w:t>
      </w:r>
      <w:proofErr w:type="gramStart"/>
      <w:r w:rsidRPr="00DC66A9">
        <w:rPr>
          <w:rFonts w:ascii="Times New Roman" w:hAnsi="Times New Roman" w:cs="Times New Roman"/>
          <w:szCs w:val="22"/>
        </w:rPr>
        <w:t>ств ст</w:t>
      </w:r>
      <w:proofErr w:type="gramEnd"/>
      <w:r w:rsidRPr="00DC66A9">
        <w:rPr>
          <w:rFonts w:ascii="Times New Roman" w:hAnsi="Times New Roman" w:cs="Times New Roman"/>
          <w:szCs w:val="22"/>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11.2. Все изменения Контракта должны быть совершены в письменном виде и оформлены дополнительными соглашениями к Контракту.</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11.3. </w:t>
      </w:r>
      <w:proofErr w:type="gramStart"/>
      <w:r w:rsidRPr="00DC66A9">
        <w:rPr>
          <w:rFonts w:ascii="Times New Roman" w:hAnsi="Times New Roman" w:cs="Times New Roman"/>
          <w:szCs w:val="22"/>
        </w:rPr>
        <w:t>Контракт</w:t>
      </w:r>
      <w:proofErr w:type="gramEnd"/>
      <w:r w:rsidRPr="00DC66A9">
        <w:rPr>
          <w:rFonts w:ascii="Times New Roman" w:hAnsi="Times New Roman" w:cs="Times New Roman"/>
          <w:szCs w:val="22"/>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5" w:history="1">
        <w:r w:rsidRPr="00DC66A9">
          <w:rPr>
            <w:rFonts w:ascii="Times New Roman" w:hAnsi="Times New Roman" w:cs="Times New Roman"/>
            <w:szCs w:val="22"/>
          </w:rPr>
          <w:t>кодексом</w:t>
        </w:r>
      </w:hyperlink>
      <w:r w:rsidRPr="00DC66A9">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6" w:history="1">
        <w:r w:rsidRPr="00DC66A9">
          <w:rPr>
            <w:rFonts w:ascii="Times New Roman" w:hAnsi="Times New Roman" w:cs="Times New Roman"/>
            <w:szCs w:val="22"/>
          </w:rPr>
          <w:t>статьей 95</w:t>
        </w:r>
      </w:hyperlink>
      <w:r w:rsidRPr="00DC66A9">
        <w:rPr>
          <w:rFonts w:ascii="Times New Roman" w:hAnsi="Times New Roman" w:cs="Times New Roman"/>
          <w:szCs w:val="22"/>
        </w:rPr>
        <w:t xml:space="preserve"> Федерального закона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DC66A9">
        <w:rPr>
          <w:rFonts w:ascii="Times New Roman" w:hAnsi="Times New Roman" w:cs="Times New Roman"/>
          <w:szCs w:val="22"/>
        </w:rPr>
        <w:t>и</w:t>
      </w:r>
      <w:proofErr w:type="gramEnd"/>
      <w:r w:rsidRPr="00DC66A9">
        <w:rPr>
          <w:rFonts w:ascii="Times New Roman" w:hAnsi="Times New Roman" w:cs="Times New Roman"/>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11.6.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информационной картой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11.7. Существенные условия Контракта могут быть изменены только в случаях, предусмотренных Федеральным </w:t>
      </w:r>
      <w:hyperlink r:id="rId7" w:history="1">
        <w:r w:rsidRPr="00DC66A9">
          <w:rPr>
            <w:rFonts w:ascii="Times New Roman" w:hAnsi="Times New Roman" w:cs="Times New Roman"/>
            <w:szCs w:val="22"/>
          </w:rPr>
          <w:t>законом</w:t>
        </w:r>
      </w:hyperlink>
      <w:r w:rsidRPr="00DC66A9">
        <w:rPr>
          <w:rFonts w:ascii="Times New Roman" w:hAnsi="Times New Roman" w:cs="Times New Roman"/>
          <w:szCs w:val="22"/>
        </w:rPr>
        <w:t xml:space="preserve"> о контрактной системе.</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12. Исключительные права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13. Обстоятельства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DC66A9">
        <w:rPr>
          <w:rFonts w:ascii="Times New Roman" w:hAnsi="Times New Roman" w:cs="Times New Roman"/>
          <w:szCs w:val="22"/>
        </w:rPr>
        <w:t>но</w:t>
      </w:r>
      <w:proofErr w:type="gramEnd"/>
      <w:r w:rsidRPr="00DC66A9">
        <w:rPr>
          <w:rFonts w:ascii="Times New Roman" w:hAnsi="Times New Roman" w:cs="Times New Roman"/>
          <w:szCs w:val="22"/>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13.3.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lastRenderedPageBreak/>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14. Уведомления</w:t>
      </w:r>
    </w:p>
    <w:p w:rsidR="0026002C"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14.1. Любое уведомление,</w:t>
      </w:r>
      <w:r w:rsidR="004957AE">
        <w:rPr>
          <w:rFonts w:ascii="Times New Roman" w:hAnsi="Times New Roman" w:cs="Times New Roman"/>
          <w:szCs w:val="22"/>
        </w:rPr>
        <w:t xml:space="preserve"> не связанное с применением мер </w:t>
      </w:r>
      <w:proofErr w:type="spellStart"/>
      <w:r w:rsidR="004957AE">
        <w:rPr>
          <w:rFonts w:ascii="Times New Roman" w:hAnsi="Times New Roman" w:cs="Times New Roman"/>
          <w:szCs w:val="22"/>
        </w:rPr>
        <w:t>отвественности</w:t>
      </w:r>
      <w:proofErr w:type="spellEnd"/>
      <w:r w:rsidR="004957AE">
        <w:rPr>
          <w:rFonts w:ascii="Times New Roman" w:hAnsi="Times New Roman" w:cs="Times New Roman"/>
          <w:szCs w:val="22"/>
        </w:rPr>
        <w:t>,</w:t>
      </w:r>
      <w:r w:rsidRPr="00DC66A9">
        <w:rPr>
          <w:rFonts w:ascii="Times New Roman" w:hAnsi="Times New Roman" w:cs="Times New Roman"/>
          <w:szCs w:val="22"/>
        </w:rPr>
        <w:t xml:space="preserve">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4957AE" w:rsidRPr="004957AE" w:rsidRDefault="004957AE" w:rsidP="0026002C">
      <w:pPr>
        <w:pStyle w:val="ConsPlusNormal"/>
        <w:ind w:firstLine="540"/>
        <w:jc w:val="both"/>
        <w:rPr>
          <w:rFonts w:ascii="Times New Roman" w:hAnsi="Times New Roman" w:cs="Times New Roman"/>
          <w:szCs w:val="22"/>
        </w:rPr>
      </w:pPr>
      <w:r w:rsidRPr="004957AE">
        <w:rPr>
          <w:rFonts w:ascii="Times New Roman" w:hAnsi="Times New Roman" w:cs="Times New Roman"/>
          <w:szCs w:val="22"/>
        </w:rPr>
        <w:t xml:space="preserve">14.2. </w:t>
      </w:r>
      <w:r w:rsidRPr="004957AE">
        <w:rPr>
          <w:rFonts w:ascii="Times New Roman" w:hAnsi="Times New Roman" w:cs="Times New Roman"/>
          <w:color w:val="000000"/>
          <w:szCs w:val="22"/>
          <w:shd w:val="clear" w:color="auto" w:fill="FFFFFF"/>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Срок ответа на такое уведомление может быть указан в самом уведомлении. Если не указан конкретный срок, то ответ обязателен не позднее десяти (10) календарных дней»</w:t>
      </w:r>
      <w:r>
        <w:rPr>
          <w:rFonts w:ascii="Times New Roman" w:hAnsi="Times New Roman" w:cs="Times New Roman"/>
          <w:color w:val="000000"/>
          <w:szCs w:val="22"/>
          <w:shd w:val="clear" w:color="auto" w:fill="FFFFFF"/>
        </w:rPr>
        <w:t>.</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15. Банковское сопровождение Контракта</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или</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Казначейское сопровождение сре</w:t>
      </w:r>
      <w:proofErr w:type="gramStart"/>
      <w:r w:rsidRPr="00DC66A9">
        <w:rPr>
          <w:rFonts w:ascii="Times New Roman" w:hAnsi="Times New Roman" w:cs="Times New Roman"/>
          <w:b/>
          <w:szCs w:val="22"/>
        </w:rPr>
        <w:t>дств в в</w:t>
      </w:r>
      <w:proofErr w:type="gramEnd"/>
      <w:r w:rsidRPr="00DC66A9">
        <w:rPr>
          <w:rFonts w:ascii="Times New Roman" w:hAnsi="Times New Roman" w:cs="Times New Roman"/>
          <w:b/>
          <w:szCs w:val="22"/>
        </w:rPr>
        <w:t>алюте Российской</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Федерации, предоставление которых осуществляется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с последующим подтверждением их использования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в соответствии с условиями и (или) целями предоставления</w:t>
      </w:r>
    </w:p>
    <w:p w:rsidR="0026002C" w:rsidRPr="00DC66A9" w:rsidRDefault="0026002C" w:rsidP="0026002C">
      <w:pPr>
        <w:pStyle w:val="ConsPlusNormal"/>
        <w:jc w:val="center"/>
        <w:rPr>
          <w:rFonts w:ascii="Times New Roman" w:hAnsi="Times New Roman" w:cs="Times New Roman"/>
          <w:b/>
          <w:szCs w:val="22"/>
        </w:rPr>
      </w:pPr>
      <w:r w:rsidRPr="00DC66A9">
        <w:rPr>
          <w:rFonts w:ascii="Times New Roman" w:hAnsi="Times New Roman" w:cs="Times New Roman"/>
          <w:b/>
          <w:szCs w:val="22"/>
        </w:rPr>
        <w:t xml:space="preserve">указанных средств (казначейское сопровождение) </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15.1. Банковское и казначейское сопровождение контракта не установлено</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16. Дополнительные условия и заключительные положения</w:t>
      </w:r>
    </w:p>
    <w:p w:rsidR="0026002C" w:rsidRPr="00DC66A9" w:rsidRDefault="0026002C" w:rsidP="0026002C">
      <w:pPr>
        <w:spacing w:after="0" w:line="240" w:lineRule="auto"/>
        <w:ind w:firstLine="539"/>
        <w:jc w:val="both"/>
        <w:rPr>
          <w:rFonts w:ascii="Times New Roman" w:hAnsi="Times New Roman" w:cs="Times New Roman"/>
          <w:lang w:eastAsia="ru-RU"/>
        </w:rPr>
      </w:pPr>
      <w:r w:rsidRPr="00DC66A9">
        <w:rPr>
          <w:rFonts w:ascii="Times New Roman" w:hAnsi="Times New Roman" w:cs="Times New Roman"/>
        </w:rPr>
        <w:t xml:space="preserve">16.1. </w:t>
      </w:r>
      <w:r w:rsidRPr="00DC66A9">
        <w:rPr>
          <w:rFonts w:ascii="Times New Roman" w:hAnsi="Times New Roman" w:cs="Times New Roman"/>
          <w:lang w:eastAsia="ru-RU"/>
        </w:rPr>
        <w:t>Контракт заключен в электронной форме в порядке, предусмотренном Федеральным законом от 06.04.2011 года № 63-ФЗ «Об электронной подписи»,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26002C" w:rsidRPr="00DC66A9" w:rsidRDefault="0026002C" w:rsidP="0026002C">
      <w:pPr>
        <w:pStyle w:val="ConsPlusNormal"/>
        <w:ind w:firstLine="539"/>
        <w:jc w:val="both"/>
        <w:rPr>
          <w:rFonts w:ascii="Times New Roman" w:hAnsi="Times New Roman" w:cs="Times New Roman"/>
          <w:i/>
          <w:szCs w:val="22"/>
        </w:rPr>
      </w:pPr>
      <w:proofErr w:type="gramStart"/>
      <w:r w:rsidRPr="00DC66A9">
        <w:rPr>
          <w:rFonts w:ascii="Times New Roman" w:hAnsi="Times New Roman" w:cs="Times New Roman"/>
          <w:i/>
          <w:szCs w:val="22"/>
        </w:rPr>
        <w:t>(Контракт составлен в форме электронного документа.</w:t>
      </w:r>
      <w:proofErr w:type="gramEnd"/>
      <w:r w:rsidRPr="00DC66A9">
        <w:rPr>
          <w:rFonts w:ascii="Times New Roman" w:hAnsi="Times New Roman" w:cs="Times New Roman"/>
          <w:i/>
          <w:szCs w:val="22"/>
        </w:rPr>
        <w:t xml:space="preserve"> </w:t>
      </w:r>
      <w:proofErr w:type="gramStart"/>
      <w:r w:rsidRPr="00DC66A9">
        <w:rPr>
          <w:rFonts w:ascii="Times New Roman" w:hAnsi="Times New Roman" w:cs="Times New Roman"/>
          <w:i/>
          <w:szCs w:val="22"/>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roofErr w:type="gramEnd"/>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16.2. Во всем, что не предусмотрено Контрактом, Стороны руководствуются законодательством Российской Федерации.</w:t>
      </w:r>
    </w:p>
    <w:p w:rsidR="0026002C" w:rsidRPr="00DC66A9" w:rsidRDefault="0026002C" w:rsidP="0026002C">
      <w:pPr>
        <w:pStyle w:val="ConsPlusNormal"/>
        <w:ind w:firstLine="540"/>
        <w:jc w:val="both"/>
        <w:rPr>
          <w:rFonts w:ascii="Times New Roman" w:hAnsi="Times New Roman" w:cs="Times New Roman"/>
          <w:szCs w:val="22"/>
        </w:rPr>
      </w:pPr>
      <w:bookmarkStart w:id="10" w:name="P334"/>
      <w:bookmarkEnd w:id="10"/>
      <w:r w:rsidRPr="00DC66A9">
        <w:rPr>
          <w:rFonts w:ascii="Times New Roman" w:hAnsi="Times New Roman" w:cs="Times New Roman"/>
          <w:szCs w:val="22"/>
        </w:rPr>
        <w:t>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16.4. 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rsidR="0026002C" w:rsidRPr="00DC66A9" w:rsidRDefault="0026002C" w:rsidP="0026002C">
      <w:pPr>
        <w:pStyle w:val="ConsPlusNormal"/>
        <w:ind w:firstLine="540"/>
        <w:jc w:val="both"/>
        <w:rPr>
          <w:rFonts w:ascii="Times New Roman" w:hAnsi="Times New Roman" w:cs="Times New Roman"/>
          <w:szCs w:val="22"/>
        </w:rPr>
      </w:pPr>
      <w:r w:rsidRPr="00DC66A9">
        <w:rPr>
          <w:rFonts w:ascii="Times New Roman" w:hAnsi="Times New Roman" w:cs="Times New Roman"/>
          <w:szCs w:val="22"/>
        </w:rPr>
        <w:t xml:space="preserve">16.5. Приложения к Контракту являются его неотъемлемой частью: </w:t>
      </w:r>
    </w:p>
    <w:tbl>
      <w:tblPr>
        <w:tblW w:w="0" w:type="auto"/>
        <w:tblInd w:w="62" w:type="dxa"/>
        <w:tblLayout w:type="fixed"/>
        <w:tblCellMar>
          <w:top w:w="102" w:type="dxa"/>
          <w:left w:w="62" w:type="dxa"/>
          <w:bottom w:w="102" w:type="dxa"/>
          <w:right w:w="62" w:type="dxa"/>
        </w:tblCellMar>
        <w:tblLook w:val="0000"/>
      </w:tblPr>
      <w:tblGrid>
        <w:gridCol w:w="2038"/>
        <w:gridCol w:w="340"/>
        <w:gridCol w:w="6978"/>
      </w:tblGrid>
      <w:tr w:rsidR="0026002C" w:rsidRPr="00DC66A9" w:rsidTr="00344F87">
        <w:tc>
          <w:tcPr>
            <w:tcW w:w="9356" w:type="dxa"/>
            <w:gridSpan w:val="3"/>
            <w:tcBorders>
              <w:top w:val="nil"/>
              <w:left w:val="nil"/>
              <w:bottom w:val="nil"/>
              <w:right w:val="nil"/>
            </w:tcBorders>
          </w:tcPr>
          <w:p w:rsidR="0026002C" w:rsidRPr="00DC66A9" w:rsidRDefault="0026002C" w:rsidP="00344F87">
            <w:pPr>
              <w:pStyle w:val="ConsPlusNormal"/>
              <w:rPr>
                <w:rFonts w:ascii="Times New Roman" w:hAnsi="Times New Roman" w:cs="Times New Roman"/>
                <w:szCs w:val="22"/>
              </w:rPr>
            </w:pPr>
            <w:r w:rsidRPr="00DC66A9">
              <w:rPr>
                <w:rFonts w:ascii="Times New Roman" w:hAnsi="Times New Roman" w:cs="Times New Roman"/>
                <w:szCs w:val="22"/>
              </w:rPr>
              <w:t>Приложения к Контракту:</w:t>
            </w:r>
          </w:p>
        </w:tc>
      </w:tr>
      <w:tr w:rsidR="0026002C" w:rsidRPr="00DC66A9" w:rsidTr="00344F87">
        <w:tc>
          <w:tcPr>
            <w:tcW w:w="2038" w:type="dxa"/>
            <w:tcBorders>
              <w:top w:val="nil"/>
              <w:left w:val="nil"/>
              <w:bottom w:val="nil"/>
              <w:right w:val="nil"/>
            </w:tcBorders>
          </w:tcPr>
          <w:p w:rsidR="0026002C" w:rsidRPr="00DC66A9" w:rsidRDefault="00212515" w:rsidP="00344F87">
            <w:pPr>
              <w:pStyle w:val="ConsPlusNormal"/>
              <w:rPr>
                <w:rFonts w:ascii="Times New Roman" w:hAnsi="Times New Roman" w:cs="Times New Roman"/>
                <w:szCs w:val="22"/>
              </w:rPr>
            </w:pPr>
            <w:hyperlink w:anchor="P389" w:history="1">
              <w:r w:rsidR="0026002C" w:rsidRPr="00DC66A9">
                <w:rPr>
                  <w:rFonts w:ascii="Times New Roman" w:hAnsi="Times New Roman" w:cs="Times New Roman"/>
                  <w:szCs w:val="22"/>
                </w:rPr>
                <w:t>Приложение N 1</w:t>
              </w:r>
            </w:hyperlink>
          </w:p>
        </w:tc>
        <w:tc>
          <w:tcPr>
            <w:tcW w:w="340" w:type="dxa"/>
            <w:tcBorders>
              <w:top w:val="nil"/>
              <w:left w:val="nil"/>
              <w:bottom w:val="nil"/>
              <w:right w:val="nil"/>
            </w:tcBorders>
          </w:tcPr>
          <w:p w:rsidR="0026002C" w:rsidRPr="00DC66A9" w:rsidRDefault="0026002C" w:rsidP="00344F87">
            <w:pPr>
              <w:pStyle w:val="ConsPlusNormal"/>
              <w:jc w:val="center"/>
              <w:rPr>
                <w:rFonts w:ascii="Times New Roman" w:hAnsi="Times New Roman" w:cs="Times New Roman"/>
                <w:szCs w:val="22"/>
              </w:rPr>
            </w:pPr>
            <w:r w:rsidRPr="00DC66A9">
              <w:rPr>
                <w:rFonts w:ascii="Times New Roman" w:hAnsi="Times New Roman" w:cs="Times New Roman"/>
                <w:szCs w:val="22"/>
              </w:rPr>
              <w:t>-</w:t>
            </w:r>
          </w:p>
        </w:tc>
        <w:tc>
          <w:tcPr>
            <w:tcW w:w="6978" w:type="dxa"/>
            <w:tcBorders>
              <w:top w:val="nil"/>
              <w:left w:val="nil"/>
              <w:bottom w:val="nil"/>
              <w:right w:val="nil"/>
            </w:tcBorders>
          </w:tcPr>
          <w:p w:rsidR="0026002C" w:rsidRPr="00DC66A9" w:rsidRDefault="0026002C" w:rsidP="00344F87">
            <w:pPr>
              <w:pStyle w:val="ConsPlusNormal"/>
              <w:jc w:val="both"/>
              <w:rPr>
                <w:rFonts w:ascii="Times New Roman" w:hAnsi="Times New Roman" w:cs="Times New Roman"/>
                <w:szCs w:val="22"/>
              </w:rPr>
            </w:pPr>
            <w:r w:rsidRPr="00DC66A9">
              <w:rPr>
                <w:rFonts w:ascii="Times New Roman" w:hAnsi="Times New Roman" w:cs="Times New Roman"/>
                <w:szCs w:val="22"/>
              </w:rPr>
              <w:t>Спецификация;</w:t>
            </w:r>
          </w:p>
          <w:p w:rsidR="0026002C" w:rsidRPr="00DC66A9" w:rsidRDefault="0026002C" w:rsidP="00344F87">
            <w:pPr>
              <w:pStyle w:val="ConsPlusNormal"/>
              <w:jc w:val="both"/>
              <w:rPr>
                <w:rFonts w:ascii="Times New Roman" w:hAnsi="Times New Roman" w:cs="Times New Roman"/>
                <w:szCs w:val="22"/>
              </w:rPr>
            </w:pPr>
          </w:p>
        </w:tc>
      </w:tr>
    </w:tbl>
    <w:p w:rsidR="0026002C" w:rsidRPr="00DC66A9" w:rsidRDefault="0026002C" w:rsidP="0026002C">
      <w:pPr>
        <w:pStyle w:val="ConsPlusNormal"/>
        <w:jc w:val="both"/>
        <w:rPr>
          <w:rFonts w:ascii="Times New Roman" w:hAnsi="Times New Roman" w:cs="Times New Roman"/>
          <w:szCs w:val="22"/>
        </w:rPr>
      </w:pPr>
    </w:p>
    <w:p w:rsidR="0026002C" w:rsidRPr="00DC66A9" w:rsidRDefault="0026002C" w:rsidP="0026002C">
      <w:pPr>
        <w:pStyle w:val="ConsPlusNormal"/>
        <w:jc w:val="center"/>
        <w:outlineLvl w:val="1"/>
        <w:rPr>
          <w:rFonts w:ascii="Times New Roman" w:hAnsi="Times New Roman" w:cs="Times New Roman"/>
          <w:b/>
          <w:szCs w:val="22"/>
        </w:rPr>
      </w:pPr>
      <w:r w:rsidRPr="00DC66A9">
        <w:rPr>
          <w:rFonts w:ascii="Times New Roman" w:hAnsi="Times New Roman" w:cs="Times New Roman"/>
          <w:b/>
          <w:szCs w:val="22"/>
        </w:rPr>
        <w:t>17. Реквизиты и подписи Сторон</w:t>
      </w:r>
    </w:p>
    <w:p w:rsidR="0026002C" w:rsidRPr="00DC66A9" w:rsidRDefault="0026002C" w:rsidP="0026002C">
      <w:pPr>
        <w:pStyle w:val="ConsPlusNormal"/>
        <w:jc w:val="center"/>
        <w:outlineLvl w:val="1"/>
        <w:rPr>
          <w:rFonts w:ascii="Times New Roman" w:hAnsi="Times New Roman" w:cs="Times New Roman"/>
          <w:szCs w:val="22"/>
        </w:rPr>
      </w:pPr>
    </w:p>
    <w:tbl>
      <w:tblPr>
        <w:tblStyle w:val="a4"/>
        <w:tblW w:w="0" w:type="auto"/>
        <w:tblLook w:val="04A0"/>
      </w:tblPr>
      <w:tblGrid>
        <w:gridCol w:w="4785"/>
        <w:gridCol w:w="4786"/>
      </w:tblGrid>
      <w:tr w:rsidR="0026002C" w:rsidRPr="00DC66A9" w:rsidTr="00344F87">
        <w:tc>
          <w:tcPr>
            <w:tcW w:w="4785"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ЗАКАЗЧИК</w:t>
            </w: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r w:rsidRPr="00DC66A9">
              <w:rPr>
                <w:rFonts w:ascii="Times New Roman" w:hAnsi="Times New Roman" w:cs="Times New Roman"/>
                <w:szCs w:val="22"/>
              </w:rPr>
              <w:t>ПОСТАВЩИК</w:t>
            </w: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Государственное учреждение здравоохранения «Городская клиническая больница №1»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Юридический/почтовый адрес: 672010, г. Чита, </w:t>
            </w:r>
            <w:r w:rsidRPr="00DC66A9">
              <w:rPr>
                <w:rFonts w:ascii="Times New Roman" w:hAnsi="Times New Roman" w:cs="Times New Roman"/>
              </w:rPr>
              <w:lastRenderedPageBreak/>
              <w:t>ул. Ленина, 8</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(3022)41-11-20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ИНН 7534004283</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КПП 753601001</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Получатель: МИНИСТЕРСТВО ФИНАНСОВ ЗАБАЙКАЛЬСКОГО КРАЯ (ГУЗ «ГКБ № 1» л/с 22916Ц81080)</w:t>
            </w:r>
          </w:p>
          <w:p w:rsidR="0026002C" w:rsidRPr="00DC66A9" w:rsidRDefault="0026002C" w:rsidP="00344F87">
            <w:pPr>
              <w:spacing w:beforeAutospacing="0"/>
              <w:rPr>
                <w:rFonts w:ascii="Times New Roman" w:hAnsi="Times New Roman" w:cs="Times New Roman"/>
              </w:rPr>
            </w:pPr>
            <w:proofErr w:type="spellStart"/>
            <w:proofErr w:type="gramStart"/>
            <w:r w:rsidRPr="00DC66A9">
              <w:rPr>
                <w:rFonts w:ascii="Times New Roman" w:hAnsi="Times New Roman" w:cs="Times New Roman"/>
              </w:rPr>
              <w:t>р</w:t>
            </w:r>
            <w:proofErr w:type="spellEnd"/>
            <w:proofErr w:type="gramEnd"/>
            <w:r w:rsidRPr="00DC66A9">
              <w:rPr>
                <w:rFonts w:ascii="Times New Roman" w:hAnsi="Times New Roman" w:cs="Times New Roman"/>
              </w:rPr>
              <w:t>/с  03224643760000009100</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 получателя: ОТДЕЛЕНИЕ ЧИТА БАНКА РОССИИ//УФК по Забайкальскому краю </w:t>
            </w:r>
            <w:proofErr w:type="gramStart"/>
            <w:r w:rsidRPr="00DC66A9">
              <w:rPr>
                <w:rFonts w:ascii="Times New Roman" w:hAnsi="Times New Roman" w:cs="Times New Roman"/>
              </w:rPr>
              <w:t>г</w:t>
            </w:r>
            <w:proofErr w:type="gramEnd"/>
            <w:r w:rsidRPr="00DC66A9">
              <w:rPr>
                <w:rFonts w:ascii="Times New Roman" w:hAnsi="Times New Roman" w:cs="Times New Roman"/>
              </w:rPr>
              <w:t>. Чита</w:t>
            </w:r>
          </w:p>
          <w:p w:rsidR="0026002C" w:rsidRPr="00DC66A9" w:rsidRDefault="0026002C" w:rsidP="00344F87">
            <w:pPr>
              <w:spacing w:beforeAutospacing="0"/>
              <w:rPr>
                <w:rFonts w:ascii="Times New Roman" w:hAnsi="Times New Roman" w:cs="Times New Roman"/>
              </w:rPr>
            </w:pPr>
            <w:proofErr w:type="spellStart"/>
            <w:r w:rsidRPr="00DC66A9">
              <w:rPr>
                <w:rFonts w:ascii="Times New Roman" w:hAnsi="Times New Roman" w:cs="Times New Roman"/>
              </w:rPr>
              <w:t>Сч</w:t>
            </w:r>
            <w:proofErr w:type="spellEnd"/>
            <w:r w:rsidRPr="00DC66A9">
              <w:rPr>
                <w:rFonts w:ascii="Times New Roman" w:hAnsi="Times New Roman" w:cs="Times New Roman"/>
              </w:rPr>
              <w:t>.  40102810945370000063</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БИК    017601329</w:t>
            </w:r>
          </w:p>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 xml:space="preserve">Адрес </w:t>
            </w:r>
            <w:proofErr w:type="spellStart"/>
            <w:r w:rsidRPr="00DC66A9">
              <w:rPr>
                <w:rFonts w:ascii="Times New Roman" w:hAnsi="Times New Roman" w:cs="Times New Roman"/>
                <w:szCs w:val="22"/>
              </w:rPr>
              <w:t>эл</w:t>
            </w:r>
            <w:proofErr w:type="spellEnd"/>
            <w:r w:rsidRPr="00DC66A9">
              <w:rPr>
                <w:rFonts w:ascii="Times New Roman" w:hAnsi="Times New Roman" w:cs="Times New Roman"/>
                <w:szCs w:val="22"/>
              </w:rPr>
              <w:t xml:space="preserve">. почты: </w:t>
            </w:r>
            <w:hyperlink r:id="rId8" w:history="1">
              <w:r w:rsidRPr="00DC66A9">
                <w:rPr>
                  <w:rStyle w:val="a3"/>
                  <w:rFonts w:ascii="Times New Roman" w:hAnsi="Times New Roman" w:cs="Times New Roman"/>
                  <w:szCs w:val="22"/>
                </w:rPr>
                <w:t>gbcotir@yandex.ru</w:t>
              </w:r>
            </w:hyperlink>
          </w:p>
        </w:tc>
        <w:tc>
          <w:tcPr>
            <w:tcW w:w="4786" w:type="dxa"/>
            <w:tcBorders>
              <w:top w:val="nil"/>
              <w:left w:val="nil"/>
              <w:bottom w:val="nil"/>
              <w:right w:val="nil"/>
            </w:tcBorders>
          </w:tcPr>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lastRenderedPageBreak/>
              <w:t>______________________________________</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______________________________________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lastRenderedPageBreak/>
              <w:t xml:space="preserve">Юридический/почтовый адрес: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Тел: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ИНН </w:t>
            </w:r>
          </w:p>
          <w:p w:rsidR="0026002C" w:rsidRPr="00DC66A9" w:rsidRDefault="0026002C" w:rsidP="00344F87">
            <w:pPr>
              <w:tabs>
                <w:tab w:val="left" w:pos="5460"/>
              </w:tabs>
              <w:autoSpaceDE w:val="0"/>
              <w:autoSpaceDN w:val="0"/>
              <w:adjustRightInd w:val="0"/>
              <w:spacing w:beforeAutospacing="0"/>
              <w:rPr>
                <w:rFonts w:ascii="Times New Roman" w:hAnsi="Times New Roman" w:cs="Times New Roman"/>
              </w:rPr>
            </w:pPr>
            <w:r w:rsidRPr="00DC66A9">
              <w:rPr>
                <w:rFonts w:ascii="Times New Roman" w:hAnsi="Times New Roman" w:cs="Times New Roman"/>
              </w:rPr>
              <w:t xml:space="preserve">КПП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Банковские реквизиты: </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ОКОПФ/ОКФС:</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ОКСМ:</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ОКПО: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ОКТМО:</w:t>
            </w:r>
          </w:p>
          <w:p w:rsidR="0026002C" w:rsidRPr="00DC66A9" w:rsidRDefault="0026002C" w:rsidP="00344F87">
            <w:pPr>
              <w:spacing w:beforeAutospacing="0"/>
              <w:rPr>
                <w:rFonts w:ascii="Times New Roman" w:hAnsi="Times New Roman" w:cs="Times New Roman"/>
              </w:rPr>
            </w:pPr>
            <w:r w:rsidRPr="00DC66A9">
              <w:rPr>
                <w:rFonts w:ascii="Times New Roman" w:hAnsi="Times New Roman" w:cs="Times New Roman"/>
              </w:rPr>
              <w:t xml:space="preserve">Адрес </w:t>
            </w:r>
            <w:proofErr w:type="spellStart"/>
            <w:r w:rsidRPr="00DC66A9">
              <w:rPr>
                <w:rFonts w:ascii="Times New Roman" w:hAnsi="Times New Roman" w:cs="Times New Roman"/>
              </w:rPr>
              <w:t>эл</w:t>
            </w:r>
            <w:proofErr w:type="spellEnd"/>
            <w:r w:rsidRPr="00DC66A9">
              <w:rPr>
                <w:rFonts w:ascii="Times New Roman" w:hAnsi="Times New Roman" w:cs="Times New Roman"/>
              </w:rPr>
              <w:t>. почты:</w:t>
            </w:r>
          </w:p>
          <w:p w:rsidR="0026002C" w:rsidRPr="00DC66A9" w:rsidRDefault="0026002C" w:rsidP="00344F87">
            <w:pPr>
              <w:spacing w:beforeAutospacing="0"/>
              <w:rPr>
                <w:rFonts w:ascii="Times New Roman" w:hAnsi="Times New Roman" w:cs="Times New Roman"/>
              </w:rPr>
            </w:pPr>
          </w:p>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lastRenderedPageBreak/>
              <w:t>Главный врач</w:t>
            </w:r>
          </w:p>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_________________________ Ф. Р. Чепцов</w:t>
            </w:r>
          </w:p>
          <w:p w:rsidR="0026002C" w:rsidRPr="00DC66A9" w:rsidRDefault="0026002C" w:rsidP="00344F87">
            <w:pPr>
              <w:tabs>
                <w:tab w:val="left" w:pos="5507"/>
              </w:tabs>
              <w:autoSpaceDE w:val="0"/>
              <w:autoSpaceDN w:val="0"/>
              <w:adjustRightInd w:val="0"/>
              <w:spacing w:beforeAutospacing="0"/>
              <w:rPr>
                <w:rFonts w:ascii="Times New Roman" w:hAnsi="Times New Roman" w:cs="Times New Roman"/>
              </w:rPr>
            </w:pPr>
          </w:p>
        </w:tc>
        <w:tc>
          <w:tcPr>
            <w:tcW w:w="4786" w:type="dxa"/>
            <w:tcBorders>
              <w:top w:val="nil"/>
              <w:left w:val="nil"/>
              <w:bottom w:val="nil"/>
              <w:right w:val="nil"/>
            </w:tcBorders>
          </w:tcPr>
          <w:p w:rsidR="0026002C" w:rsidRPr="00DC66A9" w:rsidRDefault="0026002C" w:rsidP="00344F87">
            <w:pPr>
              <w:pStyle w:val="ConsPlusNormal"/>
              <w:jc w:val="center"/>
              <w:outlineLvl w:val="1"/>
              <w:rPr>
                <w:rFonts w:ascii="Times New Roman" w:hAnsi="Times New Roman" w:cs="Times New Roman"/>
                <w:szCs w:val="22"/>
              </w:rPr>
            </w:pPr>
          </w:p>
        </w:tc>
      </w:tr>
      <w:tr w:rsidR="0026002C" w:rsidRPr="00DC66A9" w:rsidTr="00344F87">
        <w:tc>
          <w:tcPr>
            <w:tcW w:w="4785" w:type="dxa"/>
            <w:tcBorders>
              <w:top w:val="nil"/>
              <w:left w:val="nil"/>
              <w:bottom w:val="nil"/>
              <w:right w:val="nil"/>
            </w:tcBorders>
          </w:tcPr>
          <w:p w:rsidR="0026002C" w:rsidRPr="00DC66A9" w:rsidRDefault="0026002C" w:rsidP="00344F87">
            <w:pPr>
              <w:tabs>
                <w:tab w:val="left" w:pos="1325"/>
              </w:tabs>
              <w:overflowPunct w:val="0"/>
              <w:autoSpaceDE w:val="0"/>
              <w:autoSpaceDN w:val="0"/>
              <w:adjustRightInd w:val="0"/>
              <w:spacing w:line="240" w:lineRule="atLeast"/>
              <w:rPr>
                <w:rFonts w:ascii="Times New Roman" w:hAnsi="Times New Roman" w:cs="Times New Roman"/>
              </w:rPr>
            </w:pPr>
            <w:r w:rsidRPr="00DC66A9">
              <w:rPr>
                <w:rFonts w:ascii="Times New Roman" w:hAnsi="Times New Roman" w:cs="Times New Roman"/>
              </w:rPr>
              <w:t>М.П.</w:t>
            </w:r>
          </w:p>
        </w:tc>
        <w:tc>
          <w:tcPr>
            <w:tcW w:w="4786" w:type="dxa"/>
            <w:tcBorders>
              <w:top w:val="nil"/>
              <w:left w:val="nil"/>
              <w:bottom w:val="nil"/>
              <w:right w:val="nil"/>
            </w:tcBorders>
          </w:tcPr>
          <w:p w:rsidR="0026002C" w:rsidRPr="00DC66A9" w:rsidRDefault="0026002C" w:rsidP="00344F87">
            <w:pPr>
              <w:pStyle w:val="ConsPlusNormal"/>
              <w:outlineLvl w:val="1"/>
              <w:rPr>
                <w:rFonts w:ascii="Times New Roman" w:hAnsi="Times New Roman" w:cs="Times New Roman"/>
                <w:szCs w:val="22"/>
              </w:rPr>
            </w:pPr>
            <w:r w:rsidRPr="00DC66A9">
              <w:rPr>
                <w:rFonts w:ascii="Times New Roman" w:hAnsi="Times New Roman" w:cs="Times New Roman"/>
                <w:szCs w:val="22"/>
              </w:rPr>
              <w:t>М. П. (при наличии)</w:t>
            </w:r>
          </w:p>
        </w:tc>
      </w:tr>
    </w:tbl>
    <w:p w:rsidR="0026002C" w:rsidRPr="00DC66A9" w:rsidRDefault="0026002C" w:rsidP="0026002C">
      <w:pPr>
        <w:spacing w:after="0" w:line="240" w:lineRule="auto"/>
        <w:rPr>
          <w:rFonts w:ascii="Times New Roman" w:hAnsi="Times New Roman" w:cs="Times New Roman"/>
        </w:rPr>
        <w:sectPr w:rsidR="0026002C" w:rsidRPr="00DC66A9" w:rsidSect="00344F87">
          <w:pgSz w:w="11906" w:h="16838"/>
          <w:pgMar w:top="1134" w:right="850" w:bottom="1134" w:left="1701" w:header="708" w:footer="708" w:gutter="0"/>
          <w:cols w:space="708"/>
          <w:docGrid w:linePitch="360"/>
        </w:sectPr>
      </w:pPr>
    </w:p>
    <w:p w:rsidR="0026002C" w:rsidRPr="00DC66A9" w:rsidRDefault="0026002C" w:rsidP="0026002C">
      <w:pPr>
        <w:pStyle w:val="ConsPlusNormal"/>
        <w:jc w:val="right"/>
        <w:outlineLvl w:val="1"/>
        <w:rPr>
          <w:rFonts w:ascii="Times New Roman" w:hAnsi="Times New Roman" w:cs="Times New Roman"/>
          <w:szCs w:val="22"/>
        </w:rPr>
      </w:pPr>
      <w:r w:rsidRPr="00DC66A9">
        <w:rPr>
          <w:rFonts w:ascii="Times New Roman" w:hAnsi="Times New Roman" w:cs="Times New Roman"/>
          <w:szCs w:val="22"/>
        </w:rPr>
        <w:lastRenderedPageBreak/>
        <w:t>Приложение N 1</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к Контракту</w:t>
      </w:r>
    </w:p>
    <w:p w:rsidR="0026002C" w:rsidRPr="00DC66A9" w:rsidRDefault="0026002C" w:rsidP="0026002C">
      <w:pPr>
        <w:pStyle w:val="ConsPlusNormal"/>
        <w:jc w:val="right"/>
        <w:rPr>
          <w:rFonts w:ascii="Times New Roman" w:hAnsi="Times New Roman" w:cs="Times New Roman"/>
          <w:szCs w:val="22"/>
        </w:rPr>
      </w:pPr>
      <w:r w:rsidRPr="00DC66A9">
        <w:rPr>
          <w:rFonts w:ascii="Times New Roman" w:hAnsi="Times New Roman" w:cs="Times New Roman"/>
          <w:szCs w:val="22"/>
        </w:rPr>
        <w:t>от "__" __________ 20__ г. N ____</w:t>
      </w: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spacing w:line="240" w:lineRule="atLeast"/>
        <w:ind w:left="360"/>
        <w:jc w:val="center"/>
        <w:rPr>
          <w:rFonts w:ascii="Times New Roman" w:hAnsi="Times New Roman" w:cs="Times New Roman"/>
        </w:rPr>
      </w:pPr>
      <w:bookmarkStart w:id="11" w:name="P389"/>
      <w:bookmarkEnd w:id="11"/>
    </w:p>
    <w:p w:rsidR="0026002C" w:rsidRPr="00DC66A9" w:rsidRDefault="0026002C" w:rsidP="0026002C">
      <w:pPr>
        <w:jc w:val="center"/>
        <w:rPr>
          <w:rFonts w:ascii="Times New Roman" w:hAnsi="Times New Roman" w:cs="Times New Roman"/>
          <w:vertAlign w:val="superscript"/>
        </w:rPr>
      </w:pPr>
      <w:r w:rsidRPr="00DC66A9">
        <w:rPr>
          <w:rFonts w:ascii="Times New Roman" w:hAnsi="Times New Roman" w:cs="Times New Roman"/>
        </w:rPr>
        <w:t>СПЕЦИФИКАЦИЯ</w:t>
      </w:r>
    </w:p>
    <w:tbl>
      <w:tblPr>
        <w:tblW w:w="8967" w:type="dxa"/>
        <w:jc w:val="center"/>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16"/>
        <w:gridCol w:w="2001"/>
        <w:gridCol w:w="2409"/>
        <w:gridCol w:w="567"/>
        <w:gridCol w:w="551"/>
        <w:gridCol w:w="1418"/>
        <w:gridCol w:w="1505"/>
      </w:tblGrid>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 xml:space="preserve">N </w:t>
            </w:r>
            <w:proofErr w:type="spellStart"/>
            <w:proofErr w:type="gramStart"/>
            <w:r w:rsidRPr="00DC66A9">
              <w:rPr>
                <w:rFonts w:ascii="Times New Roman" w:hAnsi="Times New Roman" w:cs="Times New Roman"/>
              </w:rPr>
              <w:t>п</w:t>
            </w:r>
            <w:proofErr w:type="spellEnd"/>
            <w:proofErr w:type="gramEnd"/>
            <w:r w:rsidRPr="00DC66A9">
              <w:rPr>
                <w:rFonts w:ascii="Times New Roman" w:hAnsi="Times New Roman" w:cs="Times New Roman"/>
              </w:rPr>
              <w:t>/</w:t>
            </w:r>
            <w:proofErr w:type="spellStart"/>
            <w:r w:rsidRPr="00DC66A9">
              <w:rPr>
                <w:rFonts w:ascii="Times New Roman" w:hAnsi="Times New Roman" w:cs="Times New Roman"/>
              </w:rPr>
              <w:t>п</w:t>
            </w:r>
            <w:proofErr w:type="spellEnd"/>
          </w:p>
        </w:tc>
        <w:tc>
          <w:tcPr>
            <w:tcW w:w="200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Наименование Товара</w:t>
            </w:r>
          </w:p>
        </w:tc>
        <w:tc>
          <w:tcPr>
            <w:tcW w:w="2409"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Технические характеристики, страна происхождения Товара</w:t>
            </w:r>
          </w:p>
        </w:tc>
        <w:tc>
          <w:tcPr>
            <w:tcW w:w="567"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Ед. измерения</w:t>
            </w:r>
          </w:p>
        </w:tc>
        <w:tc>
          <w:tcPr>
            <w:tcW w:w="55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Количество, в ед.</w:t>
            </w:r>
          </w:p>
        </w:tc>
        <w:tc>
          <w:tcPr>
            <w:tcW w:w="1418"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 xml:space="preserve">Цена за ед., включая Услуги, руб. </w:t>
            </w:r>
            <w:proofErr w:type="gramStart"/>
            <w:r w:rsidRPr="00DC66A9">
              <w:rPr>
                <w:rFonts w:ascii="Times New Roman" w:hAnsi="Times New Roman" w:cs="Times New Roman"/>
              </w:rPr>
              <w:t xml:space="preserve">( </w:t>
            </w:r>
            <w:proofErr w:type="gramEnd"/>
            <w:r w:rsidRPr="00DC66A9">
              <w:rPr>
                <w:rFonts w:ascii="Times New Roman" w:hAnsi="Times New Roman" w:cs="Times New Roman"/>
              </w:rPr>
              <w:t>НДС не облагается)</w:t>
            </w:r>
          </w:p>
        </w:tc>
        <w:tc>
          <w:tcPr>
            <w:tcW w:w="1505"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Общая стоимость, включая Услуги, руб. (НДС не облагается)</w:t>
            </w:r>
          </w:p>
        </w:tc>
      </w:tr>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1</w:t>
            </w:r>
          </w:p>
        </w:tc>
        <w:tc>
          <w:tcPr>
            <w:tcW w:w="200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2</w:t>
            </w:r>
          </w:p>
        </w:tc>
        <w:tc>
          <w:tcPr>
            <w:tcW w:w="2409"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3</w:t>
            </w:r>
          </w:p>
        </w:tc>
        <w:tc>
          <w:tcPr>
            <w:tcW w:w="567"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6</w:t>
            </w:r>
          </w:p>
        </w:tc>
        <w:tc>
          <w:tcPr>
            <w:tcW w:w="551"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7</w:t>
            </w:r>
          </w:p>
        </w:tc>
        <w:tc>
          <w:tcPr>
            <w:tcW w:w="1418"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8</w:t>
            </w:r>
          </w:p>
        </w:tc>
        <w:tc>
          <w:tcPr>
            <w:tcW w:w="1505" w:type="dxa"/>
            <w:tcMar>
              <w:top w:w="0" w:type="dxa"/>
              <w:left w:w="0" w:type="dxa"/>
              <w:bottom w:w="0" w:type="dxa"/>
              <w:right w:w="0" w:type="dxa"/>
            </w:tcMar>
          </w:tcPr>
          <w:p w:rsidR="004957AE" w:rsidRPr="00DC66A9" w:rsidRDefault="004957AE" w:rsidP="00344F87">
            <w:pPr>
              <w:jc w:val="center"/>
              <w:rPr>
                <w:rFonts w:ascii="Times New Roman" w:hAnsi="Times New Roman" w:cs="Times New Roman"/>
              </w:rPr>
            </w:pPr>
            <w:r w:rsidRPr="00DC66A9">
              <w:rPr>
                <w:rFonts w:ascii="Times New Roman" w:hAnsi="Times New Roman" w:cs="Times New Roman"/>
              </w:rPr>
              <w:t>9</w:t>
            </w:r>
          </w:p>
        </w:tc>
      </w:tr>
      <w:tr w:rsidR="004957AE" w:rsidRPr="00DC66A9" w:rsidTr="004957AE">
        <w:trPr>
          <w:jc w:val="center"/>
        </w:trPr>
        <w:tc>
          <w:tcPr>
            <w:tcW w:w="516" w:type="dxa"/>
            <w:tcMar>
              <w:top w:w="0" w:type="dxa"/>
              <w:left w:w="0" w:type="dxa"/>
              <w:bottom w:w="0" w:type="dxa"/>
              <w:right w:w="0" w:type="dxa"/>
            </w:tcMar>
          </w:tcPr>
          <w:p w:rsidR="004957AE" w:rsidRPr="00DC66A9" w:rsidRDefault="004957AE" w:rsidP="00344F87">
            <w:pPr>
              <w:rPr>
                <w:rFonts w:ascii="Times New Roman" w:hAnsi="Times New Roman" w:cs="Times New Roman"/>
              </w:rPr>
            </w:pPr>
            <w:r w:rsidRPr="00DC66A9">
              <w:rPr>
                <w:rFonts w:ascii="Times New Roman" w:hAnsi="Times New Roman" w:cs="Times New Roman"/>
              </w:rPr>
              <w:t>1.</w:t>
            </w:r>
          </w:p>
        </w:tc>
        <w:tc>
          <w:tcPr>
            <w:tcW w:w="2001"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2409" w:type="dxa"/>
            <w:tcMar>
              <w:top w:w="0" w:type="dxa"/>
              <w:left w:w="0" w:type="dxa"/>
              <w:bottom w:w="0" w:type="dxa"/>
              <w:right w:w="0" w:type="dxa"/>
            </w:tcMar>
          </w:tcPr>
          <w:p w:rsidR="004957AE" w:rsidRPr="00DC66A9" w:rsidRDefault="004957AE" w:rsidP="00344F87">
            <w:pPr>
              <w:rPr>
                <w:rFonts w:ascii="Times New Roman" w:hAnsi="Times New Roman" w:cs="Times New Roman"/>
              </w:rPr>
            </w:pPr>
            <w:r w:rsidRPr="00DC66A9">
              <w:rPr>
                <w:rFonts w:ascii="Times New Roman" w:hAnsi="Times New Roman" w:cs="Times New Roman"/>
              </w:rPr>
              <w:t xml:space="preserve"> </w:t>
            </w:r>
          </w:p>
        </w:tc>
        <w:tc>
          <w:tcPr>
            <w:tcW w:w="567"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551"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1418"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c>
          <w:tcPr>
            <w:tcW w:w="1505" w:type="dxa"/>
            <w:tcMar>
              <w:top w:w="0" w:type="dxa"/>
              <w:left w:w="0" w:type="dxa"/>
              <w:bottom w:w="0" w:type="dxa"/>
              <w:right w:w="0" w:type="dxa"/>
            </w:tcMar>
          </w:tcPr>
          <w:p w:rsidR="004957AE" w:rsidRPr="00DC66A9" w:rsidRDefault="004957AE" w:rsidP="00344F87">
            <w:pPr>
              <w:rPr>
                <w:rFonts w:ascii="Times New Roman" w:hAnsi="Times New Roman" w:cs="Times New Roman"/>
              </w:rPr>
            </w:pPr>
          </w:p>
        </w:tc>
      </w:tr>
    </w:tbl>
    <w:p w:rsidR="0026002C" w:rsidRPr="00DC66A9" w:rsidRDefault="0026002C" w:rsidP="0026002C">
      <w:pP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2"/>
        <w:gridCol w:w="4638"/>
      </w:tblGrid>
      <w:tr w:rsidR="0026002C" w:rsidRPr="00DC66A9" w:rsidTr="00344F87">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ЗАКАЗЧИК</w:t>
            </w:r>
          </w:p>
        </w:tc>
        <w:tc>
          <w:tcPr>
            <w:tcW w:w="8101" w:type="dxa"/>
          </w:tcPr>
          <w:p w:rsidR="0026002C" w:rsidRPr="00DC66A9" w:rsidRDefault="0026002C" w:rsidP="00344F87">
            <w:pPr>
              <w:rPr>
                <w:rFonts w:ascii="Times New Roman" w:hAnsi="Times New Roman" w:cs="Times New Roman"/>
              </w:rPr>
            </w:pPr>
            <w:r w:rsidRPr="00DC66A9">
              <w:rPr>
                <w:rFonts w:ascii="Times New Roman" w:hAnsi="Times New Roman" w:cs="Times New Roman"/>
              </w:rPr>
              <w:t>ПОСТАВЩИК</w:t>
            </w:r>
          </w:p>
        </w:tc>
      </w:tr>
      <w:tr w:rsidR="0026002C" w:rsidRPr="00DC66A9" w:rsidTr="00344F87">
        <w:tc>
          <w:tcPr>
            <w:tcW w:w="8101" w:type="dxa"/>
          </w:tcPr>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Главный врач</w:t>
            </w:r>
          </w:p>
          <w:p w:rsidR="0026002C" w:rsidRPr="00DC66A9" w:rsidRDefault="0026002C" w:rsidP="00344F87">
            <w:pPr>
              <w:tabs>
                <w:tab w:val="center" w:pos="4960"/>
              </w:tabs>
              <w:spacing w:line="0" w:lineRule="atLeast"/>
              <w:rPr>
                <w:rFonts w:ascii="Times New Roman" w:hAnsi="Times New Roman" w:cs="Times New Roman"/>
              </w:rPr>
            </w:pPr>
            <w:r w:rsidRPr="00DC66A9">
              <w:rPr>
                <w:rFonts w:ascii="Times New Roman" w:hAnsi="Times New Roman" w:cs="Times New Roman"/>
              </w:rPr>
              <w:t>__________________  Ф.Р. Чепцов</w:t>
            </w:r>
          </w:p>
          <w:p w:rsidR="0026002C" w:rsidRPr="00DC66A9" w:rsidRDefault="0026002C" w:rsidP="00344F87">
            <w:pPr>
              <w:rPr>
                <w:rFonts w:ascii="Times New Roman" w:hAnsi="Times New Roman" w:cs="Times New Roman"/>
              </w:rPr>
            </w:pPr>
            <w:r w:rsidRPr="00DC66A9">
              <w:rPr>
                <w:rFonts w:ascii="Times New Roman" w:hAnsi="Times New Roman" w:cs="Times New Roman"/>
              </w:rPr>
              <w:t>м.п.</w:t>
            </w:r>
          </w:p>
        </w:tc>
        <w:tc>
          <w:tcPr>
            <w:tcW w:w="8101" w:type="dxa"/>
          </w:tcPr>
          <w:p w:rsidR="0026002C" w:rsidRPr="00DC66A9" w:rsidRDefault="0026002C" w:rsidP="00344F87">
            <w:pPr>
              <w:rPr>
                <w:rFonts w:ascii="Times New Roman" w:hAnsi="Times New Roman" w:cs="Times New Roman"/>
              </w:rPr>
            </w:pPr>
          </w:p>
        </w:tc>
      </w:tr>
    </w:tbl>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ind w:firstLine="540"/>
        <w:jc w:val="both"/>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26002C" w:rsidRPr="00DC66A9" w:rsidRDefault="0026002C" w:rsidP="0026002C">
      <w:pPr>
        <w:pStyle w:val="ConsPlusNormal"/>
        <w:jc w:val="right"/>
        <w:outlineLvl w:val="1"/>
        <w:rPr>
          <w:rFonts w:ascii="Times New Roman" w:hAnsi="Times New Roman" w:cs="Times New Roman"/>
          <w:szCs w:val="22"/>
        </w:rPr>
      </w:pPr>
    </w:p>
    <w:p w:rsidR="00C92A57" w:rsidRDefault="00C92A57"/>
    <w:sectPr w:rsidR="00C92A57" w:rsidSect="00344F87">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6002C"/>
    <w:rsid w:val="000821DF"/>
    <w:rsid w:val="000926BD"/>
    <w:rsid w:val="00185711"/>
    <w:rsid w:val="001968A6"/>
    <w:rsid w:val="001D4B4F"/>
    <w:rsid w:val="00212515"/>
    <w:rsid w:val="00254CB1"/>
    <w:rsid w:val="00255FB6"/>
    <w:rsid w:val="0026002C"/>
    <w:rsid w:val="002C3299"/>
    <w:rsid w:val="00344F87"/>
    <w:rsid w:val="003722E6"/>
    <w:rsid w:val="003D75A2"/>
    <w:rsid w:val="004957AE"/>
    <w:rsid w:val="004C6B67"/>
    <w:rsid w:val="005701BB"/>
    <w:rsid w:val="005C285F"/>
    <w:rsid w:val="0060383E"/>
    <w:rsid w:val="00634C15"/>
    <w:rsid w:val="007C3C70"/>
    <w:rsid w:val="00802683"/>
    <w:rsid w:val="008B1D8B"/>
    <w:rsid w:val="0093166A"/>
    <w:rsid w:val="00991160"/>
    <w:rsid w:val="00A83BF2"/>
    <w:rsid w:val="00B028E1"/>
    <w:rsid w:val="00B052CA"/>
    <w:rsid w:val="00B6576A"/>
    <w:rsid w:val="00BE3358"/>
    <w:rsid w:val="00C92A57"/>
    <w:rsid w:val="00CE6A04"/>
    <w:rsid w:val="00D54A27"/>
    <w:rsid w:val="00DE6331"/>
    <w:rsid w:val="00E36EB9"/>
    <w:rsid w:val="00E56BBB"/>
    <w:rsid w:val="00E65379"/>
    <w:rsid w:val="00F603F8"/>
    <w:rsid w:val="00F91E51"/>
    <w:rsid w:val="00FA34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02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600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6002C"/>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6002C"/>
    <w:rPr>
      <w:rFonts w:ascii="Calibri" w:eastAsia="Times New Roman" w:hAnsi="Calibri" w:cs="Calibri"/>
      <w:szCs w:val="20"/>
      <w:lang w:eastAsia="ru-RU"/>
    </w:rPr>
  </w:style>
  <w:style w:type="paragraph" w:customStyle="1" w:styleId="-">
    <w:name w:val="Контракт-пункт"/>
    <w:basedOn w:val="a"/>
    <w:qFormat/>
    <w:rsid w:val="0026002C"/>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26002C"/>
    <w:rPr>
      <w:color w:val="0000FF"/>
      <w:sz w:val="24"/>
      <w:u w:val="single"/>
    </w:rPr>
  </w:style>
  <w:style w:type="table" w:styleId="a4">
    <w:name w:val="Table Grid"/>
    <w:basedOn w:val="a1"/>
    <w:rsid w:val="0026002C"/>
    <w:pPr>
      <w:spacing w:beforeAutospacing="1"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unhideWhenUsed/>
    <w:rsid w:val="002600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078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bcotir@yandex.ru" TargetMode="External"/><Relationship Id="rId3" Type="http://schemas.openxmlformats.org/officeDocument/2006/relationships/webSettings" Target="webSettings.xml"/><Relationship Id="rId7" Type="http://schemas.openxmlformats.org/officeDocument/2006/relationships/hyperlink" Target="consultantplus://offline/ref=0602D18EFC1C0EC9A9D5E7A7B7B26DE410C481CA0552B406F8506AD75ECC1BD5BA9F644836CD7BB545B877467Cx2RD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602D18EFC1C0EC9A9D5E7A7B7B26DE410C481CA0552B406F8506AD75ECC1BD5A89F3C4437CD66B44DAD21173A781AC66B08723FFBC3572CxARCH" TargetMode="External"/><Relationship Id="rId5" Type="http://schemas.openxmlformats.org/officeDocument/2006/relationships/hyperlink" Target="consultantplus://offline/ref=0602D18EFC1C0EC9A9D5E7A7B7B26DE410C488C60E57B406F8506AD75ECC1BD5BA9F644836CD7BB545B877467Cx2RDH" TargetMode="External"/><Relationship Id="rId10" Type="http://schemas.openxmlformats.org/officeDocument/2006/relationships/theme" Target="theme/theme1.xm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13</Pages>
  <Words>6443</Words>
  <Characters>36726</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UshakovaNS</dc:creator>
  <cp:lastModifiedBy>SuchkovaES</cp:lastModifiedBy>
  <cp:revision>18</cp:revision>
  <dcterms:created xsi:type="dcterms:W3CDTF">2022-10-14T06:33:00Z</dcterms:created>
  <dcterms:modified xsi:type="dcterms:W3CDTF">2023-11-13T07:33:00Z</dcterms:modified>
</cp:coreProperties>
</file>