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AC4BF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044320" w:rsidRPr="00AC4BF3" w:rsidRDefault="00044320" w:rsidP="00672E18">
      <w:pPr>
        <w:pStyle w:val="ConsNonformat"/>
        <w:widowControl/>
        <w:jc w:val="center"/>
        <w:rPr>
          <w:rFonts w:ascii="Times New Roman" w:hAnsi="Times New Roman"/>
          <w:b/>
          <w:bCs/>
          <w:sz w:val="24"/>
          <w:szCs w:val="24"/>
        </w:rPr>
      </w:pPr>
    </w:p>
    <w:p w:rsidR="00044320" w:rsidRPr="00AC4BF3" w:rsidRDefault="00044320" w:rsidP="00672E18">
      <w:pPr>
        <w:pStyle w:val="ConsNonformat"/>
        <w:widowControl/>
        <w:jc w:val="center"/>
        <w:rPr>
          <w:rFonts w:ascii="Times New Roman" w:hAnsi="Times New Roman"/>
          <w:b/>
          <w:bCs/>
          <w:sz w:val="24"/>
          <w:szCs w:val="24"/>
        </w:rPr>
      </w:pPr>
    </w:p>
    <w:p w:rsidR="00044320" w:rsidRPr="00DC3E83" w:rsidRDefault="00044320" w:rsidP="00044320">
      <w:pPr>
        <w:autoSpaceDE w:val="0"/>
        <w:autoSpaceDN w:val="0"/>
        <w:adjustRightInd w:val="0"/>
        <w:ind w:firstLine="720"/>
        <w:rPr>
          <w:sz w:val="24"/>
          <w:szCs w:val="24"/>
        </w:rPr>
      </w:pPr>
      <w:r>
        <w:rPr>
          <w:sz w:val="24"/>
          <w:szCs w:val="24"/>
        </w:rPr>
        <w:t xml:space="preserve">г. Шилка                                                                      </w:t>
      </w:r>
      <w:r w:rsidRPr="00DC3E83">
        <w:rPr>
          <w:sz w:val="24"/>
          <w:szCs w:val="24"/>
        </w:rPr>
        <w:t>«__»_________________20__ г.</w:t>
      </w:r>
    </w:p>
    <w:p w:rsidR="00044320" w:rsidRPr="00DC3E83" w:rsidRDefault="00044320" w:rsidP="00044320">
      <w:pPr>
        <w:autoSpaceDE w:val="0"/>
        <w:autoSpaceDN w:val="0"/>
        <w:adjustRightInd w:val="0"/>
        <w:ind w:firstLine="720"/>
        <w:jc w:val="both"/>
        <w:rPr>
          <w:sz w:val="24"/>
          <w:szCs w:val="24"/>
        </w:rPr>
      </w:pPr>
    </w:p>
    <w:p w:rsidR="00044320" w:rsidRPr="00DC3E83" w:rsidRDefault="00044320" w:rsidP="00044320">
      <w:pPr>
        <w:autoSpaceDE w:val="0"/>
        <w:autoSpaceDN w:val="0"/>
        <w:adjustRightInd w:val="0"/>
        <w:ind w:firstLine="720"/>
        <w:jc w:val="both"/>
        <w:rPr>
          <w:sz w:val="24"/>
          <w:szCs w:val="24"/>
        </w:rPr>
      </w:pPr>
      <w:r w:rsidRPr="00C0655C">
        <w:rPr>
          <w:rFonts w:eastAsia="Courier New"/>
          <w:sz w:val="24"/>
          <w:szCs w:val="24"/>
        </w:rPr>
        <w:t>Администрация муниципального района «Шилкинский район», в лице главы муниципального района «Шилкинский район» Воробьёва Сергея Владиславовича, действующего на основании Устава</w:t>
      </w:r>
      <w:r>
        <w:rPr>
          <w:rFonts w:eastAsia="Courier New"/>
          <w:sz w:val="24"/>
          <w:szCs w:val="24"/>
        </w:rPr>
        <w:t xml:space="preserve">, </w:t>
      </w:r>
      <w:r w:rsidRPr="00DC3E83">
        <w:rPr>
          <w:sz w:val="24"/>
          <w:szCs w:val="24"/>
        </w:rPr>
        <w:t>именуемое в дальнейшем Заказчик, с одной стороны, и ____________________________, именуемое в дальнейшем «</w:t>
      </w:r>
      <w:r>
        <w:rPr>
          <w:sz w:val="24"/>
          <w:szCs w:val="24"/>
        </w:rPr>
        <w:t>Исполнитель</w:t>
      </w:r>
      <w:r w:rsidRPr="00DC3E83">
        <w:rPr>
          <w:sz w:val="24"/>
          <w:szCs w:val="24"/>
        </w:rPr>
        <w:t xml:space="preserve">», в лице </w:t>
      </w:r>
      <w:r w:rsidRPr="00577945">
        <w:rPr>
          <w:sz w:val="24"/>
          <w:szCs w:val="24"/>
        </w:rPr>
        <w:t>________________________________ действующег</w:t>
      </w:r>
      <w:proofErr w:type="gramStart"/>
      <w:r w:rsidRPr="00577945">
        <w:rPr>
          <w:sz w:val="24"/>
          <w:szCs w:val="24"/>
        </w:rPr>
        <w:t>о(</w:t>
      </w:r>
      <w:proofErr w:type="gramEnd"/>
      <w:r w:rsidRPr="00577945">
        <w:rPr>
          <w:sz w:val="24"/>
          <w:szCs w:val="24"/>
        </w:rPr>
        <w:t xml:space="preserve">ей) на основании __________________, с другой стороны, совместно именуемые в дальнейшем - Стороны, 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Pr>
          <w:sz w:val="24"/>
          <w:szCs w:val="24"/>
        </w:rPr>
        <w:t>конкурса</w:t>
      </w:r>
      <w:r w:rsidRPr="00577945">
        <w:rPr>
          <w:sz w:val="24"/>
          <w:szCs w:val="24"/>
        </w:rPr>
        <w:t xml:space="preserve"> в электронной форме (протокол №</w:t>
      </w:r>
      <w:r>
        <w:rPr>
          <w:sz w:val="24"/>
          <w:szCs w:val="24"/>
        </w:rPr>
        <w:t xml:space="preserve"> __________ от «___»_________2022</w:t>
      </w:r>
      <w:r w:rsidRPr="00577945">
        <w:rPr>
          <w:sz w:val="24"/>
          <w:szCs w:val="24"/>
        </w:rPr>
        <w:t xml:space="preserve"> года), заключили настоящий </w:t>
      </w:r>
      <w:r>
        <w:rPr>
          <w:sz w:val="24"/>
          <w:szCs w:val="24"/>
        </w:rPr>
        <w:t xml:space="preserve">Муниципальный </w:t>
      </w:r>
      <w:r w:rsidRPr="00577945">
        <w:rPr>
          <w:sz w:val="24"/>
          <w:szCs w:val="24"/>
        </w:rPr>
        <w:t>контракт (далее  – контракт) о нижеследующем</w:t>
      </w:r>
      <w:r>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DF76D2">
        <w:rPr>
          <w:color w:val="auto"/>
          <w:szCs w:val="24"/>
          <w:lang w:eastAsia="en-US"/>
        </w:rPr>
        <w:t>.</w:t>
      </w:r>
      <w:proofErr w:type="gramEnd"/>
      <w:r w:rsidRPr="00DF76D2">
        <w:rPr>
          <w:color w:val="auto"/>
          <w:szCs w:val="24"/>
          <w:lang w:eastAsia="en-US"/>
        </w:rPr>
        <w:t xml:space="preserve"> (</w:t>
      </w:r>
      <w:proofErr w:type="gramStart"/>
      <w:r w:rsidRPr="00DF76D2">
        <w:rPr>
          <w:color w:val="auto"/>
          <w:szCs w:val="24"/>
          <w:lang w:eastAsia="en-US"/>
        </w:rPr>
        <w:t>в</w:t>
      </w:r>
      <w:proofErr w:type="gramEnd"/>
      <w:r w:rsidRPr="00DF76D2">
        <w:rPr>
          <w:color w:val="auto"/>
          <w:szCs w:val="24"/>
          <w:lang w:eastAsia="en-US"/>
        </w:rPr>
        <w:t>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w:t>
      </w:r>
      <w:proofErr w:type="gramStart"/>
      <w:r w:rsidR="00B86C65" w:rsidRPr="00A828FD">
        <w:t>с даты размещения</w:t>
      </w:r>
      <w:proofErr w:type="gramEnd"/>
      <w:r w:rsidR="00B86C65" w:rsidRPr="00A828FD">
        <w:t xml:space="preserve">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w:t>
      </w:r>
      <w:proofErr w:type="gramStart"/>
      <w:r w:rsidR="00B86C65" w:rsidRPr="00A828FD">
        <w:rPr>
          <w:rStyle w:val="1"/>
        </w:rPr>
        <w:t>дств с р</w:t>
      </w:r>
      <w:proofErr w:type="gramEnd"/>
      <w:r w:rsidR="00B86C65" w:rsidRPr="00A828FD">
        <w:rPr>
          <w:rStyle w:val="1"/>
        </w:rPr>
        <w:t>асчётного счёта Заказчика.</w:t>
      </w:r>
    </w:p>
    <w:p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DF76D2" w:rsidRPr="00DF76D2" w:rsidRDefault="00DF76D2" w:rsidP="00DF76D2">
      <w:pPr>
        <w:ind w:firstLine="567"/>
        <w:jc w:val="both"/>
        <w:rPr>
          <w:bCs/>
          <w:sz w:val="24"/>
          <w:szCs w:val="24"/>
        </w:rPr>
      </w:pPr>
      <w:r>
        <w:rPr>
          <w:bCs/>
          <w:sz w:val="24"/>
          <w:szCs w:val="24"/>
        </w:rPr>
        <w:lastRenderedPageBreak/>
        <w:t>3</w:t>
      </w:r>
      <w:r w:rsidRPr="00DF76D2">
        <w:rPr>
          <w:bCs/>
          <w:sz w:val="24"/>
          <w:szCs w:val="24"/>
        </w:rPr>
        <w:t>.5. </w:t>
      </w:r>
      <w:r w:rsidRPr="00DF76D2">
        <w:rPr>
          <w:sz w:val="24"/>
          <w:szCs w:val="24"/>
        </w:rPr>
        <w:t>Источником сре</w:t>
      </w:r>
      <w:proofErr w:type="gramStart"/>
      <w:r w:rsidRPr="00DF76D2">
        <w:rPr>
          <w:sz w:val="24"/>
          <w:szCs w:val="24"/>
        </w:rPr>
        <w:t>дств дл</w:t>
      </w:r>
      <w:proofErr w:type="gramEnd"/>
      <w:r w:rsidRPr="00DF76D2">
        <w:rPr>
          <w:sz w:val="24"/>
          <w:szCs w:val="24"/>
        </w:rPr>
        <w:t xml:space="preserve">я оплаты являются </w:t>
      </w:r>
      <w:r w:rsidR="00AC4BF3" w:rsidRPr="00AC4BF3">
        <w:rPr>
          <w:bCs/>
          <w:sz w:val="24"/>
          <w:szCs w:val="24"/>
        </w:rPr>
        <w:t>средства Федеральный бюджет, краевой и средства местного бюджета.</w:t>
      </w:r>
      <w:bookmarkStart w:id="2" w:name="_GoBack"/>
      <w:bookmarkEnd w:id="2"/>
    </w:p>
    <w:p w:rsidR="00DF76D2" w:rsidRPr="00DF76D2" w:rsidRDefault="00DF76D2" w:rsidP="00DF76D2">
      <w:pPr>
        <w:ind w:firstLine="567"/>
        <w:jc w:val="both"/>
        <w:rPr>
          <w:sz w:val="24"/>
          <w:szCs w:val="24"/>
        </w:rPr>
      </w:pPr>
      <w:r>
        <w:rPr>
          <w:sz w:val="24"/>
          <w:szCs w:val="24"/>
        </w:rPr>
        <w:t>3</w:t>
      </w:r>
      <w:bookmarkStart w:id="3" w:name="OLE_LINK4"/>
      <w:bookmarkStart w:id="4" w:name="OLE_LINK5"/>
      <w:bookmarkStart w:id="5" w:name="OLE_LINK6"/>
      <w:r w:rsidR="00C03228">
        <w:rPr>
          <w:sz w:val="24"/>
          <w:szCs w:val="24"/>
        </w:rPr>
        <w:t>.6. </w:t>
      </w:r>
      <w:r w:rsidRPr="00DF76D2">
        <w:rPr>
          <w:sz w:val="24"/>
          <w:szCs w:val="24"/>
        </w:rPr>
        <w:t>В случае</w:t>
      </w:r>
      <w:proofErr w:type="gramStart"/>
      <w:r w:rsidRPr="00DF76D2">
        <w:rPr>
          <w:sz w:val="24"/>
          <w:szCs w:val="24"/>
        </w:rPr>
        <w:t>,</w:t>
      </w:r>
      <w:proofErr w:type="gramEnd"/>
      <w:r w:rsidRPr="00DF76D2">
        <w:rPr>
          <w:sz w:val="24"/>
          <w:szCs w:val="24"/>
        </w:rPr>
        <w:t xml:space="preserve"> если настоящий Контракт заключен</w:t>
      </w:r>
      <w:bookmarkEnd w:id="3"/>
      <w:bookmarkEnd w:id="4"/>
      <w:bookmarkEnd w:id="5"/>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lastRenderedPageBreak/>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4.3.10. </w:t>
      </w:r>
      <w:proofErr w:type="gramStart"/>
      <w:r w:rsidRPr="00EF5E49">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rsidR="006865C9" w:rsidRPr="007907AF" w:rsidRDefault="006865C9" w:rsidP="006865C9">
      <w:pPr>
        <w:pStyle w:val="a3"/>
        <w:ind w:left="0" w:firstLine="709"/>
        <w:jc w:val="both"/>
      </w:pPr>
      <w:r>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получены Заказчиком не позднее 01</w:t>
      </w:r>
      <w:r w:rsidRPr="007907AF">
        <w:t>.1</w:t>
      </w:r>
      <w:r>
        <w:t>0</w:t>
      </w:r>
      <w:r w:rsidRPr="007907AF">
        <w:t>.202</w:t>
      </w:r>
      <w:r>
        <w:t>2</w:t>
      </w:r>
      <w:r w:rsidRPr="007907AF">
        <w:t>.</w:t>
      </w:r>
    </w:p>
    <w:p w:rsidR="006865C9" w:rsidRPr="007907AF" w:rsidRDefault="006865C9" w:rsidP="006865C9">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w:t>
      </w:r>
      <w:r w:rsidRPr="007907AF">
        <w:lastRenderedPageBreak/>
        <w:t xml:space="preserve">должны быть представлены Заказчику по адресу: </w:t>
      </w:r>
      <w:r w:rsidR="00044320" w:rsidRPr="00044320">
        <w:t>673370, Забайкальский край, г. Шилка, ул. Ленина, 80.</w:t>
      </w:r>
    </w:p>
    <w:p w:rsidR="006865C9" w:rsidRPr="007907AF" w:rsidRDefault="006865C9" w:rsidP="006865C9">
      <w:pPr>
        <w:pStyle w:val="a3"/>
        <w:ind w:left="0" w:firstLine="709"/>
        <w:jc w:val="both"/>
      </w:pPr>
      <w:r w:rsidRPr="007907AF">
        <w:t xml:space="preserve">Камеральные работы выполняются по месту нахождения Исполнителя. </w:t>
      </w:r>
    </w:p>
    <w:p w:rsidR="006865C9" w:rsidRPr="007907AF" w:rsidRDefault="006865C9" w:rsidP="006865C9">
      <w:pPr>
        <w:pStyle w:val="a3"/>
        <w:ind w:left="0" w:firstLine="709"/>
        <w:jc w:val="both"/>
      </w:pPr>
      <w:r w:rsidRPr="007907AF">
        <w:t>Полевые работы производятся по месту нахождения объекта.</w:t>
      </w:r>
    </w:p>
    <w:p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r w:rsidR="00303E35">
        <w:t xml:space="preserve"> Приемка работ осуществляется в соответствии с пунктом 13 статьи 94 </w:t>
      </w:r>
      <w:r w:rsidR="00303E35" w:rsidRPr="00303E35">
        <w:t>Федерал</w:t>
      </w:r>
      <w:r w:rsidR="00303E35">
        <w:t>ьный закон от 05.04 2013 №</w:t>
      </w:r>
      <w:r w:rsidR="00303E35" w:rsidRPr="00303E35">
        <w:t> 44-ФЗ "О контрактной системе в сфере закупок товаров, работ, услуг для обеспечения государственных и муниципальных нужд"</w:t>
      </w:r>
      <w:r w:rsidR="00303E35">
        <w:t>.</w:t>
      </w:r>
    </w:p>
    <w:p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w:t>
      </w:r>
      <w:proofErr w:type="gramStart"/>
      <w:r w:rsidRPr="00B27D7F">
        <w:rPr>
          <w:sz w:val="24"/>
          <w:szCs w:val="24"/>
        </w:rPr>
        <w:t>кт вст</w:t>
      </w:r>
      <w:proofErr w:type="gramEnd"/>
      <w:r w:rsidRPr="00B27D7F">
        <w:rPr>
          <w:sz w:val="24"/>
          <w:szCs w:val="24"/>
        </w:rPr>
        <w:t>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proofErr w:type="gramStart"/>
      <w:r w:rsidRPr="00B27D7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6.5. </w:t>
      </w:r>
      <w:proofErr w:type="gramStart"/>
      <w:r w:rsidRPr="00B27D7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w:t>
      </w:r>
      <w:r w:rsidRPr="00B27D7F">
        <w:rPr>
          <w:sz w:val="24"/>
          <w:szCs w:val="24"/>
        </w:rPr>
        <w:lastRenderedPageBreak/>
        <w:t xml:space="preserve">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6" w:name="Par11"/>
      <w:bookmarkEnd w:id="6"/>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175D51">
        <w:rPr>
          <w:sz w:val="24"/>
          <w:szCs w:val="24"/>
          <w:lang w:eastAsia="en-US"/>
        </w:rPr>
        <w:t>о контрактной системе</w:t>
      </w:r>
      <w:r w:rsidRPr="00B27D7F">
        <w:rPr>
          <w:sz w:val="24"/>
          <w:szCs w:val="24"/>
          <w:lang w:eastAsia="en-US"/>
        </w:rPr>
        <w:t xml:space="preserve">, за исключением просрочки исполнения обязательств (в том числе гарантийного обязательства), </w:t>
      </w:r>
      <w:r w:rsidRPr="00B27D7F">
        <w:rPr>
          <w:sz w:val="24"/>
          <w:szCs w:val="24"/>
          <w:lang w:eastAsia="en-US"/>
        </w:rPr>
        <w:lastRenderedPageBreak/>
        <w:t>предусмотренных контрактом, размер штрафа устанавливается в размере 1 процента цены контракта (этапа), но не более 5</w:t>
      </w:r>
      <w:proofErr w:type="gramEnd"/>
      <w:r w:rsidRPr="00B27D7F">
        <w:rPr>
          <w:sz w:val="24"/>
          <w:szCs w:val="24"/>
          <w:lang w:eastAsia="en-US"/>
        </w:rPr>
        <w:t xml:space="preserve">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proofErr w:type="gramStart"/>
      <w:r w:rsidRPr="00B27D7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7" w:name="Par33"/>
      <w:bookmarkEnd w:id="7"/>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1"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w:t>
      </w:r>
      <w:r w:rsidR="00AF0EED">
        <w:rPr>
          <w:rFonts w:eastAsia="Calibri"/>
          <w:sz w:val="24"/>
          <w:szCs w:val="24"/>
        </w:rPr>
        <w:t xml:space="preserve"> начальной максимальной цены контракта</w:t>
      </w:r>
      <w:r w:rsidR="00B86C65" w:rsidRPr="00B86C65">
        <w:rPr>
          <w:rFonts w:eastAsia="Calibri"/>
          <w:sz w:val="24"/>
          <w:szCs w:val="24"/>
        </w:rPr>
        <w:t>.</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w:t>
      </w:r>
      <w:r w:rsidR="00237398">
        <w:rPr>
          <w:rFonts w:eastAsia="Calibri"/>
          <w:sz w:val="24"/>
          <w:szCs w:val="24"/>
        </w:rPr>
        <w:t>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proofErr w:type="gramStart"/>
      <w:r w:rsidRPr="00A9129A">
        <w:rPr>
          <w:rFonts w:eastAsia="Calibri"/>
          <w:sz w:val="24"/>
          <w:szCs w:val="24"/>
        </w:rPr>
        <w:t xml:space="preserve">Если участником закупки не представлена информация, подтверждающая его добросовестность в соответствии с частью 3 статьи 37 Федерального закона </w:t>
      </w:r>
      <w:r w:rsidR="00175D51">
        <w:rPr>
          <w:rFonts w:eastAsia="Calibri"/>
          <w:sz w:val="24"/>
          <w:szCs w:val="24"/>
        </w:rPr>
        <w:t>о контрактной системе</w:t>
      </w:r>
      <w:r w:rsidRPr="00A9129A">
        <w:rPr>
          <w:rFonts w:eastAsia="Calibri"/>
          <w:sz w:val="24"/>
          <w:szCs w:val="24"/>
        </w:rPr>
        <w:t>,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237398">
        <w:rPr>
          <w:rFonts w:eastAsia="Calibri"/>
          <w:sz w:val="24"/>
          <w:szCs w:val="24"/>
        </w:rPr>
        <w:t>оведении аукциона и составит – 45</w:t>
      </w:r>
      <w:r w:rsidRPr="00A9129A">
        <w:rPr>
          <w:rFonts w:eastAsia="Calibri"/>
          <w:sz w:val="24"/>
          <w:szCs w:val="24"/>
        </w:rPr>
        <w:t>% от начальной (максимальной) цены контракта.</w:t>
      </w:r>
      <w:proofErr w:type="gramEnd"/>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044320" w:rsidRPr="00C0655C" w:rsidRDefault="00044320" w:rsidP="00044320">
      <w:pPr>
        <w:pStyle w:val="af4"/>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 </w:t>
      </w:r>
      <w:r w:rsidRPr="00C0655C">
        <w:rPr>
          <w:rStyle w:val="1"/>
          <w:rFonts w:ascii="Times New Roman" w:eastAsia="Times New Roman" w:hAnsi="Times New Roman"/>
        </w:rPr>
        <w:t>Получатель: УФК по Забайкальскому краю</w:t>
      </w:r>
    </w:p>
    <w:p w:rsidR="00044320" w:rsidRPr="00C0655C" w:rsidRDefault="00044320" w:rsidP="00044320">
      <w:pPr>
        <w:pStyle w:val="af4"/>
        <w:ind w:right="-2" w:firstLine="708"/>
        <w:rPr>
          <w:rStyle w:val="1"/>
          <w:rFonts w:ascii="Times New Roman" w:eastAsia="Times New Roman" w:hAnsi="Times New Roman"/>
        </w:rPr>
      </w:pPr>
      <w:r w:rsidRPr="00C0655C">
        <w:rPr>
          <w:rStyle w:val="1"/>
          <w:rFonts w:ascii="Times New Roman" w:eastAsia="Times New Roman" w:hAnsi="Times New Roman"/>
        </w:rPr>
        <w:t xml:space="preserve">(Администрация муниципального района «Шилкинский район»  </w:t>
      </w:r>
      <w:proofErr w:type="gramStart"/>
      <w:r w:rsidRPr="00C0655C">
        <w:rPr>
          <w:rStyle w:val="1"/>
          <w:rFonts w:ascii="Times New Roman" w:eastAsia="Times New Roman" w:hAnsi="Times New Roman"/>
        </w:rPr>
        <w:t>л</w:t>
      </w:r>
      <w:proofErr w:type="gramEnd"/>
      <w:r w:rsidRPr="00C0655C">
        <w:rPr>
          <w:rStyle w:val="1"/>
          <w:rFonts w:ascii="Times New Roman" w:eastAsia="Times New Roman" w:hAnsi="Times New Roman"/>
        </w:rPr>
        <w:t>/с 05913000270)</w:t>
      </w:r>
    </w:p>
    <w:p w:rsidR="00044320" w:rsidRPr="00C0655C" w:rsidRDefault="00044320" w:rsidP="00044320">
      <w:pPr>
        <w:pStyle w:val="af4"/>
        <w:ind w:right="-2" w:firstLine="708"/>
        <w:rPr>
          <w:rStyle w:val="1"/>
          <w:rFonts w:ascii="Times New Roman" w:eastAsia="Times New Roman" w:hAnsi="Times New Roman"/>
        </w:rPr>
      </w:pPr>
      <w:r w:rsidRPr="00C0655C">
        <w:rPr>
          <w:rStyle w:val="1"/>
          <w:rFonts w:ascii="Times New Roman" w:eastAsia="Times New Roman" w:hAnsi="Times New Roman"/>
        </w:rPr>
        <w:t>Счет получателя: 03232643766540009100 ЕКС 40102810945370000063</w:t>
      </w:r>
    </w:p>
    <w:p w:rsidR="00044320" w:rsidRDefault="00044320" w:rsidP="00044320">
      <w:pPr>
        <w:pStyle w:val="af4"/>
        <w:widowControl/>
        <w:ind w:right="-2" w:firstLine="708"/>
        <w:rPr>
          <w:rStyle w:val="1"/>
          <w:rFonts w:ascii="Times New Roman" w:eastAsia="Times New Roman" w:hAnsi="Times New Roman"/>
        </w:rPr>
      </w:pPr>
      <w:r w:rsidRPr="00C0655C">
        <w:rPr>
          <w:rStyle w:val="1"/>
          <w:rFonts w:ascii="Times New Roman" w:eastAsia="Times New Roman" w:hAnsi="Times New Roman"/>
        </w:rPr>
        <w:t>Банк получателя: ОТДЕЛЕНИЕ ЧИТА БАНКА РОССИИ//УФК  по Забайкальскому краю г. Чита БИК 017601329</w:t>
      </w:r>
    </w:p>
    <w:p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00175D51">
        <w:rPr>
          <w:rFonts w:ascii="Times New Roman" w:hAnsi="Times New Roman"/>
          <w:szCs w:val="24"/>
        </w:rPr>
        <w:t>о контрактной системе</w:t>
      </w:r>
      <w:r w:rsidRPr="00AF00FD">
        <w:rPr>
          <w:rStyle w:val="1"/>
          <w:rFonts w:ascii="Times New Roman" w:eastAsia="Times New Roman" w:hAnsi="Times New Roman"/>
          <w:szCs w:val="24"/>
        </w:rPr>
        <w:t>.</w:t>
      </w:r>
    </w:p>
    <w:p w:rsidR="00303E35" w:rsidRDefault="00303E35" w:rsidP="00A9129A">
      <w:pPr>
        <w:ind w:firstLine="708"/>
        <w:jc w:val="both"/>
        <w:rPr>
          <w:rStyle w:val="1"/>
          <w:szCs w:val="24"/>
        </w:rPr>
      </w:pPr>
      <w:r>
        <w:rPr>
          <w:rStyle w:val="1"/>
          <w:szCs w:val="24"/>
        </w:rPr>
        <w:lastRenderedPageBreak/>
        <w:t>С</w:t>
      </w:r>
      <w:r w:rsidRPr="00303E35">
        <w:rPr>
          <w:rStyle w:val="1"/>
          <w:szCs w:val="24"/>
        </w:rPr>
        <w:t>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r w:rsidR="009B5994">
        <w:rPr>
          <w:rStyle w:val="1"/>
          <w:szCs w:val="24"/>
        </w:rPr>
        <w:t xml:space="preserve"> о контрактной системе</w:t>
      </w:r>
      <w:r w:rsidRPr="00303E35">
        <w:rPr>
          <w:rStyle w:val="1"/>
          <w:szCs w:val="24"/>
        </w:rPr>
        <w:t>.</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lastRenderedPageBreak/>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xml:space="preserve">- Приказа Минэкономразвития России от 21.11.2016 № 734 «Об установлении формы карты-плана территории и требований к ее подготовке, формы </w:t>
      </w:r>
      <w:proofErr w:type="gramStart"/>
      <w:r w:rsidRPr="00A9129A">
        <w:rPr>
          <w:rFonts w:eastAsia="Calibri"/>
          <w:sz w:val="24"/>
          <w:szCs w:val="24"/>
          <w:lang w:eastAsia="en-US"/>
        </w:rPr>
        <w:t xml:space="preserve">акта согласования </w:t>
      </w:r>
      <w:r w:rsidRPr="00A9129A">
        <w:rPr>
          <w:rFonts w:eastAsia="Calibri"/>
          <w:sz w:val="24"/>
          <w:szCs w:val="24"/>
          <w:lang w:eastAsia="en-US"/>
        </w:rPr>
        <w:lastRenderedPageBreak/>
        <w:t>местоположения границ земельных участков</w:t>
      </w:r>
      <w:proofErr w:type="gramEnd"/>
      <w:r w:rsidRPr="00A9129A">
        <w:rPr>
          <w:rFonts w:eastAsia="Calibri"/>
          <w:sz w:val="24"/>
          <w:szCs w:val="24"/>
          <w:lang w:eastAsia="en-US"/>
        </w:rPr>
        <w:t xml:space="preserve">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proofErr w:type="gramStart"/>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w:t>
      </w:r>
      <w:proofErr w:type="gramEnd"/>
      <w:r w:rsidRPr="00A9129A">
        <w:rPr>
          <w:rFonts w:eastAsia="DejaVu Sans"/>
          <w:sz w:val="24"/>
          <w:szCs w:val="24"/>
          <w:lang w:eastAsia="ar-SA"/>
        </w:rPr>
        <w:t xml:space="preserve"> </w:t>
      </w:r>
      <w:proofErr w:type="gramStart"/>
      <w:r w:rsidRPr="00A9129A">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roofErr w:type="gramEnd"/>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w:t>
      </w:r>
      <w:proofErr w:type="spellStart"/>
      <w:r w:rsidRPr="00A9129A">
        <w:rPr>
          <w:rFonts w:eastAsia="DejaVu Sans"/>
          <w:sz w:val="24"/>
          <w:szCs w:val="24"/>
          <w:lang w:eastAsia="ar-SA"/>
        </w:rPr>
        <w:t>Росреестра</w:t>
      </w:r>
      <w:proofErr w:type="spellEnd"/>
      <w:r w:rsidRPr="00A9129A">
        <w:rPr>
          <w:rFonts w:eastAsia="DejaVu Sans"/>
          <w:sz w:val="24"/>
          <w:szCs w:val="24"/>
          <w:lang w:eastAsia="ar-SA"/>
        </w:rPr>
        <w:t xml:space="preserve"> от 23.10.2020 № </w:t>
      </w:r>
      <w:proofErr w:type="gramStart"/>
      <w:r w:rsidRPr="00A9129A">
        <w:rPr>
          <w:rFonts w:eastAsia="DejaVu Sans"/>
          <w:sz w:val="24"/>
          <w:szCs w:val="24"/>
          <w:lang w:eastAsia="ar-SA"/>
        </w:rPr>
        <w:t>П</w:t>
      </w:r>
      <w:proofErr w:type="gramEnd"/>
      <w:r w:rsidRPr="00A9129A">
        <w:rPr>
          <w:rFonts w:eastAsia="DejaVu Sans"/>
          <w:sz w:val="24"/>
          <w:szCs w:val="24"/>
          <w:lang w:eastAsia="ar-SA"/>
        </w:rPr>
        <w:t xml:space="preserve">/0393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w:t>
      </w:r>
      <w:proofErr w:type="spellEnd"/>
      <w:r w:rsidRPr="00A9129A">
        <w:rPr>
          <w:rFonts w:eastAsia="DejaVu Sans"/>
          <w:sz w:val="24"/>
          <w:szCs w:val="24"/>
          <w:lang w:eastAsia="ar-SA"/>
        </w:rPr>
        <w:t>-места»;</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lastRenderedPageBreak/>
              <w:t>Заказчик:</w:t>
            </w:r>
          </w:p>
          <w:p w:rsidR="00044320" w:rsidRPr="007C4D97" w:rsidRDefault="00044320" w:rsidP="00044320">
            <w:pPr>
              <w:pStyle w:val="3"/>
              <w:snapToGrid w:val="0"/>
              <w:spacing w:before="0" w:line="240" w:lineRule="auto"/>
              <w:jc w:val="center"/>
              <w:rPr>
                <w:rFonts w:ascii="Times New Roman" w:eastAsia="Times New Roman" w:hAnsi="Times New Roman"/>
                <w:color w:val="auto"/>
                <w:sz w:val="24"/>
                <w:szCs w:val="24"/>
              </w:rPr>
            </w:pPr>
            <w:r w:rsidRPr="007C4D97">
              <w:rPr>
                <w:rFonts w:ascii="Times New Roman" w:eastAsia="Times New Roman" w:hAnsi="Times New Roman"/>
                <w:color w:val="auto"/>
                <w:sz w:val="24"/>
                <w:szCs w:val="24"/>
              </w:rPr>
              <w:t>Администрация муниципального района «Шилкинский район»</w:t>
            </w:r>
          </w:p>
          <w:p w:rsidR="00044320" w:rsidRPr="00D76AE5" w:rsidRDefault="00044320" w:rsidP="00044320">
            <w:pPr>
              <w:pStyle w:val="3"/>
              <w:snapToGrid w:val="0"/>
              <w:spacing w:before="0" w:line="240" w:lineRule="auto"/>
              <w:rPr>
                <w:rFonts w:ascii="Times New Roman" w:eastAsia="Times New Roman" w:hAnsi="Times New Roman"/>
                <w:b w:val="0"/>
                <w:color w:val="auto"/>
                <w:sz w:val="24"/>
                <w:szCs w:val="24"/>
              </w:rPr>
            </w:pPr>
            <w:r w:rsidRPr="00D76AE5">
              <w:rPr>
                <w:rFonts w:ascii="Times New Roman" w:eastAsia="Times New Roman" w:hAnsi="Times New Roman"/>
                <w:b w:val="0"/>
                <w:color w:val="auto"/>
                <w:sz w:val="24"/>
                <w:szCs w:val="24"/>
              </w:rPr>
              <w:t xml:space="preserve">673370, Забайкальский край, </w:t>
            </w:r>
          </w:p>
          <w:p w:rsidR="00044320" w:rsidRPr="00D76AE5" w:rsidRDefault="00044320" w:rsidP="00044320">
            <w:pPr>
              <w:pStyle w:val="3"/>
              <w:snapToGrid w:val="0"/>
              <w:spacing w:before="0" w:line="240" w:lineRule="auto"/>
              <w:rPr>
                <w:rFonts w:ascii="Times New Roman" w:eastAsia="Times New Roman" w:hAnsi="Times New Roman"/>
                <w:b w:val="0"/>
                <w:color w:val="auto"/>
                <w:sz w:val="24"/>
                <w:szCs w:val="24"/>
              </w:rPr>
            </w:pPr>
            <w:r w:rsidRPr="00D76AE5">
              <w:rPr>
                <w:rFonts w:ascii="Times New Roman" w:eastAsia="Times New Roman" w:hAnsi="Times New Roman"/>
                <w:b w:val="0"/>
                <w:color w:val="auto"/>
                <w:sz w:val="24"/>
                <w:szCs w:val="24"/>
              </w:rPr>
              <w:t>г. Шилка, ул. Ленина, 80</w:t>
            </w:r>
          </w:p>
          <w:p w:rsidR="00044320" w:rsidRPr="00D76AE5" w:rsidRDefault="00044320" w:rsidP="00044320">
            <w:pPr>
              <w:pStyle w:val="3"/>
              <w:snapToGrid w:val="0"/>
              <w:spacing w:before="0" w:line="240" w:lineRule="auto"/>
              <w:rPr>
                <w:rFonts w:ascii="Times New Roman" w:eastAsia="Times New Roman" w:hAnsi="Times New Roman"/>
                <w:b w:val="0"/>
                <w:color w:val="auto"/>
                <w:sz w:val="24"/>
                <w:szCs w:val="24"/>
              </w:rPr>
            </w:pPr>
            <w:r w:rsidRPr="00D76AE5">
              <w:rPr>
                <w:rFonts w:ascii="Times New Roman" w:eastAsia="Times New Roman" w:hAnsi="Times New Roman"/>
                <w:b w:val="0"/>
                <w:color w:val="auto"/>
                <w:sz w:val="24"/>
                <w:szCs w:val="24"/>
              </w:rPr>
              <w:t>ИНН 7527002133/ КПП 752701001</w:t>
            </w:r>
          </w:p>
          <w:p w:rsidR="00044320" w:rsidRPr="00D76AE5" w:rsidRDefault="00044320" w:rsidP="00044320">
            <w:pPr>
              <w:pStyle w:val="3"/>
              <w:snapToGrid w:val="0"/>
              <w:spacing w:before="0" w:line="240" w:lineRule="auto"/>
              <w:rPr>
                <w:rFonts w:ascii="Times New Roman" w:eastAsia="Times New Roman" w:hAnsi="Times New Roman"/>
                <w:b w:val="0"/>
                <w:color w:val="auto"/>
                <w:sz w:val="24"/>
                <w:szCs w:val="24"/>
              </w:rPr>
            </w:pPr>
            <w:r w:rsidRPr="00D76AE5">
              <w:rPr>
                <w:rFonts w:ascii="Times New Roman" w:eastAsia="Times New Roman" w:hAnsi="Times New Roman"/>
                <w:b w:val="0"/>
                <w:color w:val="auto"/>
                <w:sz w:val="24"/>
                <w:szCs w:val="24"/>
              </w:rPr>
              <w:t>ОКПО 01693264 ОКТМО 76654101</w:t>
            </w:r>
          </w:p>
          <w:p w:rsidR="00044320" w:rsidRPr="00D76AE5" w:rsidRDefault="00044320" w:rsidP="00044320">
            <w:pPr>
              <w:pStyle w:val="3"/>
              <w:snapToGrid w:val="0"/>
              <w:spacing w:before="0" w:line="240" w:lineRule="auto"/>
              <w:rPr>
                <w:rFonts w:ascii="Times New Roman" w:eastAsia="Times New Roman" w:hAnsi="Times New Roman"/>
                <w:b w:val="0"/>
                <w:color w:val="auto"/>
                <w:sz w:val="24"/>
                <w:szCs w:val="24"/>
              </w:rPr>
            </w:pPr>
            <w:r w:rsidRPr="00D76AE5">
              <w:rPr>
                <w:rFonts w:ascii="Times New Roman" w:eastAsia="Times New Roman" w:hAnsi="Times New Roman"/>
                <w:b w:val="0"/>
                <w:color w:val="auto"/>
                <w:sz w:val="24"/>
                <w:szCs w:val="24"/>
              </w:rPr>
              <w:t>ОКВЭД 75.11.31; 84.11.31</w:t>
            </w:r>
          </w:p>
          <w:p w:rsidR="00044320" w:rsidRPr="00D76AE5" w:rsidRDefault="00044320" w:rsidP="00044320">
            <w:pPr>
              <w:pStyle w:val="3"/>
              <w:snapToGrid w:val="0"/>
              <w:spacing w:before="0" w:line="240" w:lineRule="auto"/>
              <w:rPr>
                <w:rFonts w:ascii="Times New Roman" w:eastAsia="Times New Roman" w:hAnsi="Times New Roman"/>
                <w:b w:val="0"/>
                <w:color w:val="auto"/>
                <w:sz w:val="24"/>
                <w:szCs w:val="24"/>
              </w:rPr>
            </w:pPr>
            <w:r w:rsidRPr="00D76AE5">
              <w:rPr>
                <w:rFonts w:ascii="Times New Roman" w:eastAsia="Times New Roman" w:hAnsi="Times New Roman"/>
                <w:b w:val="0"/>
                <w:color w:val="auto"/>
                <w:sz w:val="24"/>
                <w:szCs w:val="24"/>
              </w:rPr>
              <w:t>ОКОПФ 75404 ОГРН 1027500953743</w:t>
            </w:r>
          </w:p>
          <w:p w:rsidR="00044320" w:rsidRPr="00D76AE5" w:rsidRDefault="00044320" w:rsidP="00044320">
            <w:pPr>
              <w:pStyle w:val="3"/>
              <w:snapToGrid w:val="0"/>
              <w:spacing w:before="0" w:line="240" w:lineRule="auto"/>
              <w:rPr>
                <w:rFonts w:ascii="Times New Roman" w:eastAsia="Times New Roman" w:hAnsi="Times New Roman"/>
                <w:b w:val="0"/>
                <w:color w:val="auto"/>
                <w:sz w:val="24"/>
                <w:szCs w:val="24"/>
              </w:rPr>
            </w:pPr>
            <w:proofErr w:type="spellStart"/>
            <w:r w:rsidRPr="00D76AE5">
              <w:rPr>
                <w:rFonts w:ascii="Times New Roman" w:eastAsia="Times New Roman" w:hAnsi="Times New Roman"/>
                <w:b w:val="0"/>
                <w:color w:val="auto"/>
                <w:sz w:val="24"/>
                <w:szCs w:val="24"/>
              </w:rPr>
              <w:t>Сч</w:t>
            </w:r>
            <w:proofErr w:type="spellEnd"/>
            <w:r w:rsidRPr="00D76AE5">
              <w:rPr>
                <w:rFonts w:ascii="Times New Roman" w:eastAsia="Times New Roman" w:hAnsi="Times New Roman"/>
                <w:b w:val="0"/>
                <w:color w:val="auto"/>
                <w:sz w:val="24"/>
                <w:szCs w:val="24"/>
              </w:rPr>
              <w:t>. Получателя  03231643766540009100</w:t>
            </w:r>
          </w:p>
          <w:p w:rsidR="00044320" w:rsidRPr="00D76AE5" w:rsidRDefault="00044320" w:rsidP="00044320">
            <w:pPr>
              <w:pStyle w:val="3"/>
              <w:snapToGrid w:val="0"/>
              <w:spacing w:before="0" w:line="240" w:lineRule="auto"/>
              <w:rPr>
                <w:rFonts w:ascii="Times New Roman" w:eastAsia="Times New Roman" w:hAnsi="Times New Roman"/>
                <w:b w:val="0"/>
                <w:color w:val="auto"/>
                <w:sz w:val="24"/>
                <w:szCs w:val="24"/>
              </w:rPr>
            </w:pPr>
            <w:r w:rsidRPr="00D76AE5">
              <w:rPr>
                <w:rFonts w:ascii="Times New Roman" w:eastAsia="Times New Roman" w:hAnsi="Times New Roman"/>
                <w:b w:val="0"/>
                <w:color w:val="auto"/>
                <w:sz w:val="24"/>
                <w:szCs w:val="24"/>
              </w:rPr>
              <w:t>ЕКС 40102810945370000063</w:t>
            </w:r>
          </w:p>
          <w:p w:rsidR="00044320" w:rsidRPr="00D76AE5" w:rsidRDefault="00044320" w:rsidP="00044320">
            <w:pPr>
              <w:pStyle w:val="3"/>
              <w:snapToGrid w:val="0"/>
              <w:spacing w:before="0" w:line="240" w:lineRule="auto"/>
              <w:rPr>
                <w:rFonts w:ascii="Times New Roman" w:eastAsia="Times New Roman" w:hAnsi="Times New Roman"/>
                <w:b w:val="0"/>
                <w:color w:val="auto"/>
                <w:sz w:val="24"/>
                <w:szCs w:val="24"/>
              </w:rPr>
            </w:pPr>
            <w:r w:rsidRPr="00D76AE5">
              <w:rPr>
                <w:rFonts w:ascii="Times New Roman" w:eastAsia="Times New Roman" w:hAnsi="Times New Roman"/>
                <w:b w:val="0"/>
                <w:color w:val="auto"/>
                <w:sz w:val="24"/>
                <w:szCs w:val="24"/>
              </w:rPr>
              <w:t>ОТДЕЛЕНИЕ ЧИТА БАНКА РОССИИ//УФК  по Забайкальскому краю г. Чита</w:t>
            </w:r>
          </w:p>
          <w:p w:rsidR="005656DD" w:rsidRPr="005656DD" w:rsidRDefault="00044320" w:rsidP="00044320">
            <w:pPr>
              <w:pStyle w:val="3"/>
              <w:snapToGrid w:val="0"/>
              <w:spacing w:before="0" w:line="240" w:lineRule="auto"/>
              <w:rPr>
                <w:rFonts w:ascii="Times New Roman" w:eastAsia="Times New Roman" w:hAnsi="Times New Roman"/>
                <w:b w:val="0"/>
                <w:color w:val="auto"/>
                <w:sz w:val="24"/>
                <w:szCs w:val="24"/>
              </w:rPr>
            </w:pPr>
            <w:r w:rsidRPr="00D76AE5">
              <w:rPr>
                <w:rFonts w:ascii="Times New Roman" w:eastAsia="Times New Roman" w:hAnsi="Times New Roman"/>
                <w:b w:val="0"/>
                <w:color w:val="auto"/>
                <w:sz w:val="24"/>
                <w:szCs w:val="24"/>
              </w:rPr>
              <w:t>БИК 017601329</w:t>
            </w: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975" w:rsidRDefault="00B23975" w:rsidP="005600B8">
      <w:r>
        <w:separator/>
      </w:r>
    </w:p>
  </w:endnote>
  <w:endnote w:type="continuationSeparator" w:id="0">
    <w:p w:rsidR="00B23975" w:rsidRDefault="00B23975"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975" w:rsidRDefault="00B23975" w:rsidP="005600B8">
      <w:r>
        <w:separator/>
      </w:r>
    </w:p>
  </w:footnote>
  <w:footnote w:type="continuationSeparator" w:id="0">
    <w:p w:rsidR="00B23975" w:rsidRDefault="00B23975"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13F31"/>
    <w:rsid w:val="00044320"/>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5D51"/>
    <w:rsid w:val="0017616D"/>
    <w:rsid w:val="00185981"/>
    <w:rsid w:val="001B1E13"/>
    <w:rsid w:val="001B58AE"/>
    <w:rsid w:val="001C4A6C"/>
    <w:rsid w:val="001D24F4"/>
    <w:rsid w:val="001F6673"/>
    <w:rsid w:val="002011A4"/>
    <w:rsid w:val="0021417B"/>
    <w:rsid w:val="00231938"/>
    <w:rsid w:val="002367EB"/>
    <w:rsid w:val="00237398"/>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03E3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504046"/>
    <w:rsid w:val="00511687"/>
    <w:rsid w:val="0054238D"/>
    <w:rsid w:val="00557CA3"/>
    <w:rsid w:val="00557EA7"/>
    <w:rsid w:val="005600B8"/>
    <w:rsid w:val="0056149F"/>
    <w:rsid w:val="005656DD"/>
    <w:rsid w:val="00577945"/>
    <w:rsid w:val="00583E12"/>
    <w:rsid w:val="005858A6"/>
    <w:rsid w:val="005A1E4B"/>
    <w:rsid w:val="005B09A9"/>
    <w:rsid w:val="005C01E8"/>
    <w:rsid w:val="005C7815"/>
    <w:rsid w:val="005D21BF"/>
    <w:rsid w:val="005E2208"/>
    <w:rsid w:val="005E30AE"/>
    <w:rsid w:val="005E4320"/>
    <w:rsid w:val="005F276F"/>
    <w:rsid w:val="005F3A6A"/>
    <w:rsid w:val="006237CC"/>
    <w:rsid w:val="00635791"/>
    <w:rsid w:val="00657411"/>
    <w:rsid w:val="006635BD"/>
    <w:rsid w:val="006669E8"/>
    <w:rsid w:val="00672E18"/>
    <w:rsid w:val="006865C9"/>
    <w:rsid w:val="0069563F"/>
    <w:rsid w:val="006B2C60"/>
    <w:rsid w:val="006B2EC1"/>
    <w:rsid w:val="006C1B30"/>
    <w:rsid w:val="006C257B"/>
    <w:rsid w:val="006C5F89"/>
    <w:rsid w:val="006D554D"/>
    <w:rsid w:val="007215FD"/>
    <w:rsid w:val="00727845"/>
    <w:rsid w:val="00750108"/>
    <w:rsid w:val="00753155"/>
    <w:rsid w:val="00761667"/>
    <w:rsid w:val="00763A76"/>
    <w:rsid w:val="0079437C"/>
    <w:rsid w:val="007A0D4A"/>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6730C"/>
    <w:rsid w:val="0097220A"/>
    <w:rsid w:val="009828B1"/>
    <w:rsid w:val="0098712E"/>
    <w:rsid w:val="009B5994"/>
    <w:rsid w:val="009C7B0A"/>
    <w:rsid w:val="009E3601"/>
    <w:rsid w:val="009E3632"/>
    <w:rsid w:val="009E52D4"/>
    <w:rsid w:val="009F433F"/>
    <w:rsid w:val="00A1485F"/>
    <w:rsid w:val="00A32723"/>
    <w:rsid w:val="00A90B40"/>
    <w:rsid w:val="00A9129A"/>
    <w:rsid w:val="00A95006"/>
    <w:rsid w:val="00AA7BA1"/>
    <w:rsid w:val="00AB6EBE"/>
    <w:rsid w:val="00AC4BF3"/>
    <w:rsid w:val="00AF0EED"/>
    <w:rsid w:val="00B135EA"/>
    <w:rsid w:val="00B164C9"/>
    <w:rsid w:val="00B23975"/>
    <w:rsid w:val="00B27D7F"/>
    <w:rsid w:val="00B33C48"/>
    <w:rsid w:val="00B434F2"/>
    <w:rsid w:val="00B71576"/>
    <w:rsid w:val="00B75CAA"/>
    <w:rsid w:val="00B86C65"/>
    <w:rsid w:val="00BA1306"/>
    <w:rsid w:val="00BA70E5"/>
    <w:rsid w:val="00BE48B0"/>
    <w:rsid w:val="00BF4771"/>
    <w:rsid w:val="00C03228"/>
    <w:rsid w:val="00C04E52"/>
    <w:rsid w:val="00C04FC1"/>
    <w:rsid w:val="00C062C3"/>
    <w:rsid w:val="00C06A72"/>
    <w:rsid w:val="00C20223"/>
    <w:rsid w:val="00C32AC6"/>
    <w:rsid w:val="00C36A78"/>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31D94"/>
    <w:rsid w:val="00E529F5"/>
    <w:rsid w:val="00E74D0E"/>
    <w:rsid w:val="00E82E2C"/>
    <w:rsid w:val="00E918C9"/>
    <w:rsid w:val="00EA3741"/>
    <w:rsid w:val="00EB2833"/>
    <w:rsid w:val="00EB3F31"/>
    <w:rsid w:val="00EC41E3"/>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0FF23-2002-46DB-8F5D-8BCC1CFA2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5047</Words>
  <Characters>28774</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Денис Александрович Иванов</cp:lastModifiedBy>
  <cp:revision>3</cp:revision>
  <cp:lastPrinted>2019-10-04T05:36:00Z</cp:lastPrinted>
  <dcterms:created xsi:type="dcterms:W3CDTF">2022-02-08T23:33:00Z</dcterms:created>
  <dcterms:modified xsi:type="dcterms:W3CDTF">2022-02-08T23:55:00Z</dcterms:modified>
</cp:coreProperties>
</file>