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7DDD7C">
      <w:pPr>
        <w:shd w:val="clear" w:color="auto" w:fill="FFFFFF"/>
        <w:spacing w:after="0" w:line="240" w:lineRule="auto"/>
        <w:ind w:right="-11"/>
        <w:rPr>
          <w:rFonts w:ascii="Times New Roman" w:hAnsi="Times New Roman" w:eastAsia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</w:p>
    <w:p w14:paraId="19C98539">
      <w:pPr>
        <w:shd w:val="clear" w:color="auto" w:fill="FFFFFF"/>
        <w:spacing w:after="0" w:line="240" w:lineRule="auto"/>
        <w:ind w:right="-11"/>
        <w:jc w:val="right"/>
        <w:rPr>
          <w:rFonts w:ascii="Times New Roman" w:hAnsi="Times New Roman" w:eastAsia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color w:val="000000"/>
          <w:spacing w:val="-2"/>
          <w:sz w:val="28"/>
          <w:szCs w:val="28"/>
          <w:lang w:eastAsia="ru-RU"/>
        </w:rPr>
        <w:t>Приложение</w:t>
      </w:r>
    </w:p>
    <w:p w14:paraId="07F9B701">
      <w:pPr>
        <w:shd w:val="clear" w:color="auto" w:fill="FFFFFF"/>
        <w:spacing w:after="0" w:line="240" w:lineRule="auto"/>
        <w:ind w:right="-11"/>
        <w:jc w:val="center"/>
        <w:rPr>
          <w:rFonts w:ascii="Times New Roman" w:hAnsi="Times New Roman" w:eastAsia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p w14:paraId="74E61100">
      <w:pPr>
        <w:widowControl w:val="0"/>
        <w:suppressAutoHyphens/>
        <w:spacing w:after="85" w:line="240" w:lineRule="auto"/>
        <w:contextualSpacing/>
        <w:jc w:val="center"/>
        <w:rPr>
          <w:rFonts w:ascii="Times New Roman" w:hAnsi="Times New Roman" w:eastAsia="Arial"/>
          <w:b/>
          <w:bCs/>
          <w:color w:val="00000A"/>
          <w:sz w:val="24"/>
          <w:szCs w:val="24"/>
          <w:lang w:eastAsia="zh-CN"/>
        </w:rPr>
      </w:pPr>
    </w:p>
    <w:tbl>
      <w:tblPr>
        <w:tblStyle w:val="5"/>
        <w:tblW w:w="11116" w:type="dxa"/>
        <w:tblInd w:w="-57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6"/>
        <w:gridCol w:w="1416"/>
        <w:gridCol w:w="863"/>
        <w:gridCol w:w="863"/>
        <w:gridCol w:w="1558"/>
        <w:gridCol w:w="4123"/>
        <w:gridCol w:w="1867"/>
      </w:tblGrid>
      <w:tr w14:paraId="02581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42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7CE8552F">
            <w:pPr>
              <w:spacing w:after="7" w:line="275" w:lineRule="exact"/>
              <w:ind w:left="40" w:right="40"/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</w:rPr>
              <w:t>№.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3CD00C34">
            <w:pPr>
              <w:spacing w:after="7" w:line="275" w:lineRule="exact"/>
              <w:ind w:left="40" w:right="40"/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</w:rPr>
              <w:t xml:space="preserve">Код ОКПД 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06AF42E">
            <w:pPr>
              <w:spacing w:after="7" w:line="275" w:lineRule="exact"/>
              <w:ind w:left="40" w:right="40"/>
              <w:rPr>
                <w:rFonts w:hint="default" w:ascii="Times New Roman" w:hAnsi="Times New Roman" w:eastAsia="Times New Roman"/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  <w:lang w:val="ru-RU"/>
              </w:rPr>
              <w:t>Ед</w:t>
            </w:r>
            <w:r>
              <w:rPr>
                <w:rFonts w:hint="default" w:ascii="Times New Roman" w:hAnsi="Times New Roman" w:eastAsia="Times New Roman"/>
                <w:b/>
                <w:color w:val="000000"/>
                <w:sz w:val="20"/>
                <w:szCs w:val="20"/>
                <w:lang w:val="ru-RU"/>
              </w:rPr>
              <w:t xml:space="preserve"> изм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7F5D2145">
            <w:pPr>
              <w:spacing w:after="7" w:line="275" w:lineRule="exact"/>
              <w:ind w:left="40" w:right="40"/>
              <w:rPr>
                <w:rFonts w:hint="default" w:ascii="Times New Roman" w:hAnsi="Times New Roman" w:eastAsia="Times New Roman"/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  <w:lang w:val="ru-RU"/>
              </w:rPr>
              <w:t>Кол</w:t>
            </w:r>
            <w:r>
              <w:rPr>
                <w:rFonts w:hint="default" w:ascii="Times New Roman" w:hAnsi="Times New Roman" w:eastAsia="Times New Roman"/>
                <w:b/>
                <w:color w:val="000000"/>
                <w:sz w:val="20"/>
                <w:szCs w:val="20"/>
                <w:lang w:val="ru-RU"/>
              </w:rPr>
              <w:t>-во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7A111776">
            <w:pPr>
              <w:spacing w:after="7" w:line="275" w:lineRule="exact"/>
              <w:ind w:left="40" w:right="40"/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412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380F0CD0">
            <w:pPr>
              <w:spacing w:after="7" w:line="275" w:lineRule="exact"/>
              <w:ind w:left="40" w:right="40"/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867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02C20EA4">
            <w:pPr>
              <w:spacing w:after="7" w:line="275" w:lineRule="exact"/>
              <w:ind w:left="40" w:right="40"/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14:paraId="18F8DC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9" w:hRule="atLeast"/>
        </w:trPr>
        <w:tc>
          <w:tcPr>
            <w:tcW w:w="426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</w:tcPr>
          <w:p w14:paraId="6CC2B737">
            <w:pPr>
              <w:spacing w:after="7" w:line="275" w:lineRule="exact"/>
              <w:ind w:left="40" w:right="40"/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16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</w:tcPr>
          <w:p w14:paraId="331AFC01">
            <w:pPr>
              <w:spacing w:after="7" w:line="275" w:lineRule="exact"/>
              <w:ind w:left="40" w:right="40"/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val="en-US"/>
              </w:rPr>
              <w:t>19.20.21.300</w:t>
            </w: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</w:tcPr>
          <w:p w14:paraId="4756892E">
            <w:pPr>
              <w:spacing w:after="7" w:line="275" w:lineRule="exact"/>
              <w:ind w:left="40" w:right="40"/>
              <w:rPr>
                <w:rFonts w:hint="default" w:ascii="Times New Roman" w:hAns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val="ru-RU"/>
              </w:rPr>
              <w:t>л</w:t>
            </w: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</w:tcPr>
          <w:p w14:paraId="18B61246">
            <w:pPr>
              <w:spacing w:after="7" w:line="275" w:lineRule="exact"/>
              <w:ind w:left="40" w:right="40"/>
              <w:rPr>
                <w:rFonts w:hint="default" w:ascii="Times New Roman" w:hAns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eastAsia="Times New Roman"/>
                <w:color w:val="000000"/>
                <w:sz w:val="20"/>
                <w:szCs w:val="20"/>
                <w:lang w:val="ru-RU"/>
              </w:rPr>
              <w:t>1600</w:t>
            </w:r>
          </w:p>
        </w:tc>
        <w:tc>
          <w:tcPr>
            <w:tcW w:w="1558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</w:tcPr>
          <w:p w14:paraId="66C7A14F">
            <w:pPr>
              <w:spacing w:after="7" w:line="275" w:lineRule="exact"/>
              <w:ind w:left="40" w:right="40"/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val="en-US"/>
              </w:rPr>
              <w:t>Топливо дизельное (розничная реализация)</w:t>
            </w:r>
          </w:p>
          <w:p w14:paraId="5BB2D011">
            <w:pPr>
              <w:spacing w:after="7" w:line="275" w:lineRule="exact"/>
              <w:ind w:left="40" w:right="40"/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</w:pPr>
          </w:p>
          <w:p w14:paraId="7D8DC840">
            <w:pPr>
              <w:spacing w:after="7" w:line="275" w:lineRule="exact"/>
              <w:ind w:left="40" w:right="40"/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99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</w:tcPr>
          <w:p w14:paraId="25A3026A">
            <w:pPr>
              <w:spacing w:after="7" w:line="275" w:lineRule="exact"/>
              <w:ind w:right="40"/>
              <w:rPr>
                <w:rFonts w:ascii="Times New Roman" w:hAnsi="Times New Roman" w:eastAsia="Times New Roman"/>
                <w:color w:val="000000"/>
                <w:sz w:val="20"/>
                <w:szCs w:val="20"/>
                <w:lang w:val="en-US"/>
              </w:rPr>
            </w:pPr>
          </w:p>
          <w:tbl>
            <w:tblPr>
              <w:tblStyle w:val="44"/>
              <w:tblW w:w="6091" w:type="dxa"/>
              <w:tblInd w:w="30" w:type="dxa"/>
              <w:tblBorders>
                <w:top w:val="single" w:color="auto" w:sz="4" w:space="0"/>
                <w:left w:val="none" w:color="auto" w:sz="0" w:space="0"/>
                <w:bottom w:val="single" w:color="auto" w:sz="4" w:space="0"/>
                <w:right w:val="none" w:color="auto" w:sz="0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60"/>
              <w:gridCol w:w="2124"/>
              <w:gridCol w:w="2007"/>
            </w:tblGrid>
            <w:tr w14:paraId="08CB8D7D">
              <w:tblPrEx>
                <w:tblBorders>
                  <w:top w:val="single" w:color="auto" w:sz="4" w:space="0"/>
                  <w:left w:val="none" w:color="auto" w:sz="0" w:space="0"/>
                  <w:bottom w:val="single" w:color="auto" w:sz="4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94" w:hRule="atLeast"/>
              </w:trPr>
              <w:tc>
                <w:tcPr>
                  <w:tcW w:w="196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 w14:paraId="2CA4E827">
                  <w:pPr>
                    <w:spacing w:after="7" w:line="275" w:lineRule="exact"/>
                    <w:ind w:left="40" w:right="40"/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</w:rPr>
                    <w:t>Сорт/класс топлива</w:t>
                  </w:r>
                </w:p>
                <w:p w14:paraId="40DA16B3">
                  <w:pPr>
                    <w:spacing w:after="7" w:line="275" w:lineRule="exact"/>
                    <w:ind w:left="40" w:right="40"/>
                    <w:rPr>
                      <w:rFonts w:ascii="Times New Roman" w:hAnsi="Times New Roman" w:eastAsia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</w:tc>
              <w:tc>
                <w:tcPr>
                  <w:tcW w:w="212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tbl>
                  <w:tblPr>
                    <w:tblStyle w:val="44"/>
                    <w:tblW w:w="2068" w:type="dxa"/>
                    <w:tblInd w:w="0" w:type="dxa"/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>
                  <w:tblGrid>
                    <w:gridCol w:w="2068"/>
                  </w:tblGrid>
                  <w:tr w14:paraId="5AB81DB6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rPr>
                      <w:trHeight w:val="1018" w:hRule="atLeast"/>
                    </w:trPr>
                    <w:tc>
                      <w:tcPr>
                        <w:tcW w:w="2068" w:type="dxa"/>
                        <w:tcBorders>
                          <w:top w:val="single" w:color="auto" w:sz="4" w:space="0"/>
                          <w:left w:val="nil"/>
                          <w:bottom w:val="single" w:color="auto" w:sz="4" w:space="0"/>
                          <w:right w:val="nil"/>
                        </w:tcBorders>
                      </w:tcPr>
                      <w:p w14:paraId="189BF075">
                        <w:pPr>
                          <w:spacing w:after="0" w:line="275" w:lineRule="exact"/>
                          <w:rPr>
                            <w:rFonts w:ascii="Times New Roman" w:hAnsi="Times New Roman" w:eastAsia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0"/>
                            <w:szCs w:val="20"/>
                            <w:lang w:val="en-US"/>
                          </w:rPr>
                          <w:t>Не ниже 2</w:t>
                        </w:r>
                      </w:p>
                    </w:tc>
                  </w:tr>
                </w:tbl>
                <w:p w14:paraId="27DFD15E">
                  <w:pPr>
                    <w:spacing w:after="7" w:line="275" w:lineRule="exact"/>
                    <w:ind w:right="40"/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0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 w14:paraId="4E645246">
                  <w:pPr>
                    <w:spacing w:after="7" w:line="275" w:lineRule="exact"/>
                    <w:ind w:left="40" w:right="31" w:rightChars="0"/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14:paraId="60A646F0">
              <w:tblPrEx>
                <w:tblBorders>
                  <w:top w:val="single" w:color="auto" w:sz="4" w:space="0"/>
                  <w:left w:val="none" w:color="auto" w:sz="0" w:space="0"/>
                  <w:bottom w:val="single" w:color="auto" w:sz="4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94" w:hRule="atLeast"/>
              </w:trPr>
              <w:tc>
                <w:tcPr>
                  <w:tcW w:w="196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 w14:paraId="251FB8F8">
                  <w:pPr>
                    <w:spacing w:after="7" w:line="275" w:lineRule="exact"/>
                    <w:ind w:left="40" w:right="40"/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</w:rPr>
                    <w:t>Тип топлива дизельного</w:t>
                  </w:r>
                </w:p>
                <w:p w14:paraId="52BC6D90">
                  <w:pPr>
                    <w:spacing w:after="7" w:line="275" w:lineRule="exact"/>
                    <w:ind w:left="40" w:right="40"/>
                    <w:rPr>
                      <w:rFonts w:ascii="Times New Roman" w:hAnsi="Times New Roman" w:eastAsia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</w:tc>
              <w:tc>
                <w:tcPr>
                  <w:tcW w:w="212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tbl>
                  <w:tblPr>
                    <w:tblStyle w:val="44"/>
                    <w:tblW w:w="2152" w:type="dxa"/>
                    <w:tblInd w:w="0" w:type="dxa"/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>
                  <w:tblGrid>
                    <w:gridCol w:w="2152"/>
                  </w:tblGrid>
                  <w:tr w14:paraId="75CB001E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rPr>
                      <w:trHeight w:val="1018" w:hRule="atLeast"/>
                    </w:trPr>
                    <w:tc>
                      <w:tcPr>
                        <w:tcW w:w="2152" w:type="dxa"/>
                        <w:tcBorders>
                          <w:top w:val="single" w:color="auto" w:sz="4" w:space="0"/>
                          <w:left w:val="nil"/>
                          <w:bottom w:val="single" w:color="auto" w:sz="4" w:space="0"/>
                          <w:right w:val="nil"/>
                        </w:tcBorders>
                      </w:tcPr>
                      <w:p w14:paraId="6D89540F">
                        <w:pPr>
                          <w:spacing w:after="0" w:line="275" w:lineRule="exact"/>
                          <w:rPr>
                            <w:rFonts w:ascii="Times New Roman" w:hAnsi="Times New Roman" w:eastAsia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0"/>
                            <w:szCs w:val="20"/>
                            <w:lang w:val="en-US"/>
                          </w:rPr>
                          <w:t>Зимнее</w:t>
                        </w:r>
                      </w:p>
                    </w:tc>
                  </w:tr>
                </w:tbl>
                <w:p w14:paraId="515623B3">
                  <w:pPr>
                    <w:spacing w:after="7" w:line="275" w:lineRule="exact"/>
                    <w:ind w:right="40"/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0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 w14:paraId="4BEDD6E0">
                  <w:pPr>
                    <w:tabs>
                      <w:tab w:val="left" w:pos="2200"/>
                    </w:tabs>
                    <w:spacing w:after="7" w:line="275" w:lineRule="exact"/>
                    <w:ind w:left="40" w:right="441" w:rightChars="0"/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14:paraId="1EA0A2E7">
              <w:tblPrEx>
                <w:tblBorders>
                  <w:top w:val="single" w:color="auto" w:sz="4" w:space="0"/>
                  <w:left w:val="none" w:color="auto" w:sz="0" w:space="0"/>
                  <w:bottom w:val="single" w:color="auto" w:sz="4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94" w:hRule="atLeast"/>
              </w:trPr>
              <w:tc>
                <w:tcPr>
                  <w:tcW w:w="196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 w14:paraId="1E730CBC">
                  <w:pPr>
                    <w:spacing w:after="7" w:line="275" w:lineRule="exact"/>
                    <w:ind w:left="40" w:right="40"/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  <w:p w14:paraId="143F1DDA">
                  <w:pPr>
                    <w:spacing w:after="7" w:line="275" w:lineRule="exact"/>
                    <w:ind w:left="40" w:right="40"/>
                    <w:rPr>
                      <w:rFonts w:ascii="Times New Roman" w:hAnsi="Times New Roman" w:eastAsia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</w:tc>
              <w:tc>
                <w:tcPr>
                  <w:tcW w:w="212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tbl>
                  <w:tblPr>
                    <w:tblStyle w:val="44"/>
                    <w:tblW w:w="1518" w:type="dxa"/>
                    <w:tblInd w:w="0" w:type="dxa"/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>
                  <w:tblGrid>
                    <w:gridCol w:w="1518"/>
                  </w:tblGrid>
                  <w:tr w14:paraId="67D89D56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rPr>
                      <w:trHeight w:val="1018" w:hRule="atLeast"/>
                    </w:trPr>
                    <w:tc>
                      <w:tcPr>
                        <w:tcW w:w="1518" w:type="dxa"/>
                        <w:tcBorders>
                          <w:top w:val="single" w:color="auto" w:sz="4" w:space="0"/>
                          <w:left w:val="nil"/>
                          <w:bottom w:val="single" w:color="auto" w:sz="4" w:space="0"/>
                          <w:right w:val="nil"/>
                        </w:tcBorders>
                      </w:tcPr>
                      <w:p w14:paraId="40BF89F8">
                        <w:pPr>
                          <w:spacing w:after="0" w:line="275" w:lineRule="exact"/>
                          <w:rPr>
                            <w:rFonts w:ascii="Times New Roman" w:hAnsi="Times New Roman" w:eastAsia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0"/>
                            <w:szCs w:val="20"/>
                            <w:lang w:val="en-US"/>
                          </w:rPr>
                          <w:t>Не ниже К5</w:t>
                        </w:r>
                      </w:p>
                    </w:tc>
                  </w:tr>
                </w:tbl>
                <w:p w14:paraId="34AF50AC">
                  <w:pPr>
                    <w:spacing w:after="7" w:line="275" w:lineRule="exact"/>
                    <w:ind w:right="40"/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0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 w14:paraId="506F2294">
                  <w:pPr>
                    <w:spacing w:after="7" w:line="275" w:lineRule="exact"/>
                    <w:ind w:left="40" w:right="441" w:rightChars="0"/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14:paraId="0E5EF54F">
            <w:pPr>
              <w:spacing w:after="7" w:line="275" w:lineRule="exact"/>
              <w:ind w:left="40" w:right="40"/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</w:pPr>
          </w:p>
        </w:tc>
      </w:tr>
    </w:tbl>
    <w:p w14:paraId="0F46DAC6">
      <w:pPr>
        <w:widowControl w:val="0"/>
        <w:suppressAutoHyphens/>
        <w:spacing w:after="85" w:line="240" w:lineRule="auto"/>
        <w:contextualSpacing/>
        <w:rPr>
          <w:rFonts w:ascii="Times New Roman" w:hAnsi="Times New Roman" w:eastAsia="Arial"/>
          <w:b/>
          <w:bCs/>
          <w:color w:val="00000A"/>
          <w:sz w:val="24"/>
          <w:szCs w:val="24"/>
          <w:lang w:eastAsia="zh-CN"/>
        </w:rPr>
      </w:pPr>
    </w:p>
    <w:p w14:paraId="6F5A491D">
      <w:pPr>
        <w:widowControl w:val="0"/>
        <w:suppressAutoHyphens/>
        <w:spacing w:after="85" w:line="240" w:lineRule="auto"/>
        <w:contextualSpacing/>
        <w:jc w:val="center"/>
        <w:rPr>
          <w:rFonts w:ascii="Times New Roman" w:hAnsi="Times New Roman" w:eastAsia="Arial"/>
          <w:b/>
          <w:bCs/>
          <w:color w:val="00000A"/>
          <w:sz w:val="24"/>
          <w:szCs w:val="24"/>
          <w:lang w:eastAsia="zh-CN"/>
        </w:rPr>
      </w:pPr>
    </w:p>
    <w:p w14:paraId="2EF8EEE2">
      <w:pPr>
        <w:widowControl w:val="0"/>
        <w:suppressAutoHyphens/>
        <w:spacing w:after="85" w:line="240" w:lineRule="auto"/>
        <w:contextualSpacing/>
        <w:jc w:val="center"/>
        <w:rPr>
          <w:rFonts w:ascii="Times New Roman" w:hAnsi="Times New Roman" w:eastAsia="Arial"/>
          <w:b/>
          <w:bCs/>
          <w:color w:val="00000A"/>
          <w:sz w:val="24"/>
          <w:szCs w:val="24"/>
          <w:lang w:eastAsia="zh-CN"/>
        </w:rPr>
      </w:pPr>
    </w:p>
    <w:p w14:paraId="621F5B9F">
      <w:pPr>
        <w:widowControl w:val="0"/>
        <w:suppressAutoHyphens/>
        <w:spacing w:after="85" w:line="240" w:lineRule="auto"/>
        <w:contextualSpacing/>
        <w:jc w:val="center"/>
        <w:rPr>
          <w:rFonts w:ascii="Times New Roman" w:hAnsi="Times New Roman" w:eastAsia="Arial"/>
          <w:b/>
          <w:bCs/>
          <w:color w:val="00000A"/>
          <w:sz w:val="24"/>
          <w:szCs w:val="24"/>
          <w:lang w:eastAsia="zh-CN"/>
        </w:rPr>
      </w:pPr>
    </w:p>
    <w:p w14:paraId="5F0FA92F">
      <w:pPr>
        <w:widowControl w:val="0"/>
        <w:suppressAutoHyphens/>
        <w:spacing w:after="85" w:line="240" w:lineRule="auto"/>
        <w:contextualSpacing/>
        <w:jc w:val="center"/>
        <w:rPr>
          <w:rFonts w:ascii="Times New Roman" w:hAnsi="Times New Roman" w:eastAsia="Arial"/>
          <w:b/>
          <w:bCs/>
          <w:color w:val="00000A"/>
          <w:sz w:val="24"/>
          <w:szCs w:val="24"/>
          <w:lang w:eastAsia="zh-CN"/>
        </w:rPr>
      </w:pPr>
    </w:p>
    <w:p w14:paraId="1C58BCCC">
      <w:pPr>
        <w:widowControl w:val="0"/>
        <w:suppressAutoHyphens/>
        <w:spacing w:after="85" w:line="240" w:lineRule="auto"/>
        <w:contextualSpacing/>
        <w:jc w:val="center"/>
        <w:rPr>
          <w:rFonts w:ascii="Times New Roman" w:hAnsi="Times New Roman" w:eastAsia="Arial"/>
          <w:b/>
          <w:bCs/>
          <w:color w:val="00000A"/>
          <w:sz w:val="24"/>
          <w:szCs w:val="24"/>
          <w:lang w:eastAsia="zh-CN"/>
        </w:rPr>
      </w:pPr>
    </w:p>
    <w:p w14:paraId="30246225">
      <w:pPr>
        <w:widowControl w:val="0"/>
        <w:suppressAutoHyphens/>
        <w:spacing w:after="85" w:line="240" w:lineRule="auto"/>
        <w:contextualSpacing/>
        <w:jc w:val="center"/>
        <w:rPr>
          <w:rFonts w:ascii="Times New Roman" w:hAnsi="Times New Roman" w:eastAsia="Arial"/>
          <w:b/>
          <w:bCs/>
          <w:color w:val="00000A"/>
          <w:sz w:val="24"/>
          <w:szCs w:val="24"/>
          <w:lang w:eastAsia="zh-CN"/>
        </w:rPr>
      </w:pPr>
    </w:p>
    <w:p w14:paraId="4AA7041B">
      <w:pPr>
        <w:widowControl w:val="0"/>
        <w:suppressAutoHyphens/>
        <w:spacing w:after="85" w:line="240" w:lineRule="auto"/>
        <w:contextualSpacing/>
        <w:jc w:val="center"/>
        <w:rPr>
          <w:rFonts w:ascii="Times New Roman" w:hAnsi="Times New Roman" w:eastAsia="Arial"/>
          <w:b/>
          <w:bCs/>
          <w:color w:val="00000A"/>
          <w:sz w:val="24"/>
          <w:szCs w:val="24"/>
          <w:lang w:eastAsia="zh-CN"/>
        </w:rPr>
      </w:pPr>
    </w:p>
    <w:p w14:paraId="57138925">
      <w:pPr>
        <w:widowControl w:val="0"/>
        <w:suppressAutoHyphens/>
        <w:spacing w:after="85" w:line="240" w:lineRule="auto"/>
        <w:contextualSpacing/>
        <w:jc w:val="center"/>
        <w:rPr>
          <w:rFonts w:ascii="Times New Roman" w:hAnsi="Times New Roman" w:eastAsia="Arial"/>
          <w:b/>
          <w:bCs/>
          <w:color w:val="00000A"/>
          <w:sz w:val="24"/>
          <w:szCs w:val="24"/>
          <w:lang w:eastAsia="zh-CN"/>
        </w:rPr>
      </w:pPr>
    </w:p>
    <w:p w14:paraId="099CC956">
      <w:pPr>
        <w:widowControl w:val="0"/>
        <w:suppressAutoHyphens/>
        <w:spacing w:after="85" w:line="240" w:lineRule="auto"/>
        <w:contextualSpacing/>
        <w:jc w:val="center"/>
        <w:rPr>
          <w:rFonts w:ascii="Times New Roman" w:hAnsi="Times New Roman" w:eastAsia="Arial"/>
          <w:b/>
          <w:bCs/>
          <w:color w:val="00000A"/>
          <w:sz w:val="24"/>
          <w:szCs w:val="24"/>
          <w:lang w:eastAsia="zh-CN"/>
        </w:rPr>
      </w:pPr>
    </w:p>
    <w:p w14:paraId="55023AA4">
      <w:pPr>
        <w:widowControl w:val="0"/>
        <w:suppressAutoHyphens/>
        <w:spacing w:after="85" w:line="240" w:lineRule="auto"/>
        <w:contextualSpacing/>
        <w:jc w:val="center"/>
        <w:rPr>
          <w:rFonts w:ascii="Times New Roman" w:hAnsi="Times New Roman" w:eastAsia="Arial"/>
          <w:b/>
          <w:bCs/>
          <w:color w:val="00000A"/>
          <w:sz w:val="24"/>
          <w:szCs w:val="24"/>
          <w:lang w:eastAsia="zh-CN"/>
        </w:rPr>
      </w:pPr>
    </w:p>
    <w:p w14:paraId="35B54322">
      <w:pPr>
        <w:widowControl w:val="0"/>
        <w:suppressAutoHyphens/>
        <w:spacing w:after="85" w:line="240" w:lineRule="auto"/>
        <w:contextualSpacing/>
        <w:jc w:val="center"/>
        <w:rPr>
          <w:rFonts w:ascii="Times New Roman" w:hAnsi="Times New Roman" w:eastAsia="Arial"/>
          <w:b/>
          <w:bCs/>
          <w:color w:val="00000A"/>
          <w:sz w:val="24"/>
          <w:szCs w:val="24"/>
          <w:lang w:eastAsia="zh-CN"/>
        </w:rPr>
      </w:pPr>
    </w:p>
    <w:sectPr>
      <w:pgSz w:w="11905" w:h="16838"/>
      <w:pgMar w:top="568" w:right="567" w:bottom="0" w:left="113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176AE"/>
    <w:rsid w:val="00025A49"/>
    <w:rsid w:val="00031D4C"/>
    <w:rsid w:val="00032953"/>
    <w:rsid w:val="00035523"/>
    <w:rsid w:val="00037C9C"/>
    <w:rsid w:val="00040E1F"/>
    <w:rsid w:val="000414E1"/>
    <w:rsid w:val="00046E07"/>
    <w:rsid w:val="00052590"/>
    <w:rsid w:val="0005404E"/>
    <w:rsid w:val="0005620F"/>
    <w:rsid w:val="0007159C"/>
    <w:rsid w:val="00073F8A"/>
    <w:rsid w:val="00074D7F"/>
    <w:rsid w:val="00084F79"/>
    <w:rsid w:val="00087DDD"/>
    <w:rsid w:val="000928A2"/>
    <w:rsid w:val="000928F5"/>
    <w:rsid w:val="0009594B"/>
    <w:rsid w:val="000A1E53"/>
    <w:rsid w:val="000B2973"/>
    <w:rsid w:val="000B5543"/>
    <w:rsid w:val="000C11DE"/>
    <w:rsid w:val="000D386D"/>
    <w:rsid w:val="000D4118"/>
    <w:rsid w:val="000D740D"/>
    <w:rsid w:val="000E185E"/>
    <w:rsid w:val="000E291E"/>
    <w:rsid w:val="000F71DD"/>
    <w:rsid w:val="00106AB2"/>
    <w:rsid w:val="00117725"/>
    <w:rsid w:val="00124123"/>
    <w:rsid w:val="00131BCE"/>
    <w:rsid w:val="00134B72"/>
    <w:rsid w:val="00136DC4"/>
    <w:rsid w:val="00142BE5"/>
    <w:rsid w:val="00151A8D"/>
    <w:rsid w:val="00152705"/>
    <w:rsid w:val="00152B77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867AE"/>
    <w:rsid w:val="001877F2"/>
    <w:rsid w:val="00191990"/>
    <w:rsid w:val="00194E83"/>
    <w:rsid w:val="001962FA"/>
    <w:rsid w:val="001A1404"/>
    <w:rsid w:val="001A3450"/>
    <w:rsid w:val="001A7689"/>
    <w:rsid w:val="001B040E"/>
    <w:rsid w:val="001B7096"/>
    <w:rsid w:val="001E31D7"/>
    <w:rsid w:val="001E7135"/>
    <w:rsid w:val="002042B0"/>
    <w:rsid w:val="00223618"/>
    <w:rsid w:val="0027491E"/>
    <w:rsid w:val="002839F9"/>
    <w:rsid w:val="00292AA9"/>
    <w:rsid w:val="002962AC"/>
    <w:rsid w:val="002966BC"/>
    <w:rsid w:val="002B5C65"/>
    <w:rsid w:val="002B7CE8"/>
    <w:rsid w:val="002C21B7"/>
    <w:rsid w:val="002C44D6"/>
    <w:rsid w:val="002D4896"/>
    <w:rsid w:val="002D4981"/>
    <w:rsid w:val="002D706F"/>
    <w:rsid w:val="002E2461"/>
    <w:rsid w:val="002E538A"/>
    <w:rsid w:val="002E5406"/>
    <w:rsid w:val="002F4BF7"/>
    <w:rsid w:val="00304F8B"/>
    <w:rsid w:val="00307D10"/>
    <w:rsid w:val="00310E9C"/>
    <w:rsid w:val="00334EBF"/>
    <w:rsid w:val="0034455E"/>
    <w:rsid w:val="00344F18"/>
    <w:rsid w:val="00346E6B"/>
    <w:rsid w:val="00347E99"/>
    <w:rsid w:val="00351685"/>
    <w:rsid w:val="00353D4F"/>
    <w:rsid w:val="00353F3A"/>
    <w:rsid w:val="00372057"/>
    <w:rsid w:val="00372CC0"/>
    <w:rsid w:val="0037345A"/>
    <w:rsid w:val="00380AEC"/>
    <w:rsid w:val="00385891"/>
    <w:rsid w:val="00386C4B"/>
    <w:rsid w:val="00387C02"/>
    <w:rsid w:val="003A7499"/>
    <w:rsid w:val="003B08A4"/>
    <w:rsid w:val="003B1D46"/>
    <w:rsid w:val="003B6ADE"/>
    <w:rsid w:val="003B7DA3"/>
    <w:rsid w:val="003C05DA"/>
    <w:rsid w:val="003D2DF5"/>
    <w:rsid w:val="003D35C4"/>
    <w:rsid w:val="003D3AC4"/>
    <w:rsid w:val="003F71A9"/>
    <w:rsid w:val="00400055"/>
    <w:rsid w:val="00410DBD"/>
    <w:rsid w:val="00414EDE"/>
    <w:rsid w:val="00423A99"/>
    <w:rsid w:val="00426635"/>
    <w:rsid w:val="00436134"/>
    <w:rsid w:val="00442134"/>
    <w:rsid w:val="00442139"/>
    <w:rsid w:val="00443783"/>
    <w:rsid w:val="00460295"/>
    <w:rsid w:val="00461937"/>
    <w:rsid w:val="00470F9F"/>
    <w:rsid w:val="00475D04"/>
    <w:rsid w:val="00480422"/>
    <w:rsid w:val="00482FB4"/>
    <w:rsid w:val="00484588"/>
    <w:rsid w:val="00486BC3"/>
    <w:rsid w:val="00492FD0"/>
    <w:rsid w:val="004A03F1"/>
    <w:rsid w:val="004B0B35"/>
    <w:rsid w:val="004B3BEE"/>
    <w:rsid w:val="004B6EEB"/>
    <w:rsid w:val="004C1C38"/>
    <w:rsid w:val="004C7E15"/>
    <w:rsid w:val="004D4EB3"/>
    <w:rsid w:val="004E114D"/>
    <w:rsid w:val="004E381F"/>
    <w:rsid w:val="004E675B"/>
    <w:rsid w:val="004E77C5"/>
    <w:rsid w:val="004F020D"/>
    <w:rsid w:val="004F196B"/>
    <w:rsid w:val="004F7860"/>
    <w:rsid w:val="0050107B"/>
    <w:rsid w:val="00504DF1"/>
    <w:rsid w:val="00510FE0"/>
    <w:rsid w:val="00526F88"/>
    <w:rsid w:val="00530D17"/>
    <w:rsid w:val="0054387B"/>
    <w:rsid w:val="00554DB3"/>
    <w:rsid w:val="00571AEF"/>
    <w:rsid w:val="005726DE"/>
    <w:rsid w:val="00575EA8"/>
    <w:rsid w:val="0058093E"/>
    <w:rsid w:val="00582437"/>
    <w:rsid w:val="00583404"/>
    <w:rsid w:val="00584097"/>
    <w:rsid w:val="00595C8A"/>
    <w:rsid w:val="00596258"/>
    <w:rsid w:val="005A2A42"/>
    <w:rsid w:val="005A53E5"/>
    <w:rsid w:val="005A758D"/>
    <w:rsid w:val="005A7DEF"/>
    <w:rsid w:val="005B1EEF"/>
    <w:rsid w:val="005B27E5"/>
    <w:rsid w:val="005C0CD6"/>
    <w:rsid w:val="005C242D"/>
    <w:rsid w:val="005C62C6"/>
    <w:rsid w:val="005D2859"/>
    <w:rsid w:val="005E0F2A"/>
    <w:rsid w:val="005E1283"/>
    <w:rsid w:val="005F15D7"/>
    <w:rsid w:val="005F4349"/>
    <w:rsid w:val="0060137A"/>
    <w:rsid w:val="0060302B"/>
    <w:rsid w:val="00604DF9"/>
    <w:rsid w:val="0060691D"/>
    <w:rsid w:val="00606EAE"/>
    <w:rsid w:val="00613ADC"/>
    <w:rsid w:val="006154EF"/>
    <w:rsid w:val="0061759E"/>
    <w:rsid w:val="00622FAA"/>
    <w:rsid w:val="0063101E"/>
    <w:rsid w:val="00636D3C"/>
    <w:rsid w:val="00640A8D"/>
    <w:rsid w:val="00640C53"/>
    <w:rsid w:val="00642B39"/>
    <w:rsid w:val="0066032A"/>
    <w:rsid w:val="00665601"/>
    <w:rsid w:val="006731C4"/>
    <w:rsid w:val="00673452"/>
    <w:rsid w:val="00674944"/>
    <w:rsid w:val="0069042B"/>
    <w:rsid w:val="00690C0E"/>
    <w:rsid w:val="006A5625"/>
    <w:rsid w:val="006B0B7A"/>
    <w:rsid w:val="006B213C"/>
    <w:rsid w:val="006B387E"/>
    <w:rsid w:val="006B52DE"/>
    <w:rsid w:val="006C248D"/>
    <w:rsid w:val="006C45C4"/>
    <w:rsid w:val="006C70B1"/>
    <w:rsid w:val="006D6D90"/>
    <w:rsid w:val="006E24E9"/>
    <w:rsid w:val="006F022F"/>
    <w:rsid w:val="006F2B7C"/>
    <w:rsid w:val="006F5658"/>
    <w:rsid w:val="00701A9A"/>
    <w:rsid w:val="00707839"/>
    <w:rsid w:val="00713345"/>
    <w:rsid w:val="00720848"/>
    <w:rsid w:val="00722950"/>
    <w:rsid w:val="00724297"/>
    <w:rsid w:val="007274BF"/>
    <w:rsid w:val="00733174"/>
    <w:rsid w:val="00734901"/>
    <w:rsid w:val="00737FA1"/>
    <w:rsid w:val="0074080A"/>
    <w:rsid w:val="00740FBE"/>
    <w:rsid w:val="0074386A"/>
    <w:rsid w:val="00746252"/>
    <w:rsid w:val="00774173"/>
    <w:rsid w:val="007820E6"/>
    <w:rsid w:val="00790F74"/>
    <w:rsid w:val="00791B18"/>
    <w:rsid w:val="007A445E"/>
    <w:rsid w:val="007A7B70"/>
    <w:rsid w:val="007B1299"/>
    <w:rsid w:val="007B1439"/>
    <w:rsid w:val="007B242F"/>
    <w:rsid w:val="007D3F19"/>
    <w:rsid w:val="007D6B0E"/>
    <w:rsid w:val="007E2BEF"/>
    <w:rsid w:val="007E43D6"/>
    <w:rsid w:val="007E672E"/>
    <w:rsid w:val="007F0511"/>
    <w:rsid w:val="007F1E8E"/>
    <w:rsid w:val="007F7990"/>
    <w:rsid w:val="00804756"/>
    <w:rsid w:val="0081087F"/>
    <w:rsid w:val="008117EB"/>
    <w:rsid w:val="00813368"/>
    <w:rsid w:val="008305B1"/>
    <w:rsid w:val="008316D2"/>
    <w:rsid w:val="00835C4D"/>
    <w:rsid w:val="00842585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0D44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17826"/>
    <w:rsid w:val="00926F2A"/>
    <w:rsid w:val="00933F81"/>
    <w:rsid w:val="0094083F"/>
    <w:rsid w:val="00943B8B"/>
    <w:rsid w:val="00947145"/>
    <w:rsid w:val="00956B5F"/>
    <w:rsid w:val="009645C0"/>
    <w:rsid w:val="0098703C"/>
    <w:rsid w:val="009905B3"/>
    <w:rsid w:val="00990624"/>
    <w:rsid w:val="00993E83"/>
    <w:rsid w:val="00996BE0"/>
    <w:rsid w:val="009A5182"/>
    <w:rsid w:val="009A7615"/>
    <w:rsid w:val="009B02F4"/>
    <w:rsid w:val="009B0BAE"/>
    <w:rsid w:val="009C5328"/>
    <w:rsid w:val="009C7D6E"/>
    <w:rsid w:val="009D06AE"/>
    <w:rsid w:val="009D1104"/>
    <w:rsid w:val="009E021E"/>
    <w:rsid w:val="009E1479"/>
    <w:rsid w:val="009F3948"/>
    <w:rsid w:val="009F6AD9"/>
    <w:rsid w:val="00A02A8A"/>
    <w:rsid w:val="00A137AC"/>
    <w:rsid w:val="00A20B18"/>
    <w:rsid w:val="00A258F0"/>
    <w:rsid w:val="00A25F87"/>
    <w:rsid w:val="00A26E48"/>
    <w:rsid w:val="00A3245C"/>
    <w:rsid w:val="00A34BD2"/>
    <w:rsid w:val="00A36E9A"/>
    <w:rsid w:val="00A37557"/>
    <w:rsid w:val="00A40D71"/>
    <w:rsid w:val="00A523FA"/>
    <w:rsid w:val="00A57391"/>
    <w:rsid w:val="00A66D3B"/>
    <w:rsid w:val="00A73594"/>
    <w:rsid w:val="00A74884"/>
    <w:rsid w:val="00A75E71"/>
    <w:rsid w:val="00A817C5"/>
    <w:rsid w:val="00A84B22"/>
    <w:rsid w:val="00A8593D"/>
    <w:rsid w:val="00A91DF6"/>
    <w:rsid w:val="00A948C8"/>
    <w:rsid w:val="00A95081"/>
    <w:rsid w:val="00AA26AF"/>
    <w:rsid w:val="00AA27C5"/>
    <w:rsid w:val="00AA4929"/>
    <w:rsid w:val="00AB1845"/>
    <w:rsid w:val="00AB280D"/>
    <w:rsid w:val="00AB31BD"/>
    <w:rsid w:val="00AC03DB"/>
    <w:rsid w:val="00AC6ECC"/>
    <w:rsid w:val="00AD12BA"/>
    <w:rsid w:val="00AE2B8D"/>
    <w:rsid w:val="00AE2F17"/>
    <w:rsid w:val="00AE476A"/>
    <w:rsid w:val="00B15FE5"/>
    <w:rsid w:val="00B2339E"/>
    <w:rsid w:val="00B40277"/>
    <w:rsid w:val="00B408E8"/>
    <w:rsid w:val="00B42E9C"/>
    <w:rsid w:val="00B45654"/>
    <w:rsid w:val="00B53025"/>
    <w:rsid w:val="00B7190E"/>
    <w:rsid w:val="00B724CB"/>
    <w:rsid w:val="00B73041"/>
    <w:rsid w:val="00B80350"/>
    <w:rsid w:val="00B8202C"/>
    <w:rsid w:val="00B97458"/>
    <w:rsid w:val="00BC0461"/>
    <w:rsid w:val="00BC2DCF"/>
    <w:rsid w:val="00BC3B41"/>
    <w:rsid w:val="00BC52F6"/>
    <w:rsid w:val="00BC5A0C"/>
    <w:rsid w:val="00BC5E5B"/>
    <w:rsid w:val="00BD55DC"/>
    <w:rsid w:val="00BE3BEB"/>
    <w:rsid w:val="00BE3F20"/>
    <w:rsid w:val="00BE67A9"/>
    <w:rsid w:val="00BF0127"/>
    <w:rsid w:val="00BF7389"/>
    <w:rsid w:val="00BF7806"/>
    <w:rsid w:val="00C00518"/>
    <w:rsid w:val="00C12946"/>
    <w:rsid w:val="00C13578"/>
    <w:rsid w:val="00C13D2B"/>
    <w:rsid w:val="00C22303"/>
    <w:rsid w:val="00C24BBB"/>
    <w:rsid w:val="00C30107"/>
    <w:rsid w:val="00C35180"/>
    <w:rsid w:val="00C355EC"/>
    <w:rsid w:val="00C42C97"/>
    <w:rsid w:val="00C61A49"/>
    <w:rsid w:val="00C62949"/>
    <w:rsid w:val="00C67BB7"/>
    <w:rsid w:val="00C75F50"/>
    <w:rsid w:val="00C82F1B"/>
    <w:rsid w:val="00C861BA"/>
    <w:rsid w:val="00C864AE"/>
    <w:rsid w:val="00C8663A"/>
    <w:rsid w:val="00C92466"/>
    <w:rsid w:val="00CA0D3C"/>
    <w:rsid w:val="00CA17E0"/>
    <w:rsid w:val="00CB20CA"/>
    <w:rsid w:val="00CB736F"/>
    <w:rsid w:val="00CC6FFF"/>
    <w:rsid w:val="00CD52D2"/>
    <w:rsid w:val="00CE0EB8"/>
    <w:rsid w:val="00CE0F9C"/>
    <w:rsid w:val="00CE1E3E"/>
    <w:rsid w:val="00CE1F54"/>
    <w:rsid w:val="00CF2931"/>
    <w:rsid w:val="00CF3031"/>
    <w:rsid w:val="00D114D7"/>
    <w:rsid w:val="00D2134A"/>
    <w:rsid w:val="00D24F91"/>
    <w:rsid w:val="00D40E5E"/>
    <w:rsid w:val="00D41DA1"/>
    <w:rsid w:val="00D43F8C"/>
    <w:rsid w:val="00D53793"/>
    <w:rsid w:val="00D53FA1"/>
    <w:rsid w:val="00D559B5"/>
    <w:rsid w:val="00D6020D"/>
    <w:rsid w:val="00D73BEA"/>
    <w:rsid w:val="00D74A89"/>
    <w:rsid w:val="00D80AA8"/>
    <w:rsid w:val="00D81333"/>
    <w:rsid w:val="00D91089"/>
    <w:rsid w:val="00D9197C"/>
    <w:rsid w:val="00D93FCF"/>
    <w:rsid w:val="00D9584B"/>
    <w:rsid w:val="00D95C6C"/>
    <w:rsid w:val="00DA013A"/>
    <w:rsid w:val="00DA4BFA"/>
    <w:rsid w:val="00DC5E14"/>
    <w:rsid w:val="00DD063B"/>
    <w:rsid w:val="00DD0FB3"/>
    <w:rsid w:val="00DD2E55"/>
    <w:rsid w:val="00DD77FF"/>
    <w:rsid w:val="00DD7B38"/>
    <w:rsid w:val="00DE00D8"/>
    <w:rsid w:val="00DE2122"/>
    <w:rsid w:val="00DE366F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72571"/>
    <w:rsid w:val="00E74738"/>
    <w:rsid w:val="00E75C5D"/>
    <w:rsid w:val="00E77392"/>
    <w:rsid w:val="00E77737"/>
    <w:rsid w:val="00E86D5B"/>
    <w:rsid w:val="00E8794B"/>
    <w:rsid w:val="00E9203F"/>
    <w:rsid w:val="00E946F1"/>
    <w:rsid w:val="00EA185C"/>
    <w:rsid w:val="00EA1C55"/>
    <w:rsid w:val="00EB2956"/>
    <w:rsid w:val="00EC7BDE"/>
    <w:rsid w:val="00ED7085"/>
    <w:rsid w:val="00EE6F66"/>
    <w:rsid w:val="00EF45DD"/>
    <w:rsid w:val="00EF765F"/>
    <w:rsid w:val="00EF7F9D"/>
    <w:rsid w:val="00F01D3A"/>
    <w:rsid w:val="00F06ECB"/>
    <w:rsid w:val="00F1204C"/>
    <w:rsid w:val="00F16DC4"/>
    <w:rsid w:val="00F21A33"/>
    <w:rsid w:val="00F2424C"/>
    <w:rsid w:val="00F25523"/>
    <w:rsid w:val="00F3427F"/>
    <w:rsid w:val="00F349B5"/>
    <w:rsid w:val="00F35DE1"/>
    <w:rsid w:val="00F405A8"/>
    <w:rsid w:val="00F41425"/>
    <w:rsid w:val="00F522DC"/>
    <w:rsid w:val="00F657FA"/>
    <w:rsid w:val="00F80EEE"/>
    <w:rsid w:val="00F83B4A"/>
    <w:rsid w:val="00F91C8C"/>
    <w:rsid w:val="00F9667C"/>
    <w:rsid w:val="00FA4400"/>
    <w:rsid w:val="00FB3F13"/>
    <w:rsid w:val="00FB4D4E"/>
    <w:rsid w:val="00FB4F54"/>
    <w:rsid w:val="00FC38E1"/>
    <w:rsid w:val="00FD3CB9"/>
    <w:rsid w:val="00FD6485"/>
    <w:rsid w:val="00FD7249"/>
    <w:rsid w:val="00FD7691"/>
    <w:rsid w:val="00FE171D"/>
    <w:rsid w:val="00FE46C1"/>
    <w:rsid w:val="00FF73A4"/>
    <w:rsid w:val="154B23F2"/>
    <w:rsid w:val="36B7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qFormat="1" w:unhideWhenUsed="0" w:uiPriority="0" w:semiHidden="0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spacing w:after="100" w:afterAutospacing="1" w:line="240" w:lineRule="auto"/>
      <w:jc w:val="center"/>
      <w:outlineLvl w:val="0"/>
    </w:pPr>
    <w:rPr>
      <w:rFonts w:ascii="Times New Roman" w:hAnsi="Times New Roman" w:eastAsia="Times New Roman"/>
      <w:b/>
      <w:bCs/>
      <w:sz w:val="28"/>
      <w:szCs w:val="20"/>
      <w:lang w:eastAsia="ru-RU"/>
    </w:rPr>
  </w:style>
  <w:style w:type="paragraph" w:styleId="3">
    <w:name w:val="heading 2"/>
    <w:basedOn w:val="1"/>
    <w:next w:val="1"/>
    <w:link w:val="42"/>
    <w:semiHidden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qFormat/>
    <w:uiPriority w:val="0"/>
    <w:rPr>
      <w:color w:val="0000FF"/>
      <w:u w:val="single"/>
    </w:rPr>
  </w:style>
  <w:style w:type="character" w:styleId="7">
    <w:name w:val="page number"/>
    <w:qFormat/>
    <w:uiPriority w:val="0"/>
  </w:style>
  <w:style w:type="character" w:styleId="8">
    <w:name w:val="Strong"/>
    <w:basedOn w:val="4"/>
    <w:qFormat/>
    <w:uiPriority w:val="22"/>
    <w:rPr>
      <w:b/>
      <w:bCs/>
    </w:rPr>
  </w:style>
  <w:style w:type="paragraph" w:styleId="9">
    <w:name w:val="Balloon Text"/>
    <w:basedOn w:val="1"/>
    <w:link w:val="19"/>
    <w:semiHidden/>
    <w:unhideWhenUsed/>
    <w:qFormat/>
    <w:uiPriority w:val="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0">
    <w:name w:val="header"/>
    <w:basedOn w:val="1"/>
    <w:link w:val="21"/>
    <w:unhideWhenUsed/>
    <w:qFormat/>
    <w:uiPriority w:val="0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toc 1"/>
    <w:basedOn w:val="1"/>
    <w:next w:val="1"/>
    <w:qFormat/>
    <w:uiPriority w:val="0"/>
    <w:pPr>
      <w:suppressAutoHyphens/>
      <w:spacing w:after="0" w:line="240" w:lineRule="auto"/>
    </w:pPr>
    <w:rPr>
      <w:rFonts w:ascii="Times New Roman" w:hAnsi="Times New Roman" w:eastAsia="Times New Roman"/>
      <w:color w:val="000000"/>
      <w:sz w:val="24"/>
      <w:szCs w:val="20"/>
      <w:lang w:eastAsia="ar-SA"/>
    </w:rPr>
  </w:style>
  <w:style w:type="paragraph" w:styleId="12">
    <w:name w:val="Body Text Indent"/>
    <w:basedOn w:val="1"/>
    <w:link w:val="30"/>
    <w:qFormat/>
    <w:uiPriority w:val="0"/>
    <w:pPr>
      <w:suppressAutoHyphens/>
      <w:spacing w:after="120" w:line="240" w:lineRule="auto"/>
      <w:ind w:left="283"/>
    </w:pPr>
    <w:rPr>
      <w:rFonts w:ascii="Times New Roman" w:hAnsi="Times New Roman" w:eastAsia="Times New Roman"/>
      <w:color w:val="000000"/>
      <w:sz w:val="24"/>
      <w:szCs w:val="20"/>
      <w:lang w:eastAsia="ar-SA"/>
    </w:rPr>
  </w:style>
  <w:style w:type="paragraph" w:styleId="13">
    <w:name w:val="Title"/>
    <w:basedOn w:val="1"/>
    <w:link w:val="18"/>
    <w:qFormat/>
    <w:uiPriority w:val="0"/>
    <w:pPr>
      <w:tabs>
        <w:tab w:val="left" w:pos="4560"/>
      </w:tabs>
      <w:spacing w:after="0" w:line="240" w:lineRule="auto"/>
      <w:jc w:val="center"/>
    </w:pPr>
    <w:rPr>
      <w:rFonts w:ascii="Times New Roman" w:hAnsi="Times New Roman" w:eastAsia="Times New Roman"/>
      <w:b/>
      <w:sz w:val="28"/>
      <w:szCs w:val="28"/>
      <w:lang w:eastAsia="ru-RU"/>
    </w:rPr>
  </w:style>
  <w:style w:type="paragraph" w:styleId="14">
    <w:name w:val="footer"/>
    <w:basedOn w:val="1"/>
    <w:link w:val="22"/>
    <w:unhideWhenUsed/>
    <w:qFormat/>
    <w:uiPriority w:val="0"/>
    <w:pPr>
      <w:tabs>
        <w:tab w:val="center" w:pos="4677"/>
        <w:tab w:val="right" w:pos="9355"/>
      </w:tabs>
      <w:spacing w:after="0" w:line="240" w:lineRule="auto"/>
    </w:pPr>
  </w:style>
  <w:style w:type="table" w:styleId="15">
    <w:name w:val="Table Simple 1"/>
    <w:basedOn w:val="5"/>
    <w:qFormat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6">
    <w:name w:val="Table Grid"/>
    <w:basedOn w:val="5"/>
    <w:qFormat/>
    <w:uiPriority w:val="59"/>
    <w:pPr>
      <w:spacing w:after="0" w:line="240" w:lineRule="auto"/>
      <w:jc w:val="both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Заголовок 1 Знак"/>
    <w:basedOn w:val="4"/>
    <w:link w:val="2"/>
    <w:qFormat/>
    <w:uiPriority w:val="0"/>
    <w:rPr>
      <w:rFonts w:ascii="Times New Roman" w:hAnsi="Times New Roman" w:eastAsia="Times New Roman" w:cs="Times New Roman"/>
      <w:b/>
      <w:bCs/>
      <w:sz w:val="28"/>
      <w:szCs w:val="20"/>
      <w:lang w:eastAsia="ru-RU"/>
    </w:rPr>
  </w:style>
  <w:style w:type="character" w:customStyle="1" w:styleId="18">
    <w:name w:val="Название Знак"/>
    <w:basedOn w:val="4"/>
    <w:link w:val="13"/>
    <w:qFormat/>
    <w:uiPriority w:val="0"/>
    <w:rPr>
      <w:rFonts w:ascii="Times New Roman" w:hAnsi="Times New Roman" w:eastAsia="Times New Roman" w:cs="Times New Roman"/>
      <w:b/>
      <w:sz w:val="28"/>
      <w:szCs w:val="28"/>
      <w:lang w:eastAsia="ru-RU"/>
    </w:rPr>
  </w:style>
  <w:style w:type="character" w:customStyle="1" w:styleId="19">
    <w:name w:val="Текст выноски Знак"/>
    <w:basedOn w:val="4"/>
    <w:link w:val="9"/>
    <w:semiHidden/>
    <w:qFormat/>
    <w:uiPriority w:val="0"/>
    <w:rPr>
      <w:rFonts w:ascii="Tahoma" w:hAnsi="Tahoma" w:eastAsia="Calibri" w:cs="Tahoma"/>
      <w:sz w:val="16"/>
      <w:szCs w:val="16"/>
    </w:rPr>
  </w:style>
  <w:style w:type="paragraph" w:customStyle="1" w:styleId="20">
    <w:name w:val="ConsPlusTitle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eastAsia="Times New Roman" w:cs="Calibri"/>
      <w:b/>
      <w:bCs/>
      <w:sz w:val="22"/>
      <w:szCs w:val="22"/>
      <w:lang w:val="ru-RU" w:eastAsia="ru-RU" w:bidi="ar-SA"/>
    </w:rPr>
  </w:style>
  <w:style w:type="character" w:customStyle="1" w:styleId="21">
    <w:name w:val="Верхний колонтитул Знак"/>
    <w:basedOn w:val="4"/>
    <w:link w:val="10"/>
    <w:qFormat/>
    <w:uiPriority w:val="0"/>
    <w:rPr>
      <w:rFonts w:ascii="Calibri" w:hAnsi="Calibri" w:eastAsia="Calibri" w:cs="Times New Roman"/>
    </w:rPr>
  </w:style>
  <w:style w:type="character" w:customStyle="1" w:styleId="22">
    <w:name w:val="Нижний колонтитул Знак"/>
    <w:basedOn w:val="4"/>
    <w:link w:val="14"/>
    <w:qFormat/>
    <w:uiPriority w:val="0"/>
    <w:rPr>
      <w:rFonts w:ascii="Calibri" w:hAnsi="Calibri" w:eastAsia="Calibri" w:cs="Times New Roman"/>
    </w:rPr>
  </w:style>
  <w:style w:type="paragraph" w:customStyle="1" w:styleId="23">
    <w:name w:val="Знак Знак Знак"/>
    <w:basedOn w:val="1"/>
    <w:qFormat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customStyle="1" w:styleId="24">
    <w:name w:val="Основной текст (2)_"/>
    <w:basedOn w:val="4"/>
    <w:link w:val="25"/>
    <w:qFormat/>
    <w:locked/>
    <w:uiPriority w:val="0"/>
    <w:rPr>
      <w:rFonts w:ascii="Times New Roman" w:hAnsi="Times New Roman" w:eastAsia="Times New Roman" w:cs="Times New Roman"/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1"/>
    <w:link w:val="24"/>
    <w:qFormat/>
    <w:uiPriority w:val="0"/>
    <w:pPr>
      <w:widowControl w:val="0"/>
      <w:shd w:val="clear" w:color="auto" w:fill="FFFFFF"/>
      <w:spacing w:after="0" w:line="307" w:lineRule="exact"/>
      <w:jc w:val="both"/>
    </w:pPr>
    <w:rPr>
      <w:rFonts w:ascii="Times New Roman" w:hAnsi="Times New Roman" w:eastAsia="Times New Roman"/>
      <w:sz w:val="28"/>
      <w:szCs w:val="28"/>
    </w:rPr>
  </w:style>
  <w:style w:type="table" w:customStyle="1" w:styleId="26">
    <w:name w:val="Сетка таблицы1"/>
    <w:basedOn w:val="5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">
    <w:name w:val="Сетка таблицы2"/>
    <w:basedOn w:val="5"/>
    <w:qFormat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8">
    <w:name w:val="List Paragraph"/>
    <w:basedOn w:val="1"/>
    <w:qFormat/>
    <w:uiPriority w:val="0"/>
    <w:pPr>
      <w:ind w:left="720"/>
      <w:contextualSpacing/>
    </w:pPr>
  </w:style>
  <w:style w:type="paragraph" w:customStyle="1" w:styleId="29">
    <w:name w:val="обычн БО"/>
    <w:basedOn w:val="1"/>
    <w:qFormat/>
    <w:uiPriority w:val="0"/>
    <w:pPr>
      <w:widowControl w:val="0"/>
      <w:suppressAutoHyphens/>
      <w:spacing w:after="0" w:line="240" w:lineRule="auto"/>
      <w:jc w:val="both"/>
    </w:pPr>
    <w:rPr>
      <w:rFonts w:ascii="Arial" w:hAnsi="Arial" w:eastAsia="Times New Roman"/>
      <w:color w:val="000000"/>
      <w:sz w:val="24"/>
      <w:szCs w:val="20"/>
      <w:lang w:eastAsia="ar-SA"/>
    </w:rPr>
  </w:style>
  <w:style w:type="character" w:customStyle="1" w:styleId="30">
    <w:name w:val="Основной текст с отступом Знак"/>
    <w:basedOn w:val="4"/>
    <w:link w:val="12"/>
    <w:qFormat/>
    <w:uiPriority w:val="0"/>
    <w:rPr>
      <w:rFonts w:ascii="Times New Roman" w:hAnsi="Times New Roman" w:eastAsia="Times New Roman" w:cs="Times New Roman"/>
      <w:color w:val="000000"/>
      <w:sz w:val="24"/>
      <w:szCs w:val="20"/>
      <w:lang w:eastAsia="ar-SA"/>
    </w:rPr>
  </w:style>
  <w:style w:type="paragraph" w:customStyle="1" w:styleId="31">
    <w:name w:val="Обычный3"/>
    <w:qFormat/>
    <w:uiPriority w:val="0"/>
    <w:pPr>
      <w:suppressAutoHyphens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0"/>
      <w:lang w:val="ru-RU" w:eastAsia="ru-RU" w:bidi="ar-SA"/>
    </w:rPr>
  </w:style>
  <w:style w:type="paragraph" w:customStyle="1" w:styleId="32">
    <w:name w:val="Обычный2"/>
    <w:qFormat/>
    <w:uiPriority w:val="0"/>
    <w:pPr>
      <w:suppressAutoHyphens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0"/>
      <w:lang w:val="ru-RU" w:eastAsia="ru-RU" w:bidi="ar-SA"/>
    </w:rPr>
  </w:style>
  <w:style w:type="character" w:customStyle="1" w:styleId="33">
    <w:name w:val="label_body_text_11"/>
    <w:qFormat/>
    <w:uiPriority w:val="0"/>
    <w:rPr>
      <w:color w:val="0000FF"/>
      <w:sz w:val="20"/>
    </w:rPr>
  </w:style>
  <w:style w:type="character" w:customStyle="1" w:styleId="34">
    <w:name w:val="Основной шрифт абзаца1"/>
    <w:qFormat/>
    <w:uiPriority w:val="0"/>
    <w:rPr>
      <w:sz w:val="24"/>
    </w:rPr>
  </w:style>
  <w:style w:type="character" w:customStyle="1" w:styleId="35">
    <w:name w:val="Заголовок Знак1"/>
    <w:basedOn w:val="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  <w:lang w:eastAsia="ar-SA"/>
    </w:rPr>
  </w:style>
  <w:style w:type="character" w:customStyle="1" w:styleId="36">
    <w:name w:val="Текст выноски Знак1"/>
    <w:basedOn w:val="4"/>
    <w:semiHidden/>
    <w:qFormat/>
    <w:uiPriority w:val="99"/>
    <w:rPr>
      <w:rFonts w:ascii="Segoe UI" w:hAnsi="Segoe UI" w:eastAsia="Times New Roman" w:cs="Segoe UI"/>
      <w:color w:val="000000"/>
      <w:sz w:val="18"/>
      <w:szCs w:val="18"/>
      <w:lang w:eastAsia="ar-SA"/>
    </w:rPr>
  </w:style>
  <w:style w:type="paragraph" w:customStyle="1" w:styleId="37">
    <w:name w:val="Базовый"/>
    <w:link w:val="38"/>
    <w:qFormat/>
    <w:uiPriority w:val="0"/>
    <w:pPr>
      <w:widowControl w:val="0"/>
      <w:suppressAutoHyphens/>
      <w:spacing w:after="200" w:line="276" w:lineRule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zh-CN" w:bidi="ar-SA"/>
    </w:rPr>
  </w:style>
  <w:style w:type="character" w:customStyle="1" w:styleId="38">
    <w:name w:val="Базовый Знак"/>
    <w:link w:val="37"/>
    <w:qFormat/>
    <w:uiPriority w:val="0"/>
    <w:rPr>
      <w:rFonts w:ascii="Times New Roman" w:hAnsi="Times New Roman" w:eastAsia="Times New Roman" w:cs="Times New Roman"/>
      <w:color w:val="00000A"/>
      <w:sz w:val="20"/>
      <w:szCs w:val="20"/>
      <w:lang w:eastAsia="zh-CN"/>
    </w:rPr>
  </w:style>
  <w:style w:type="paragraph" w:styleId="39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table" w:customStyle="1" w:styleId="40">
    <w:name w:val="Сетка таблицы3"/>
    <w:basedOn w:val="5"/>
    <w:qFormat/>
    <w:uiPriority w:val="59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">
    <w:name w:val="Сетка таблицы4"/>
    <w:basedOn w:val="5"/>
    <w:qFormat/>
    <w:uiPriority w:val="59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2">
    <w:name w:val="Заголовок 2 Знак"/>
    <w:basedOn w:val="4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table" w:customStyle="1" w:styleId="43">
    <w:name w:val="Сетка таблицы5"/>
    <w:basedOn w:val="5"/>
    <w:qFormat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">
    <w:name w:val="Сетка таблицы6"/>
    <w:basedOn w:val="5"/>
    <w:qFormat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78514-371E-4A2D-A097-F6B59A5A389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308</Words>
  <Characters>1758</Characters>
  <Lines>14</Lines>
  <Paragraphs>4</Paragraphs>
  <TotalTime>688</TotalTime>
  <ScaleCrop>false</ScaleCrop>
  <LinksUpToDate>false</LinksUpToDate>
  <CharactersWithSpaces>2062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2022-09-14T00:07:00Z</dcterms:created>
  <dc:creator>Марина Дмитриевна Ушакова</dc:creator>
  <cp:lastModifiedBy>komp3</cp:lastModifiedBy>
  <cp:lastPrinted>2019-11-07T03:17:00Z</cp:lastPrinted>
  <dcterms:modified xsi:type="dcterms:W3CDTF">2025-03-20T02:57:50Z</dcterms:modified>
  <cp:revision>87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9FCEE551E24D4068990BB75062D323C8_13</vt:lpwstr>
  </property>
</Properties>
</file>