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00004410-ст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''ГАЗИМУРО - ЗАВОДСКАЯ ЦРБ''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673630, Забайкальский край, Газимуро-Заводский р-н, Газимурский Завод с, УЛИЦА КОММУНАЛЬНАЯ, 26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673630, Забайкальский край, Газимуро-Заводский р-н, Газимурский Завод с, УЛИЦА КОММУНАЛЬНАЯ, 26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7-30247-21198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crb.gaz-zavod@mail.ru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ЕГОРОВ АЛЕКСАНДР ЮРЬЕВИЧ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 ГУЗ ''ГАЗИМУРО-ЗАВОДСКАЯ ЦЕНТРАЛЬНАЯ БОЛЬНИЦА''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Лемента Ольга Юрьеына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7-3024-721194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Порошок стиральный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4 108,00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Порошок стиральный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50.00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82,16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4 108,00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4 108,00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Порошок стиральный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20.41.32.121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Порошки стиральные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Порошок стиральный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/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t>20.41.32.121</w:t>
                  </w: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Для детского белья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Нет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Назначение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Для цветного белья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Тип стирки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Ручная и машинная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стирка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Назначение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Для белого белья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673630,Забайкальский край, Газимуро-Заводский район, с.Газимурский Завод, ул.Коммунальная 26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товара осуществляется после исполнения Поставщиком обязательств в течение 7  рабочих с момента подписания Сторонами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Егоров Александр</w:t>
            </w:r>
            <w:r w:rsidRPr="00756620">
              <w:rPr>
                <w:sz w:val="20"/>
                <w:szCs w:val="20"/>
              </w:rPr>
              <w:t xml:space="preserve"> Юрьевич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И.о</w:t>
            </w:r>
            <w:r w:rsidRPr="00756620">
              <w:rPr>
                <w:sz w:val="20"/>
                <w:szCs w:val="20"/>
              </w:rPr>
              <w:t>. главного врача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начальная (максимальная) цена государственного контракта определена методом сопоставимых рыночных цен (анализа рынка): реестровый номер контракта 2753400428322000221 (https://zakupki.gov.ru/epz/contract/contractCard/document-info.html?reestrNumber=2753400428322000221&amp;contractInfoId=74822785)</w:t>
              <w:tab/>
              <w:t>реестровый номер контракта 2753601151120000424 (https://zakupki.gov.ru/epz/contract/contractCard/document-info.html?reestrNumber=2753601151120000424&amp;contractInfoId=61280863)</w:t>
              <w:tab/>
              <w:t>https://zakupki.gov.ru/epz/contract/contractCard/document-info.html?reestrNumber=2644100248222000152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17.03.2023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  <w:bookmarkStart w:id="0" w:name="_GoBack"/>
      <w:bookmarkEnd w:id="0"/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42</cp:revision>
  <cp:lastPrinted>1900-12-31T21:00:00Z</cp:lastPrinted>
  <dcterms:created xsi:type="dcterms:W3CDTF">2022-01-19T07:59:00Z</dcterms:created>
  <dcterms:modified xsi:type="dcterms:W3CDTF">2022-10-04T06:01:00Z</dcterms:modified>
</cp:coreProperties>
</file>