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6E115FF" w14:textId="77777777" w:rsidR="00504963" w:rsidRPr="00A5392C" w:rsidRDefault="00504963" w:rsidP="00504963">
      <w:pPr>
        <w:suppressLineNumbers/>
        <w:jc w:val="center"/>
        <w:rPr>
          <w:b/>
          <w:szCs w:val="24"/>
        </w:rPr>
      </w:pPr>
      <w:r w:rsidRPr="00A5392C">
        <w:rPr>
          <w:b/>
          <w:szCs w:val="24"/>
        </w:rPr>
        <w:t>ГОСУДАРСТВЕННЫЙ КОНТРАКТ № ________</w:t>
      </w:r>
    </w:p>
    <w:p w14:paraId="3415C230" w14:textId="77777777" w:rsidR="00504963" w:rsidRPr="00A5392C" w:rsidRDefault="00504963" w:rsidP="00504963">
      <w:pPr>
        <w:pStyle w:val="11"/>
        <w:jc w:val="center"/>
        <w:rPr>
          <w:b/>
          <w:szCs w:val="24"/>
        </w:rPr>
      </w:pPr>
      <w:r w:rsidRPr="00A5392C">
        <w:rPr>
          <w:b/>
          <w:szCs w:val="24"/>
        </w:rPr>
        <w:t>Поставка бумаги</w:t>
      </w:r>
    </w:p>
    <w:p w14:paraId="41C76A4D" w14:textId="77777777" w:rsidR="00504963" w:rsidRPr="003761D6" w:rsidRDefault="00504963" w:rsidP="00504963">
      <w:pPr>
        <w:pStyle w:val="ConsPlusNormal"/>
        <w:jc w:val="center"/>
        <w:rPr>
          <w:rFonts w:ascii="Times New Roman" w:hAnsi="Times New Roman" w:cs="Times New Roman"/>
          <w:sz w:val="24"/>
          <w:szCs w:val="24"/>
        </w:rPr>
      </w:pPr>
      <w:r w:rsidRPr="003761D6">
        <w:rPr>
          <w:rFonts w:ascii="Times New Roman" w:hAnsi="Times New Roman" w:cs="Times New Roman"/>
          <w:sz w:val="24"/>
          <w:szCs w:val="24"/>
        </w:rPr>
        <w:t>(Идентификационный код закупки N ________)</w:t>
      </w:r>
    </w:p>
    <w:p w14:paraId="1A45F506" w14:textId="77777777" w:rsidR="00504963" w:rsidRPr="00A5392C" w:rsidRDefault="00504963" w:rsidP="00504963">
      <w:pPr>
        <w:pStyle w:val="11"/>
        <w:jc w:val="center"/>
        <w:rPr>
          <w:b/>
          <w:szCs w:val="24"/>
        </w:rPr>
      </w:pPr>
    </w:p>
    <w:p w14:paraId="08D5B3FC" w14:textId="2FB5EB44" w:rsidR="00504963" w:rsidRPr="009165E7" w:rsidRDefault="000672EF" w:rsidP="00504963">
      <w:pPr>
        <w:tabs>
          <w:tab w:val="left" w:pos="7088"/>
        </w:tabs>
        <w:suppressAutoHyphens w:val="0"/>
        <w:jc w:val="center"/>
        <w:rPr>
          <w:color w:val="auto"/>
          <w:szCs w:val="24"/>
          <w:lang w:eastAsia="ru-RU"/>
        </w:rPr>
      </w:pPr>
      <w:r>
        <w:rPr>
          <w:color w:val="auto"/>
          <w:szCs w:val="24"/>
          <w:lang w:eastAsia="ru-RU"/>
        </w:rPr>
        <w:t>С. Газимурский Завод</w:t>
      </w:r>
      <w:r w:rsidR="00504963" w:rsidRPr="009165E7">
        <w:rPr>
          <w:color w:val="auto"/>
          <w:szCs w:val="24"/>
          <w:lang w:eastAsia="ru-RU"/>
        </w:rPr>
        <w:tab/>
        <w:t>«_____»__________</w:t>
      </w:r>
      <w:proofErr w:type="gramStart"/>
      <w:r w:rsidR="00504963" w:rsidRPr="009165E7">
        <w:rPr>
          <w:color w:val="auto"/>
          <w:szCs w:val="24"/>
          <w:lang w:eastAsia="ru-RU"/>
        </w:rPr>
        <w:t>г</w:t>
      </w:r>
      <w:proofErr w:type="gramEnd"/>
      <w:r w:rsidR="00504963" w:rsidRPr="009165E7">
        <w:rPr>
          <w:color w:val="auto"/>
          <w:szCs w:val="24"/>
          <w:lang w:eastAsia="ru-RU"/>
        </w:rPr>
        <w:t>.</w:t>
      </w:r>
    </w:p>
    <w:p w14:paraId="096684FF" w14:textId="77777777" w:rsidR="00504963" w:rsidRPr="009165E7" w:rsidRDefault="00504963" w:rsidP="00504963">
      <w:pPr>
        <w:suppressAutoHyphens w:val="0"/>
        <w:jc w:val="both"/>
        <w:rPr>
          <w:color w:val="auto"/>
          <w:szCs w:val="24"/>
          <w:lang w:eastAsia="ru-RU"/>
        </w:rPr>
      </w:pPr>
    </w:p>
    <w:p w14:paraId="3D08D1D3" w14:textId="19CF9F54" w:rsidR="00504963" w:rsidRPr="009165E7" w:rsidRDefault="000672EF" w:rsidP="00E53A4B">
      <w:pPr>
        <w:suppressAutoHyphens w:val="0"/>
        <w:ind w:firstLine="709"/>
        <w:jc w:val="both"/>
        <w:rPr>
          <w:color w:val="auto"/>
          <w:szCs w:val="24"/>
          <w:lang w:eastAsia="ru-RU"/>
        </w:rPr>
      </w:pPr>
      <w:proofErr w:type="gramStart"/>
      <w:r w:rsidRPr="001948BC">
        <w:rPr>
          <w:rFonts w:eastAsiaTheme="minorEastAsia"/>
          <w:szCs w:val="24"/>
          <w:lang w:eastAsia="ru-RU"/>
        </w:rPr>
        <w:t>Государственное учреждение здравоохранения «</w:t>
      </w:r>
      <w:proofErr w:type="spellStart"/>
      <w:r w:rsidRPr="001948BC">
        <w:rPr>
          <w:rFonts w:eastAsiaTheme="minorEastAsia"/>
          <w:szCs w:val="24"/>
          <w:lang w:eastAsia="ru-RU"/>
        </w:rPr>
        <w:t>Газимуро</w:t>
      </w:r>
      <w:proofErr w:type="spellEnd"/>
      <w:r w:rsidRPr="001948BC">
        <w:rPr>
          <w:rFonts w:eastAsiaTheme="minorEastAsia"/>
          <w:szCs w:val="24"/>
          <w:lang w:eastAsia="ru-RU"/>
        </w:rPr>
        <w:t xml:space="preserve">-Заводская центральная районная больница», в лице </w:t>
      </w:r>
      <w:r w:rsidR="004E1FDD">
        <w:rPr>
          <w:rFonts w:eastAsiaTheme="minorEastAsia"/>
          <w:szCs w:val="24"/>
          <w:lang w:eastAsia="ru-RU"/>
        </w:rPr>
        <w:t>исполняющего обязанности</w:t>
      </w:r>
      <w:r w:rsidRPr="001948BC">
        <w:rPr>
          <w:rFonts w:eastAsiaTheme="minorEastAsia"/>
          <w:szCs w:val="24"/>
          <w:lang w:eastAsia="ru-RU"/>
        </w:rPr>
        <w:t xml:space="preserve"> главного врача Егорова Александра Юрьевича</w:t>
      </w:r>
      <w:r w:rsidRPr="00FE171D">
        <w:rPr>
          <w:rFonts w:eastAsiaTheme="minorEastAsia"/>
          <w:szCs w:val="24"/>
          <w:lang w:eastAsia="ru-RU"/>
        </w:rPr>
        <w:t xml:space="preserve">, действующего на основании </w:t>
      </w:r>
      <w:r>
        <w:rPr>
          <w:rFonts w:eastAsiaTheme="minorEastAsia"/>
          <w:szCs w:val="24"/>
          <w:lang w:eastAsia="ru-RU"/>
        </w:rPr>
        <w:t>устава</w:t>
      </w:r>
      <w:r w:rsidR="00504963" w:rsidRPr="009165E7">
        <w:rPr>
          <w:color w:val="auto"/>
          <w:szCs w:val="24"/>
          <w:lang w:eastAsia="ru-RU"/>
        </w:rPr>
        <w:t>, именуемое в дальнейшем «Заказчик, и ______________, именуемое в дальнейшем «Поставщик», в лице ____________, действующего на основании ___________, с другой стороны, здесь и далее именуемые «Стороны», в порядке __________ Федерального закона от 5 апреля 2013 г. № 44-ФЗ «О контрактной системе в сфере закупок товаров, работ</w:t>
      </w:r>
      <w:proofErr w:type="gramEnd"/>
      <w:r w:rsidR="00504963" w:rsidRPr="009165E7">
        <w:rPr>
          <w:color w:val="auto"/>
          <w:szCs w:val="24"/>
          <w:lang w:eastAsia="ru-RU"/>
        </w:rPr>
        <w:t xml:space="preserve">, </w:t>
      </w:r>
      <w:proofErr w:type="gramStart"/>
      <w:r w:rsidR="00504963" w:rsidRPr="009165E7">
        <w:rPr>
          <w:color w:val="auto"/>
          <w:szCs w:val="24"/>
          <w:lang w:eastAsia="ru-RU"/>
        </w:rPr>
        <w:t>услуг</w:t>
      </w:r>
      <w:proofErr w:type="gramEnd"/>
      <w:r w:rsidR="00504963" w:rsidRPr="009165E7">
        <w:rPr>
          <w:color w:val="auto"/>
          <w:szCs w:val="24"/>
          <w:lang w:eastAsia="ru-RU"/>
        </w:rPr>
        <w:t xml:space="preserve"> для обеспечения государственных и муниципальных нужд» (далее – Федеральный закон о контрактной системе), на основании ______________ от «___»______ _____ г. № _______, заключили настоящий государственный контракт (далее – Контракт) о нижеследующем:</w:t>
      </w:r>
    </w:p>
    <w:p w14:paraId="1666656B" w14:textId="77777777" w:rsidR="00504963" w:rsidRPr="00A5392C" w:rsidRDefault="00504963" w:rsidP="00E53A4B">
      <w:pPr>
        <w:autoSpaceDE w:val="0"/>
        <w:autoSpaceDN w:val="0"/>
        <w:adjustRightInd w:val="0"/>
        <w:ind w:firstLine="709"/>
        <w:jc w:val="both"/>
        <w:rPr>
          <w:szCs w:val="24"/>
        </w:rPr>
      </w:pPr>
    </w:p>
    <w:p w14:paraId="714D8492" w14:textId="77777777" w:rsidR="00504963" w:rsidRPr="00A5392C" w:rsidRDefault="00504963" w:rsidP="00E53A4B">
      <w:pPr>
        <w:pStyle w:val="ConsPlusNormal"/>
        <w:ind w:firstLine="709"/>
        <w:jc w:val="center"/>
        <w:outlineLvl w:val="1"/>
        <w:rPr>
          <w:rFonts w:ascii="Times New Roman" w:hAnsi="Times New Roman" w:cs="Times New Roman"/>
          <w:sz w:val="24"/>
          <w:szCs w:val="24"/>
        </w:rPr>
      </w:pPr>
      <w:r w:rsidRPr="00A5392C">
        <w:rPr>
          <w:rFonts w:ascii="Times New Roman" w:hAnsi="Times New Roman" w:cs="Times New Roman"/>
          <w:sz w:val="24"/>
          <w:szCs w:val="24"/>
        </w:rPr>
        <w:t>I. Предмет Контракта</w:t>
      </w:r>
    </w:p>
    <w:p w14:paraId="45E3D8EA" w14:textId="77777777" w:rsidR="00504963" w:rsidRPr="00A5392C" w:rsidRDefault="00504963" w:rsidP="00E53A4B">
      <w:pPr>
        <w:pStyle w:val="ConsPlusNormal"/>
        <w:ind w:firstLine="709"/>
        <w:jc w:val="both"/>
        <w:rPr>
          <w:rFonts w:ascii="Times New Roman" w:hAnsi="Times New Roman" w:cs="Times New Roman"/>
          <w:sz w:val="24"/>
          <w:szCs w:val="24"/>
        </w:rPr>
      </w:pPr>
      <w:r w:rsidRPr="00A5392C">
        <w:rPr>
          <w:rFonts w:ascii="Times New Roman" w:hAnsi="Times New Roman" w:cs="Times New Roman"/>
          <w:sz w:val="24"/>
          <w:szCs w:val="24"/>
        </w:rPr>
        <w:t>1.1. Поставщик обязуется поставить бумагу  (далее - Товар), а Заказчик обязуется принять и оплатить  Товар в порядке и на условиях, предусмотренных Контрактом.</w:t>
      </w:r>
    </w:p>
    <w:p w14:paraId="510556DC" w14:textId="77777777" w:rsidR="00504963" w:rsidRPr="00A5392C" w:rsidRDefault="00504963" w:rsidP="00E53A4B">
      <w:pPr>
        <w:pStyle w:val="ConsPlusNormal"/>
        <w:ind w:firstLine="709"/>
        <w:jc w:val="both"/>
        <w:rPr>
          <w:rFonts w:ascii="Times New Roman" w:hAnsi="Times New Roman" w:cs="Times New Roman"/>
          <w:sz w:val="24"/>
          <w:szCs w:val="24"/>
        </w:rPr>
      </w:pPr>
      <w:r w:rsidRPr="00A5392C">
        <w:rPr>
          <w:rFonts w:ascii="Times New Roman" w:hAnsi="Times New Roman" w:cs="Times New Roman"/>
          <w:sz w:val="24"/>
          <w:szCs w:val="24"/>
        </w:rPr>
        <w:t>1.2. Наименование, количество и иные характеристики поставляемого Товара указаны в спецификации (</w:t>
      </w:r>
      <w:hyperlink w:anchor="P1909" w:history="1">
        <w:r w:rsidRPr="00A5392C">
          <w:rPr>
            <w:rFonts w:ascii="Times New Roman" w:hAnsi="Times New Roman" w:cs="Times New Roman"/>
            <w:sz w:val="24"/>
            <w:szCs w:val="24"/>
          </w:rPr>
          <w:t>приложение</w:t>
        </w:r>
      </w:hyperlink>
      <w:r w:rsidRPr="00A5392C">
        <w:rPr>
          <w:rFonts w:ascii="Times New Roman" w:hAnsi="Times New Roman" w:cs="Times New Roman"/>
          <w:sz w:val="24"/>
          <w:szCs w:val="24"/>
        </w:rPr>
        <w:t xml:space="preserve"> № 1 к Контракту), являющейся неотъемлемой частью Контракта.</w:t>
      </w:r>
    </w:p>
    <w:p w14:paraId="54E20532" w14:textId="77777777" w:rsidR="00504963" w:rsidRPr="00A5392C" w:rsidRDefault="00504963" w:rsidP="00E53A4B">
      <w:pPr>
        <w:pStyle w:val="ConsPlusNormal"/>
        <w:ind w:firstLine="709"/>
        <w:jc w:val="both"/>
        <w:rPr>
          <w:rFonts w:ascii="Times New Roman" w:hAnsi="Times New Roman" w:cs="Times New Roman"/>
          <w:sz w:val="24"/>
          <w:szCs w:val="24"/>
        </w:rPr>
      </w:pPr>
    </w:p>
    <w:p w14:paraId="7DEE2FBE" w14:textId="77777777" w:rsidR="00504963" w:rsidRPr="00A5392C" w:rsidRDefault="00504963" w:rsidP="00E53A4B">
      <w:pPr>
        <w:pStyle w:val="ConsPlusNormal"/>
        <w:ind w:firstLine="709"/>
        <w:jc w:val="center"/>
        <w:outlineLvl w:val="1"/>
        <w:rPr>
          <w:rFonts w:ascii="Times New Roman" w:hAnsi="Times New Roman" w:cs="Times New Roman"/>
          <w:sz w:val="24"/>
          <w:szCs w:val="24"/>
        </w:rPr>
      </w:pPr>
      <w:r w:rsidRPr="00A5392C">
        <w:rPr>
          <w:rFonts w:ascii="Times New Roman" w:hAnsi="Times New Roman" w:cs="Times New Roman"/>
          <w:sz w:val="24"/>
          <w:szCs w:val="24"/>
        </w:rPr>
        <w:t>II. Цена Контракта и порядок расчетов</w:t>
      </w:r>
    </w:p>
    <w:p w14:paraId="35AA9166" w14:textId="778B2ECF" w:rsidR="00504963" w:rsidRPr="00A5392C" w:rsidRDefault="00504963" w:rsidP="00E53A4B">
      <w:pPr>
        <w:pStyle w:val="ConsPlusNonformat"/>
        <w:ind w:firstLine="709"/>
        <w:jc w:val="both"/>
        <w:rPr>
          <w:rFonts w:ascii="Times New Roman" w:hAnsi="Times New Roman" w:cs="Times New Roman"/>
          <w:sz w:val="24"/>
          <w:szCs w:val="24"/>
        </w:rPr>
      </w:pPr>
      <w:bookmarkStart w:id="0" w:name="P1440"/>
      <w:bookmarkEnd w:id="0"/>
      <w:r w:rsidRPr="00A5392C">
        <w:rPr>
          <w:rFonts w:ascii="Times New Roman" w:hAnsi="Times New Roman" w:cs="Times New Roman"/>
          <w:sz w:val="24"/>
          <w:szCs w:val="24"/>
        </w:rPr>
        <w:t>2.1.  Цена  Контракта составляет</w:t>
      </w:r>
      <w:proofErr w:type="gramStart"/>
      <w:r w:rsidRPr="00A5392C">
        <w:rPr>
          <w:rFonts w:ascii="Times New Roman" w:hAnsi="Times New Roman" w:cs="Times New Roman"/>
          <w:sz w:val="24"/>
          <w:szCs w:val="24"/>
        </w:rPr>
        <w:t xml:space="preserve">  _____________  (_____)  </w:t>
      </w:r>
      <w:proofErr w:type="gramEnd"/>
      <w:r w:rsidRPr="00A5392C">
        <w:rPr>
          <w:rFonts w:ascii="Times New Roman" w:hAnsi="Times New Roman" w:cs="Times New Roman"/>
          <w:sz w:val="24"/>
          <w:szCs w:val="24"/>
        </w:rPr>
        <w:t>рублей __ копеек,  в  том  числе  НДС  _____ (_____) рублей _____ копеек (НДС не облагается)</w:t>
      </w:r>
      <w:bookmarkStart w:id="1" w:name="P1445"/>
      <w:bookmarkEnd w:id="1"/>
    </w:p>
    <w:p w14:paraId="6B98B5D1" w14:textId="77777777" w:rsidR="00504963" w:rsidRPr="00A5392C" w:rsidRDefault="00504963" w:rsidP="00E53A4B">
      <w:pPr>
        <w:pStyle w:val="ConsPlusNonformat"/>
        <w:ind w:firstLine="709"/>
        <w:jc w:val="both"/>
        <w:rPr>
          <w:rFonts w:ascii="Times New Roman" w:hAnsi="Times New Roman" w:cs="Times New Roman"/>
          <w:sz w:val="24"/>
          <w:szCs w:val="24"/>
        </w:rPr>
      </w:pPr>
      <w:proofErr w:type="gramStart"/>
      <w:r w:rsidRPr="00A5392C">
        <w:rPr>
          <w:rFonts w:ascii="Times New Roman" w:hAnsi="Times New Roman" w:cs="Times New Roman"/>
          <w:sz w:val="24"/>
          <w:szCs w:val="24"/>
        </w:rPr>
        <w:t>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может быть уменьшена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w:t>
      </w:r>
      <w:proofErr w:type="gramEnd"/>
      <w:r w:rsidRPr="00A5392C">
        <w:rPr>
          <w:rFonts w:ascii="Times New Roman" w:hAnsi="Times New Roman" w:cs="Times New Roman"/>
          <w:sz w:val="24"/>
          <w:szCs w:val="24"/>
        </w:rPr>
        <w:t xml:space="preserve"> бюджетной системы Российской Федерации заказчиком</w:t>
      </w:r>
    </w:p>
    <w:p w14:paraId="5C8402DE" w14:textId="77777777" w:rsidR="00504963" w:rsidRPr="00A5392C" w:rsidRDefault="00504963" w:rsidP="00E53A4B">
      <w:pPr>
        <w:pStyle w:val="ConsPlusNormal"/>
        <w:ind w:firstLine="709"/>
        <w:jc w:val="both"/>
        <w:rPr>
          <w:rFonts w:ascii="Times New Roman" w:hAnsi="Times New Roman" w:cs="Times New Roman"/>
          <w:sz w:val="24"/>
          <w:szCs w:val="24"/>
        </w:rPr>
      </w:pPr>
      <w:bookmarkStart w:id="2" w:name="P1457"/>
      <w:bookmarkEnd w:id="2"/>
      <w:r w:rsidRPr="00A5392C">
        <w:rPr>
          <w:rFonts w:ascii="Times New Roman" w:hAnsi="Times New Roman" w:cs="Times New Roman"/>
          <w:sz w:val="24"/>
          <w:szCs w:val="24"/>
        </w:rPr>
        <w:t xml:space="preserve">2.2. </w:t>
      </w:r>
      <w:proofErr w:type="gramStart"/>
      <w:r w:rsidRPr="00A5392C">
        <w:rPr>
          <w:rFonts w:ascii="Times New Roman" w:hAnsi="Times New Roman" w:cs="Times New Roman"/>
          <w:sz w:val="24"/>
          <w:szCs w:val="24"/>
        </w:rPr>
        <w:t>Сумма, подлежащая уплате Заказчиком Поставщику,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roofErr w:type="gramEnd"/>
    </w:p>
    <w:p w14:paraId="4F6EE6E0" w14:textId="77777777" w:rsidR="00504963" w:rsidRPr="00A5392C" w:rsidRDefault="00504963" w:rsidP="00E53A4B">
      <w:pPr>
        <w:pStyle w:val="ConsPlusNormal"/>
        <w:ind w:firstLine="709"/>
        <w:jc w:val="both"/>
        <w:rPr>
          <w:rFonts w:ascii="Times New Roman" w:hAnsi="Times New Roman" w:cs="Times New Roman"/>
          <w:sz w:val="24"/>
          <w:szCs w:val="24"/>
        </w:rPr>
      </w:pPr>
      <w:bookmarkStart w:id="3" w:name="P1458"/>
      <w:bookmarkEnd w:id="3"/>
      <w:r w:rsidRPr="00A5392C">
        <w:rPr>
          <w:rFonts w:ascii="Times New Roman" w:hAnsi="Times New Roman" w:cs="Times New Roman"/>
          <w:sz w:val="24"/>
          <w:szCs w:val="24"/>
        </w:rPr>
        <w:t xml:space="preserve">2.3. </w:t>
      </w:r>
      <w:proofErr w:type="gramStart"/>
      <w:r w:rsidRPr="00A5392C">
        <w:rPr>
          <w:rFonts w:ascii="Times New Roman" w:hAnsi="Times New Roman" w:cs="Times New Roman"/>
          <w:sz w:val="24"/>
          <w:szCs w:val="24"/>
        </w:rPr>
        <w:t xml:space="preserve">Цена Контракта включает в себя: стоимость Товара, расходы, связанные с доставкой, разгрузкой - погрузкой, размещением в местах хранения Заказчика, стоимость упаковки (тары), маркировки, страхование, таможенные платежи (пошлины), НДС, другие установленные налоги, сборы и иные расходы, связанные с исполнением Контракта. </w:t>
      </w:r>
      <w:proofErr w:type="gramEnd"/>
    </w:p>
    <w:p w14:paraId="6C9BEC40" w14:textId="77777777" w:rsidR="00504963" w:rsidRPr="00A5392C" w:rsidRDefault="00504963" w:rsidP="00E53A4B">
      <w:pPr>
        <w:pStyle w:val="ConsPlusNormal"/>
        <w:ind w:firstLine="709"/>
        <w:jc w:val="both"/>
        <w:rPr>
          <w:rFonts w:ascii="Times New Roman" w:hAnsi="Times New Roman" w:cs="Times New Roman"/>
          <w:sz w:val="24"/>
          <w:szCs w:val="24"/>
        </w:rPr>
      </w:pPr>
      <w:bookmarkStart w:id="4" w:name="P1459"/>
      <w:bookmarkEnd w:id="4"/>
      <w:r w:rsidRPr="00A5392C">
        <w:rPr>
          <w:rFonts w:ascii="Times New Roman" w:hAnsi="Times New Roman" w:cs="Times New Roman"/>
          <w:sz w:val="24"/>
          <w:szCs w:val="24"/>
        </w:rPr>
        <w:t xml:space="preserve">2.4. Цена Контракта является твердой и определяется на весь срок исполнения Контракта, за исключением случаев, установленных Федеральным </w:t>
      </w:r>
      <w:hyperlink r:id="rId7" w:history="1">
        <w:r w:rsidRPr="00A5392C">
          <w:rPr>
            <w:rFonts w:ascii="Times New Roman" w:hAnsi="Times New Roman" w:cs="Times New Roman"/>
            <w:sz w:val="24"/>
            <w:szCs w:val="24"/>
          </w:rPr>
          <w:t>законом</w:t>
        </w:r>
      </w:hyperlink>
      <w:r w:rsidRPr="00A5392C">
        <w:rPr>
          <w:rFonts w:ascii="Times New Roman" w:hAnsi="Times New Roman" w:cs="Times New Roman"/>
          <w:sz w:val="24"/>
          <w:szCs w:val="24"/>
        </w:rPr>
        <w:t xml:space="preserve"> от 5 апреля 2013 г. N 44-ФЗ "О контрактной системе в сфере закупок товаров, работ, услуг для обеспечения государственных и муниципальных нужд" и Контрактом.</w:t>
      </w:r>
    </w:p>
    <w:p w14:paraId="34C33B07" w14:textId="77777777" w:rsidR="00504963" w:rsidRPr="00A5392C" w:rsidRDefault="00504963" w:rsidP="00E53A4B">
      <w:pPr>
        <w:pStyle w:val="ConsPlusNormal"/>
        <w:ind w:firstLine="709"/>
        <w:jc w:val="both"/>
        <w:rPr>
          <w:rFonts w:ascii="Times New Roman" w:hAnsi="Times New Roman" w:cs="Times New Roman"/>
          <w:sz w:val="24"/>
          <w:szCs w:val="24"/>
        </w:rPr>
      </w:pPr>
      <w:bookmarkStart w:id="5" w:name="P1460"/>
      <w:bookmarkEnd w:id="5"/>
      <w:r w:rsidRPr="00A5392C">
        <w:rPr>
          <w:rFonts w:ascii="Times New Roman" w:hAnsi="Times New Roman" w:cs="Times New Roman"/>
          <w:sz w:val="24"/>
          <w:szCs w:val="24"/>
        </w:rPr>
        <w:t xml:space="preserve">Цена Контракта может быть снижена по соглашению Сторон без </w:t>
      </w:r>
      <w:proofErr w:type="gramStart"/>
      <w:r w:rsidRPr="00A5392C">
        <w:rPr>
          <w:rFonts w:ascii="Times New Roman" w:hAnsi="Times New Roman" w:cs="Times New Roman"/>
          <w:sz w:val="24"/>
          <w:szCs w:val="24"/>
        </w:rPr>
        <w:t>изменения</w:t>
      </w:r>
      <w:proofErr w:type="gramEnd"/>
      <w:r w:rsidRPr="00A5392C">
        <w:rPr>
          <w:rFonts w:ascii="Times New Roman" w:hAnsi="Times New Roman" w:cs="Times New Roman"/>
          <w:sz w:val="24"/>
          <w:szCs w:val="24"/>
        </w:rPr>
        <w:t xml:space="preserve"> предусмотренного Контрактом количества и качества поставляемого Товара и иных условий Контракта.</w:t>
      </w:r>
    </w:p>
    <w:p w14:paraId="40BC450C" w14:textId="74CED55F" w:rsidR="00504963" w:rsidRPr="00A5392C" w:rsidRDefault="00504963" w:rsidP="00E53A4B">
      <w:pPr>
        <w:pStyle w:val="ConsPlusNormal"/>
        <w:ind w:firstLine="709"/>
        <w:jc w:val="both"/>
        <w:rPr>
          <w:rFonts w:ascii="Times New Roman" w:hAnsi="Times New Roman" w:cs="Times New Roman"/>
          <w:sz w:val="24"/>
          <w:szCs w:val="24"/>
        </w:rPr>
      </w:pPr>
      <w:r w:rsidRPr="00A5392C">
        <w:rPr>
          <w:rFonts w:ascii="Times New Roman" w:hAnsi="Times New Roman" w:cs="Times New Roman"/>
          <w:sz w:val="24"/>
          <w:szCs w:val="24"/>
        </w:rPr>
        <w:t xml:space="preserve">2.5. </w:t>
      </w:r>
      <w:r w:rsidRPr="00A5392C">
        <w:rPr>
          <w:rFonts w:ascii="Times New Roman" w:hAnsi="Times New Roman" w:cs="Times New Roman"/>
          <w:b/>
          <w:sz w:val="24"/>
          <w:szCs w:val="24"/>
        </w:rPr>
        <w:t xml:space="preserve">Источник финансирования Контракта – </w:t>
      </w:r>
      <w:r w:rsidR="000672EF">
        <w:rPr>
          <w:rFonts w:ascii="Times New Roman" w:hAnsi="Times New Roman" w:cs="Times New Roman"/>
          <w:b/>
          <w:sz w:val="24"/>
          <w:szCs w:val="24"/>
        </w:rPr>
        <w:t xml:space="preserve">средства бюджетного учреждения </w:t>
      </w:r>
      <w:r w:rsidR="004E1FDD">
        <w:rPr>
          <w:rFonts w:ascii="Times New Roman" w:hAnsi="Times New Roman" w:cs="Times New Roman"/>
          <w:b/>
          <w:sz w:val="24"/>
          <w:szCs w:val="24"/>
        </w:rPr>
        <w:t xml:space="preserve">за </w:t>
      </w:r>
      <w:r w:rsidR="004E1FDD">
        <w:rPr>
          <w:rFonts w:ascii="Times New Roman" w:hAnsi="Times New Roman" w:cs="Times New Roman"/>
          <w:b/>
          <w:sz w:val="24"/>
          <w:szCs w:val="24"/>
        </w:rPr>
        <w:lastRenderedPageBreak/>
        <w:t>счет лимитов на 2024 год.</w:t>
      </w:r>
      <w:bookmarkStart w:id="6" w:name="_GoBack"/>
      <w:bookmarkEnd w:id="6"/>
    </w:p>
    <w:p w14:paraId="11B1BE78" w14:textId="77777777" w:rsidR="00504963" w:rsidRPr="00A5392C" w:rsidRDefault="00504963" w:rsidP="00E53A4B">
      <w:pPr>
        <w:pStyle w:val="ConsPlusNormal"/>
        <w:ind w:firstLine="709"/>
        <w:jc w:val="both"/>
        <w:rPr>
          <w:rFonts w:ascii="Times New Roman" w:hAnsi="Times New Roman" w:cs="Times New Roman"/>
          <w:b/>
          <w:sz w:val="24"/>
          <w:szCs w:val="24"/>
        </w:rPr>
      </w:pPr>
      <w:bookmarkStart w:id="7" w:name="P1462"/>
      <w:bookmarkStart w:id="8" w:name="P1466"/>
      <w:bookmarkEnd w:id="7"/>
      <w:bookmarkEnd w:id="8"/>
      <w:r w:rsidRPr="00A5392C">
        <w:rPr>
          <w:rFonts w:ascii="Times New Roman" w:hAnsi="Times New Roman" w:cs="Times New Roman"/>
          <w:sz w:val="24"/>
          <w:szCs w:val="24"/>
        </w:rPr>
        <w:t xml:space="preserve">2.6. </w:t>
      </w:r>
      <w:r w:rsidRPr="00A5392C">
        <w:rPr>
          <w:rFonts w:ascii="Times New Roman" w:hAnsi="Times New Roman" w:cs="Times New Roman"/>
          <w:b/>
          <w:sz w:val="24"/>
          <w:szCs w:val="24"/>
        </w:rPr>
        <w:t xml:space="preserve">Расчеты между Заказчиком и Поставщиком производятся не позднее </w:t>
      </w:r>
      <w:r w:rsidR="00C569DA">
        <w:rPr>
          <w:rFonts w:ascii="Times New Roman" w:hAnsi="Times New Roman" w:cs="Times New Roman"/>
          <w:b/>
          <w:sz w:val="24"/>
          <w:szCs w:val="24"/>
        </w:rPr>
        <w:t xml:space="preserve">7 </w:t>
      </w:r>
      <w:r w:rsidRPr="00A5392C">
        <w:rPr>
          <w:rFonts w:ascii="Times New Roman" w:hAnsi="Times New Roman" w:cs="Times New Roman"/>
          <w:b/>
          <w:sz w:val="24"/>
          <w:szCs w:val="24"/>
        </w:rPr>
        <w:t xml:space="preserve">рабочих дней </w:t>
      </w:r>
      <w:proofErr w:type="gramStart"/>
      <w:r w:rsidRPr="00A5392C">
        <w:rPr>
          <w:rFonts w:ascii="Times New Roman" w:hAnsi="Times New Roman" w:cs="Times New Roman"/>
          <w:b/>
          <w:sz w:val="24"/>
          <w:szCs w:val="24"/>
        </w:rPr>
        <w:t>с даты подписания</w:t>
      </w:r>
      <w:proofErr w:type="gramEnd"/>
      <w:r w:rsidRPr="00A5392C">
        <w:rPr>
          <w:rFonts w:ascii="Times New Roman" w:hAnsi="Times New Roman" w:cs="Times New Roman"/>
          <w:b/>
          <w:sz w:val="24"/>
          <w:szCs w:val="24"/>
        </w:rPr>
        <w:t xml:space="preserve"> Заказчиком </w:t>
      </w:r>
      <w:r w:rsidR="00C569DA">
        <w:rPr>
          <w:rFonts w:ascii="Times New Roman" w:hAnsi="Times New Roman" w:cs="Times New Roman"/>
          <w:b/>
          <w:sz w:val="24"/>
          <w:szCs w:val="24"/>
        </w:rPr>
        <w:t>документа о приемке</w:t>
      </w:r>
      <w:r w:rsidRPr="00A5392C">
        <w:rPr>
          <w:rFonts w:ascii="Times New Roman" w:hAnsi="Times New Roman" w:cs="Times New Roman"/>
          <w:b/>
          <w:sz w:val="24"/>
          <w:szCs w:val="24"/>
        </w:rPr>
        <w:t>.</w:t>
      </w:r>
    </w:p>
    <w:p w14:paraId="6AE4C4A7" w14:textId="77777777" w:rsidR="00504963" w:rsidRPr="00A5392C" w:rsidRDefault="00504963" w:rsidP="00E53A4B">
      <w:pPr>
        <w:pStyle w:val="ConsPlusNormal"/>
        <w:ind w:firstLine="709"/>
        <w:jc w:val="both"/>
        <w:rPr>
          <w:rFonts w:ascii="Times New Roman" w:hAnsi="Times New Roman" w:cs="Times New Roman"/>
          <w:sz w:val="24"/>
          <w:szCs w:val="24"/>
        </w:rPr>
      </w:pPr>
      <w:bookmarkStart w:id="9" w:name="P1475"/>
      <w:bookmarkEnd w:id="9"/>
      <w:r w:rsidRPr="00A5392C">
        <w:rPr>
          <w:rFonts w:ascii="Times New Roman" w:hAnsi="Times New Roman" w:cs="Times New Roman"/>
          <w:sz w:val="24"/>
          <w:szCs w:val="24"/>
        </w:rPr>
        <w:t xml:space="preserve">2.7. Оплата по Контракту осуществляется по безналичному расчету платежными поручениями путем перечисления Заказчиком денежных средств на расчетный счет Поставщика, указанный в Контракте. В случае изменения расчетного счета Поставщик обязан в трехдневный срок с момента изменения расчетного счета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Контракте счет Поставщика, несет Поставщик. </w:t>
      </w:r>
    </w:p>
    <w:p w14:paraId="65592A4F" w14:textId="77777777" w:rsidR="00504963" w:rsidRPr="00A5392C" w:rsidRDefault="00504963" w:rsidP="00E53A4B">
      <w:pPr>
        <w:pStyle w:val="ConsPlusNormal"/>
        <w:ind w:firstLine="709"/>
        <w:jc w:val="both"/>
        <w:rPr>
          <w:rFonts w:ascii="Times New Roman" w:hAnsi="Times New Roman" w:cs="Times New Roman"/>
          <w:sz w:val="24"/>
          <w:szCs w:val="24"/>
        </w:rPr>
      </w:pPr>
    </w:p>
    <w:p w14:paraId="28B90B6B" w14:textId="77777777" w:rsidR="00504963" w:rsidRPr="00A5392C" w:rsidRDefault="00504963" w:rsidP="00E53A4B">
      <w:pPr>
        <w:pStyle w:val="ConsPlusNormal"/>
        <w:ind w:firstLine="709"/>
        <w:jc w:val="center"/>
        <w:outlineLvl w:val="1"/>
        <w:rPr>
          <w:rFonts w:ascii="Times New Roman" w:hAnsi="Times New Roman" w:cs="Times New Roman"/>
          <w:sz w:val="24"/>
          <w:szCs w:val="24"/>
        </w:rPr>
      </w:pPr>
      <w:bookmarkStart w:id="10" w:name="P1477"/>
      <w:bookmarkEnd w:id="10"/>
      <w:r w:rsidRPr="00A5392C">
        <w:rPr>
          <w:rFonts w:ascii="Times New Roman" w:hAnsi="Times New Roman" w:cs="Times New Roman"/>
          <w:sz w:val="24"/>
          <w:szCs w:val="24"/>
        </w:rPr>
        <w:t>III. Порядок, сроки и условия поставки</w:t>
      </w:r>
      <w:r w:rsidR="00C569DA">
        <w:rPr>
          <w:rFonts w:ascii="Times New Roman" w:hAnsi="Times New Roman" w:cs="Times New Roman"/>
          <w:sz w:val="24"/>
          <w:szCs w:val="24"/>
        </w:rPr>
        <w:t xml:space="preserve"> </w:t>
      </w:r>
      <w:r w:rsidRPr="00A5392C">
        <w:rPr>
          <w:rFonts w:ascii="Times New Roman" w:hAnsi="Times New Roman" w:cs="Times New Roman"/>
          <w:sz w:val="24"/>
          <w:szCs w:val="24"/>
        </w:rPr>
        <w:t xml:space="preserve">и приемки Товара </w:t>
      </w:r>
    </w:p>
    <w:p w14:paraId="5DF7BEDE" w14:textId="4BCAA175" w:rsidR="00504963" w:rsidRDefault="00504963" w:rsidP="00E53A4B">
      <w:pPr>
        <w:numPr>
          <w:ilvl w:val="1"/>
          <w:numId w:val="0"/>
        </w:numPr>
        <w:tabs>
          <w:tab w:val="num" w:pos="1418"/>
        </w:tabs>
        <w:suppressAutoHyphens w:val="0"/>
        <w:ind w:firstLine="709"/>
        <w:jc w:val="both"/>
        <w:rPr>
          <w:b/>
          <w:szCs w:val="24"/>
        </w:rPr>
      </w:pPr>
      <w:bookmarkStart w:id="11" w:name="P1480"/>
      <w:bookmarkEnd w:id="11"/>
      <w:r w:rsidRPr="00A5392C">
        <w:rPr>
          <w:szCs w:val="24"/>
        </w:rPr>
        <w:t xml:space="preserve">3.1. </w:t>
      </w:r>
      <w:proofErr w:type="gramStart"/>
      <w:r w:rsidRPr="00A5392C">
        <w:rPr>
          <w:b/>
          <w:szCs w:val="24"/>
        </w:rPr>
        <w:t xml:space="preserve">Поставщик самостоятельно доставляет Товар Заказчику по адресу: </w:t>
      </w:r>
      <w:r w:rsidR="000672EF" w:rsidRPr="00A7696C">
        <w:rPr>
          <w:b/>
        </w:rPr>
        <w:t xml:space="preserve">673630,Забайкальский край, </w:t>
      </w:r>
      <w:proofErr w:type="spellStart"/>
      <w:r w:rsidR="000672EF" w:rsidRPr="00A7696C">
        <w:rPr>
          <w:b/>
        </w:rPr>
        <w:t>Газимуро</w:t>
      </w:r>
      <w:proofErr w:type="spellEnd"/>
      <w:r w:rsidR="000672EF" w:rsidRPr="00A7696C">
        <w:rPr>
          <w:b/>
        </w:rPr>
        <w:t>-Заводский район, с. Газимурский Завод, ул. Коммунальная 26</w:t>
      </w:r>
      <w:r w:rsidR="009B3739" w:rsidRPr="009165E7">
        <w:rPr>
          <w:rFonts w:eastAsia="Arial"/>
          <w:i/>
          <w:color w:val="auto"/>
          <w:szCs w:val="24"/>
          <w:lang w:eastAsia="ru-RU"/>
        </w:rPr>
        <w:t>,  а также осуществляет выгрузку, подъем на этажи, доставку в соответствующие помещения Заказчика (определяемые Заказчиком)</w:t>
      </w:r>
      <w:r w:rsidRPr="00A5392C">
        <w:rPr>
          <w:b/>
          <w:szCs w:val="24"/>
        </w:rPr>
        <w:t xml:space="preserve">., в рабочее время с 9.00 до 16.00 (обед с 13.00 до 14.00) (далее - место доставки), в </w:t>
      </w:r>
      <w:r w:rsidR="00A41520">
        <w:rPr>
          <w:b/>
          <w:szCs w:val="24"/>
        </w:rPr>
        <w:t>202</w:t>
      </w:r>
      <w:r w:rsidR="004E1FDD">
        <w:rPr>
          <w:b/>
          <w:szCs w:val="24"/>
        </w:rPr>
        <w:t>4</w:t>
      </w:r>
      <w:r w:rsidR="00A41520">
        <w:rPr>
          <w:b/>
          <w:szCs w:val="24"/>
        </w:rPr>
        <w:t xml:space="preserve"> году в период с </w:t>
      </w:r>
      <w:r w:rsidR="00EA410B">
        <w:rPr>
          <w:b/>
          <w:szCs w:val="24"/>
        </w:rPr>
        <w:t>10</w:t>
      </w:r>
      <w:r w:rsidR="000672EF">
        <w:rPr>
          <w:b/>
          <w:szCs w:val="24"/>
        </w:rPr>
        <w:t>.01.2023</w:t>
      </w:r>
      <w:r w:rsidR="006C3B02">
        <w:rPr>
          <w:b/>
          <w:szCs w:val="24"/>
        </w:rPr>
        <w:t>-</w:t>
      </w:r>
      <w:r w:rsidR="00EA410B">
        <w:rPr>
          <w:b/>
          <w:szCs w:val="24"/>
        </w:rPr>
        <w:t>13</w:t>
      </w:r>
      <w:r w:rsidR="006C3B02">
        <w:rPr>
          <w:b/>
          <w:szCs w:val="24"/>
        </w:rPr>
        <w:t>.01.2023</w:t>
      </w:r>
      <w:r w:rsidR="006E0348">
        <w:rPr>
          <w:b/>
          <w:szCs w:val="24"/>
        </w:rPr>
        <w:t xml:space="preserve"> </w:t>
      </w:r>
      <w:r w:rsidR="004E1FDD">
        <w:rPr>
          <w:b/>
          <w:szCs w:val="24"/>
        </w:rPr>
        <w:t>– 150 пачек.</w:t>
      </w:r>
      <w:proofErr w:type="gramEnd"/>
      <w:r w:rsidR="004E1FDD">
        <w:rPr>
          <w:b/>
          <w:szCs w:val="24"/>
        </w:rPr>
        <w:t xml:space="preserve"> Оставшаяся часть по заявке в течение 15 дней. Заявок не более 3. </w:t>
      </w:r>
    </w:p>
    <w:p w14:paraId="20E81A03" w14:textId="033AB3D8" w:rsidR="004E1FDD" w:rsidRDefault="004E1FDD" w:rsidP="00E53A4B">
      <w:pPr>
        <w:numPr>
          <w:ilvl w:val="1"/>
          <w:numId w:val="0"/>
        </w:numPr>
        <w:tabs>
          <w:tab w:val="num" w:pos="1418"/>
        </w:tabs>
        <w:suppressAutoHyphens w:val="0"/>
        <w:ind w:firstLine="709"/>
        <w:jc w:val="both"/>
        <w:rPr>
          <w:b/>
          <w:szCs w:val="24"/>
        </w:rPr>
      </w:pPr>
      <w:r>
        <w:rPr>
          <w:b/>
          <w:szCs w:val="24"/>
        </w:rPr>
        <w:t>По согласованию сторон товар может быть поставлен одной партией</w:t>
      </w:r>
    </w:p>
    <w:p w14:paraId="38B4D238" w14:textId="3082B1B4" w:rsidR="00A41520" w:rsidRPr="009B3739" w:rsidRDefault="00A41520" w:rsidP="00E53A4B">
      <w:pPr>
        <w:numPr>
          <w:ilvl w:val="1"/>
          <w:numId w:val="0"/>
        </w:numPr>
        <w:tabs>
          <w:tab w:val="num" w:pos="1418"/>
        </w:tabs>
        <w:suppressAutoHyphens w:val="0"/>
        <w:ind w:firstLine="709"/>
        <w:jc w:val="both"/>
        <w:rPr>
          <w:color w:val="auto"/>
          <w:szCs w:val="24"/>
          <w:lang w:eastAsia="ru-RU"/>
        </w:rPr>
      </w:pPr>
      <w:r>
        <w:rPr>
          <w:b/>
          <w:szCs w:val="24"/>
        </w:rPr>
        <w:t>Досрочная поставка в 202</w:t>
      </w:r>
      <w:r w:rsidR="004E1FDD">
        <w:rPr>
          <w:b/>
          <w:szCs w:val="24"/>
        </w:rPr>
        <w:t>3</w:t>
      </w:r>
      <w:r>
        <w:rPr>
          <w:b/>
          <w:szCs w:val="24"/>
        </w:rPr>
        <w:t xml:space="preserve"> году не допускается.</w:t>
      </w:r>
    </w:p>
    <w:p w14:paraId="046230EE" w14:textId="77777777" w:rsidR="00504963" w:rsidRPr="00A5392C" w:rsidRDefault="00504963" w:rsidP="00E53A4B">
      <w:pPr>
        <w:pStyle w:val="ConsPlusNormal"/>
        <w:ind w:firstLine="709"/>
        <w:jc w:val="both"/>
        <w:rPr>
          <w:rFonts w:ascii="Times New Roman" w:hAnsi="Times New Roman" w:cs="Times New Roman"/>
          <w:sz w:val="24"/>
          <w:szCs w:val="24"/>
        </w:rPr>
      </w:pPr>
      <w:r w:rsidRPr="00A5392C">
        <w:rPr>
          <w:rFonts w:ascii="Times New Roman" w:hAnsi="Times New Roman" w:cs="Times New Roman"/>
          <w:sz w:val="24"/>
          <w:szCs w:val="24"/>
        </w:rPr>
        <w:t>Поставщик не менее чем за 5  дней до осуществления поставки Товара направляет в адрес Заказчика уведомление о времени и дате доставки Товара в место доставки.</w:t>
      </w:r>
    </w:p>
    <w:p w14:paraId="45FBCB9D" w14:textId="304C90FE" w:rsidR="00504963" w:rsidRDefault="00504963" w:rsidP="00E53A4B">
      <w:pPr>
        <w:pStyle w:val="ConsPlusNormal"/>
        <w:ind w:firstLine="709"/>
        <w:jc w:val="both"/>
        <w:rPr>
          <w:rFonts w:ascii="Times New Roman" w:hAnsi="Times New Roman" w:cs="Times New Roman"/>
          <w:sz w:val="24"/>
          <w:szCs w:val="24"/>
        </w:rPr>
      </w:pPr>
      <w:bookmarkStart w:id="12" w:name="P1482"/>
      <w:bookmarkStart w:id="13" w:name="P1485"/>
      <w:bookmarkEnd w:id="12"/>
      <w:bookmarkEnd w:id="13"/>
      <w:r w:rsidRPr="00A5392C">
        <w:rPr>
          <w:rFonts w:ascii="Times New Roman" w:hAnsi="Times New Roman" w:cs="Times New Roman"/>
          <w:sz w:val="24"/>
          <w:szCs w:val="24"/>
        </w:rPr>
        <w:t>3.2. Приемка Товара осуществляется путем передачи Поставщиком Товара и документов об оценке соответствия, предусмотренных правом Евразийского экономического союза и законодательством Российской Федерации, обязательных для данного вида Товара, а также иных документов, подтверждающих качество Товара</w:t>
      </w:r>
      <w:r w:rsidR="00815EB9">
        <w:rPr>
          <w:rFonts w:ascii="Times New Roman" w:hAnsi="Times New Roman" w:cs="Times New Roman"/>
          <w:sz w:val="24"/>
          <w:szCs w:val="24"/>
        </w:rPr>
        <w:t xml:space="preserve"> (документы, подтверждающие качество товара могут не передаваться лично, а быть в состав документов на </w:t>
      </w:r>
      <w:proofErr w:type="spellStart"/>
      <w:r w:rsidR="00815EB9">
        <w:rPr>
          <w:rFonts w:ascii="Times New Roman" w:hAnsi="Times New Roman" w:cs="Times New Roman"/>
          <w:sz w:val="24"/>
          <w:szCs w:val="24"/>
        </w:rPr>
        <w:t>еис</w:t>
      </w:r>
      <w:proofErr w:type="spellEnd"/>
      <w:r w:rsidR="00815EB9">
        <w:rPr>
          <w:rFonts w:ascii="Times New Roman" w:hAnsi="Times New Roman" w:cs="Times New Roman"/>
          <w:sz w:val="24"/>
          <w:szCs w:val="24"/>
        </w:rPr>
        <w:t>)</w:t>
      </w:r>
      <w:r w:rsidRPr="00A5392C">
        <w:rPr>
          <w:rFonts w:ascii="Times New Roman" w:hAnsi="Times New Roman" w:cs="Times New Roman"/>
          <w:sz w:val="24"/>
          <w:szCs w:val="24"/>
        </w:rPr>
        <w:t>.</w:t>
      </w:r>
    </w:p>
    <w:p w14:paraId="67BF25DE" w14:textId="77777777" w:rsidR="00474CBF" w:rsidRPr="00A5392C" w:rsidRDefault="00474CBF" w:rsidP="00E53A4B">
      <w:pPr>
        <w:pStyle w:val="ConsPlusNormal"/>
        <w:ind w:firstLine="709"/>
        <w:jc w:val="both"/>
        <w:rPr>
          <w:rFonts w:ascii="Times New Roman" w:hAnsi="Times New Roman" w:cs="Times New Roman"/>
          <w:sz w:val="24"/>
          <w:szCs w:val="24"/>
        </w:rPr>
      </w:pPr>
      <w:proofErr w:type="gramStart"/>
      <w:r>
        <w:rPr>
          <w:rFonts w:ascii="Times New Roman" w:hAnsi="Times New Roman" w:cs="Times New Roman"/>
          <w:sz w:val="24"/>
          <w:szCs w:val="24"/>
        </w:rPr>
        <w:t>Д</w:t>
      </w:r>
      <w:r w:rsidRPr="00697C92">
        <w:rPr>
          <w:rFonts w:ascii="Times New Roman" w:hAnsi="Times New Roman" w:cs="Times New Roman"/>
          <w:sz w:val="24"/>
          <w:szCs w:val="24"/>
        </w:rPr>
        <w:t xml:space="preserve">окументы о приемке формируются и направляются Заказчику с использованием </w:t>
      </w:r>
      <w:r w:rsidRPr="001935A9">
        <w:rPr>
          <w:rFonts w:ascii="Times New Roman" w:hAnsi="Times New Roman" w:cs="Times New Roman"/>
          <w:b/>
          <w:sz w:val="24"/>
          <w:szCs w:val="24"/>
        </w:rPr>
        <w:t xml:space="preserve">единой информационной системы </w:t>
      </w:r>
      <w:r w:rsidR="00707111">
        <w:rPr>
          <w:rFonts w:ascii="Times New Roman" w:hAnsi="Times New Roman" w:cs="Times New Roman"/>
          <w:b/>
          <w:sz w:val="24"/>
          <w:szCs w:val="24"/>
        </w:rPr>
        <w:t xml:space="preserve">(ЕИС) </w:t>
      </w:r>
      <w:r w:rsidRPr="001935A9">
        <w:rPr>
          <w:rFonts w:ascii="Times New Roman" w:hAnsi="Times New Roman" w:cs="Times New Roman"/>
          <w:b/>
          <w:sz w:val="24"/>
          <w:szCs w:val="24"/>
        </w:rPr>
        <w:t>в сфере закупок в виде структурированного документа о приемке</w:t>
      </w:r>
      <w:r>
        <w:rPr>
          <w:rFonts w:ascii="Times New Roman" w:hAnsi="Times New Roman" w:cs="Times New Roman"/>
          <w:sz w:val="24"/>
          <w:szCs w:val="24"/>
        </w:rPr>
        <w:t xml:space="preserve"> </w:t>
      </w:r>
      <w:r w:rsidRPr="00474CBF">
        <w:rPr>
          <w:rFonts w:ascii="Times New Roman" w:hAnsi="Times New Roman" w:cs="Times New Roman"/>
          <w:b/>
          <w:sz w:val="24"/>
          <w:szCs w:val="24"/>
        </w:rPr>
        <w:t>в соответствии с нормами ст. 94</w:t>
      </w:r>
      <w:r>
        <w:rPr>
          <w:rFonts w:ascii="Times New Roman" w:hAnsi="Times New Roman" w:cs="Times New Roman"/>
          <w:sz w:val="24"/>
          <w:szCs w:val="24"/>
        </w:rPr>
        <w:t xml:space="preserve"> </w:t>
      </w:r>
      <w:r w:rsidRPr="00474CBF">
        <w:rPr>
          <w:rFonts w:ascii="Times New Roman" w:hAnsi="Times New Roman" w:cs="Times New Roman"/>
          <w:sz w:val="24"/>
          <w:szCs w:val="24"/>
        </w:rPr>
        <w:t>Федеральн</w:t>
      </w:r>
      <w:r>
        <w:rPr>
          <w:rFonts w:ascii="Times New Roman" w:hAnsi="Times New Roman" w:cs="Times New Roman"/>
          <w:sz w:val="24"/>
          <w:szCs w:val="24"/>
        </w:rPr>
        <w:t>ого</w:t>
      </w:r>
      <w:r w:rsidRPr="00474CBF">
        <w:rPr>
          <w:rFonts w:ascii="Times New Roman" w:hAnsi="Times New Roman" w:cs="Times New Roman"/>
          <w:sz w:val="24"/>
          <w:szCs w:val="24"/>
        </w:rPr>
        <w:t xml:space="preserve"> закон</w:t>
      </w:r>
      <w:r>
        <w:rPr>
          <w:rFonts w:ascii="Times New Roman" w:hAnsi="Times New Roman" w:cs="Times New Roman"/>
          <w:sz w:val="24"/>
          <w:szCs w:val="24"/>
        </w:rPr>
        <w:t>а</w:t>
      </w:r>
      <w:r w:rsidRPr="00474CBF">
        <w:rPr>
          <w:rFonts w:ascii="Times New Roman" w:hAnsi="Times New Roman" w:cs="Times New Roman"/>
          <w:sz w:val="24"/>
          <w:szCs w:val="24"/>
        </w:rPr>
        <w:t xml:space="preserve"> от 05.04.2013 N 44-ФЗ (ред. от 11.06.2022) "О контрактной системе в сфере закупок товаров, работ, услуг для обеспечения государственных и муниципальных нужд"</w:t>
      </w:r>
      <w:proofErr w:type="gramEnd"/>
    </w:p>
    <w:p w14:paraId="2B1C9BB4" w14:textId="77777777" w:rsidR="00504963" w:rsidRPr="00A5392C" w:rsidRDefault="00504963" w:rsidP="00E53A4B">
      <w:pPr>
        <w:pStyle w:val="ConsPlusNormal"/>
        <w:ind w:firstLine="709"/>
        <w:jc w:val="both"/>
        <w:rPr>
          <w:rFonts w:ascii="Times New Roman" w:hAnsi="Times New Roman" w:cs="Times New Roman"/>
          <w:sz w:val="24"/>
          <w:szCs w:val="24"/>
        </w:rPr>
      </w:pPr>
      <w:r w:rsidRPr="00A5392C">
        <w:rPr>
          <w:rFonts w:ascii="Times New Roman" w:hAnsi="Times New Roman" w:cs="Times New Roman"/>
          <w:sz w:val="24"/>
          <w:szCs w:val="24"/>
        </w:rPr>
        <w:t>3.3. Заказчик проводит проверку соответствия наименования, количества и иных характеристик поставляемого Товара, сведениям, содержащимся в сопроводительных документах Поставщика.</w:t>
      </w:r>
    </w:p>
    <w:p w14:paraId="038E0B02" w14:textId="77777777" w:rsidR="00504963" w:rsidRPr="00A5392C" w:rsidRDefault="00504963" w:rsidP="00E53A4B">
      <w:pPr>
        <w:pStyle w:val="ConsPlusNormal"/>
        <w:ind w:firstLine="709"/>
        <w:jc w:val="both"/>
        <w:rPr>
          <w:rFonts w:ascii="Times New Roman" w:hAnsi="Times New Roman" w:cs="Times New Roman"/>
          <w:sz w:val="24"/>
          <w:szCs w:val="24"/>
        </w:rPr>
      </w:pPr>
      <w:r w:rsidRPr="00A5392C">
        <w:rPr>
          <w:rFonts w:ascii="Times New Roman" w:hAnsi="Times New Roman" w:cs="Times New Roman"/>
          <w:sz w:val="24"/>
          <w:szCs w:val="24"/>
        </w:rPr>
        <w:t xml:space="preserve">3.4. Для проверки предоставленных Поставщиком результатов, предусмотренных Контрактом, в части их соответствия условиям Контракта Заказчик проводит экспертизу.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w:t>
      </w:r>
      <w:hyperlink r:id="rId8" w:history="1">
        <w:r w:rsidRPr="00A5392C">
          <w:rPr>
            <w:rFonts w:ascii="Times New Roman" w:hAnsi="Times New Roman" w:cs="Times New Roman"/>
            <w:sz w:val="24"/>
            <w:szCs w:val="24"/>
          </w:rPr>
          <w:t>законом</w:t>
        </w:r>
      </w:hyperlink>
      <w:r w:rsidRPr="00A5392C">
        <w:rPr>
          <w:rFonts w:ascii="Times New Roman" w:hAnsi="Times New Roman" w:cs="Times New Roman"/>
          <w:sz w:val="24"/>
          <w:szCs w:val="24"/>
        </w:rPr>
        <w:t xml:space="preserve"> от 5 апреля 2013 г. N 44-ФЗ "О контрактной системе в сфере закупок товаров, работ, услуг для обеспечения государственных и муниципальных нужд".</w:t>
      </w:r>
    </w:p>
    <w:p w14:paraId="06FEF356" w14:textId="77777777" w:rsidR="008E12BE" w:rsidRDefault="00504963" w:rsidP="008E12BE">
      <w:pPr>
        <w:ind w:firstLine="709"/>
        <w:jc w:val="both"/>
        <w:rPr>
          <w:szCs w:val="24"/>
          <w:lang w:eastAsia="ru-RU"/>
        </w:rPr>
      </w:pPr>
      <w:bookmarkStart w:id="14" w:name="P1489"/>
      <w:bookmarkEnd w:id="14"/>
      <w:r w:rsidRPr="00A5392C">
        <w:rPr>
          <w:szCs w:val="24"/>
        </w:rPr>
        <w:t xml:space="preserve">3.5. </w:t>
      </w:r>
      <w:r w:rsidR="008E12BE">
        <w:rPr>
          <w:szCs w:val="24"/>
          <w:lang w:eastAsia="ru-RU"/>
        </w:rPr>
        <w:t>П</w:t>
      </w:r>
      <w:r w:rsidR="008E12BE" w:rsidRPr="008654B6">
        <w:rPr>
          <w:szCs w:val="24"/>
          <w:lang w:eastAsia="ru-RU"/>
        </w:rPr>
        <w:t xml:space="preserve">оставщик </w:t>
      </w:r>
      <w:r w:rsidR="008E12BE" w:rsidRPr="008654B6">
        <w:rPr>
          <w:b/>
          <w:szCs w:val="24"/>
          <w:lang w:eastAsia="ru-RU"/>
        </w:rPr>
        <w:t>в течение 3 рабочих дней</w:t>
      </w:r>
      <w:r w:rsidR="008E12BE">
        <w:rPr>
          <w:szCs w:val="24"/>
          <w:lang w:eastAsia="ru-RU"/>
        </w:rPr>
        <w:t xml:space="preserve"> с момента поступления товара на склад заказчика</w:t>
      </w:r>
      <w:r w:rsidR="008E12BE" w:rsidRPr="008654B6">
        <w:rPr>
          <w:szCs w:val="24"/>
          <w:lang w:eastAsia="ru-RU"/>
        </w:rPr>
        <w:t xml:space="preserve"> формирует с использованием единой информационной системы, подписывает усиленной электронной подписью лица, имеющего право действовать от имени поставщика (подрядчика, исполнителя), и размещает в единой информационной системе документ о приемке</w:t>
      </w:r>
    </w:p>
    <w:p w14:paraId="7B48EB31" w14:textId="166CDB47" w:rsidR="00504963" w:rsidRDefault="00504963" w:rsidP="00E53A4B">
      <w:pPr>
        <w:pStyle w:val="ConsPlusNormal"/>
        <w:ind w:firstLine="709"/>
        <w:jc w:val="both"/>
        <w:rPr>
          <w:rFonts w:ascii="Times New Roman" w:hAnsi="Times New Roman" w:cs="Times New Roman"/>
          <w:sz w:val="24"/>
          <w:szCs w:val="24"/>
        </w:rPr>
      </w:pPr>
      <w:r w:rsidRPr="00A5392C">
        <w:rPr>
          <w:rFonts w:ascii="Times New Roman" w:hAnsi="Times New Roman" w:cs="Times New Roman"/>
          <w:sz w:val="24"/>
          <w:szCs w:val="24"/>
        </w:rPr>
        <w:t xml:space="preserve">При отсутствии у Заказчика претензий по количеству и качеству поставленного Товара Заказчик в течение </w:t>
      </w:r>
      <w:r w:rsidR="00A41520">
        <w:rPr>
          <w:rFonts w:ascii="Times New Roman" w:hAnsi="Times New Roman" w:cs="Times New Roman"/>
          <w:sz w:val="24"/>
          <w:szCs w:val="24"/>
        </w:rPr>
        <w:t>20</w:t>
      </w:r>
      <w:r w:rsidRPr="00A5392C">
        <w:rPr>
          <w:rFonts w:ascii="Times New Roman" w:hAnsi="Times New Roman" w:cs="Times New Roman"/>
          <w:sz w:val="24"/>
          <w:szCs w:val="24"/>
        </w:rPr>
        <w:t xml:space="preserve"> </w:t>
      </w:r>
      <w:r w:rsidR="00B80195">
        <w:rPr>
          <w:rFonts w:ascii="Times New Roman" w:hAnsi="Times New Roman" w:cs="Times New Roman"/>
          <w:sz w:val="24"/>
          <w:szCs w:val="24"/>
        </w:rPr>
        <w:t xml:space="preserve">рабочих </w:t>
      </w:r>
      <w:r w:rsidRPr="00A5392C">
        <w:rPr>
          <w:rFonts w:ascii="Times New Roman" w:hAnsi="Times New Roman" w:cs="Times New Roman"/>
          <w:sz w:val="24"/>
          <w:szCs w:val="24"/>
        </w:rPr>
        <w:t xml:space="preserve">дней с момента доставки Товара Поставщиком подписывает </w:t>
      </w:r>
      <w:r w:rsidR="00B80195">
        <w:rPr>
          <w:rFonts w:ascii="Times New Roman" w:hAnsi="Times New Roman" w:cs="Times New Roman"/>
          <w:sz w:val="24"/>
          <w:szCs w:val="24"/>
        </w:rPr>
        <w:t>документ о приемке в ЕИС.</w:t>
      </w:r>
    </w:p>
    <w:p w14:paraId="533E779A" w14:textId="77777777" w:rsidR="008E12BE" w:rsidRPr="00232D23" w:rsidRDefault="008E12BE" w:rsidP="008E12BE">
      <w:pPr>
        <w:ind w:firstLine="709"/>
        <w:jc w:val="both"/>
        <w:rPr>
          <w:szCs w:val="24"/>
          <w:lang w:eastAsia="ru-RU"/>
        </w:rPr>
      </w:pPr>
      <w:r>
        <w:rPr>
          <w:szCs w:val="24"/>
          <w:lang w:eastAsia="ru-RU"/>
        </w:rPr>
        <w:lastRenderedPageBreak/>
        <w:t>В</w:t>
      </w:r>
      <w:r w:rsidRPr="00232D23">
        <w:rPr>
          <w:szCs w:val="24"/>
          <w:lang w:eastAsia="ru-RU"/>
        </w:rPr>
        <w:t xml:space="preserve"> случае получения мотивированного отказа от подписания документа о приемке поставщик (подрядчик, исполнитель) </w:t>
      </w:r>
      <w:r w:rsidRPr="008654B6">
        <w:rPr>
          <w:b/>
          <w:szCs w:val="24"/>
          <w:lang w:eastAsia="ru-RU"/>
        </w:rPr>
        <w:t>в течение 3 рабочих дней</w:t>
      </w:r>
      <w:r>
        <w:rPr>
          <w:szCs w:val="24"/>
          <w:lang w:eastAsia="ru-RU"/>
        </w:rPr>
        <w:t xml:space="preserve"> устраняет</w:t>
      </w:r>
      <w:r w:rsidRPr="00232D23">
        <w:rPr>
          <w:szCs w:val="24"/>
          <w:lang w:eastAsia="ru-RU"/>
        </w:rPr>
        <w:t xml:space="preserve"> причины, указанные в таком мотивированном отказе, и направить заказчику документ о приемке в порядке, п</w:t>
      </w:r>
      <w:r>
        <w:rPr>
          <w:szCs w:val="24"/>
          <w:lang w:eastAsia="ru-RU"/>
        </w:rPr>
        <w:t xml:space="preserve">редусмотренном </w:t>
      </w:r>
      <w:r w:rsidRPr="007D445F">
        <w:rPr>
          <w:szCs w:val="24"/>
          <w:lang w:eastAsia="ru-RU"/>
        </w:rPr>
        <w:t>Федеральн</w:t>
      </w:r>
      <w:r>
        <w:rPr>
          <w:szCs w:val="24"/>
          <w:lang w:eastAsia="ru-RU"/>
        </w:rPr>
        <w:t>ым</w:t>
      </w:r>
      <w:r w:rsidRPr="007D445F">
        <w:rPr>
          <w:szCs w:val="24"/>
          <w:lang w:eastAsia="ru-RU"/>
        </w:rPr>
        <w:t xml:space="preserve"> закон</w:t>
      </w:r>
      <w:r>
        <w:rPr>
          <w:szCs w:val="24"/>
          <w:lang w:eastAsia="ru-RU"/>
        </w:rPr>
        <w:t>ом</w:t>
      </w:r>
      <w:r w:rsidRPr="007D445F">
        <w:rPr>
          <w:szCs w:val="24"/>
          <w:lang w:eastAsia="ru-RU"/>
        </w:rPr>
        <w:t xml:space="preserve"> от 05.04.2013 N 44-ФЗ</w:t>
      </w:r>
      <w:r>
        <w:rPr>
          <w:szCs w:val="24"/>
          <w:lang w:eastAsia="ru-RU"/>
        </w:rPr>
        <w:t>.</w:t>
      </w:r>
    </w:p>
    <w:p w14:paraId="754AD79C" w14:textId="77777777" w:rsidR="008E12BE" w:rsidRPr="00A5392C" w:rsidRDefault="008E12BE" w:rsidP="00E53A4B">
      <w:pPr>
        <w:pStyle w:val="ConsPlusNormal"/>
        <w:ind w:firstLine="709"/>
        <w:jc w:val="both"/>
        <w:rPr>
          <w:rFonts w:ascii="Times New Roman" w:hAnsi="Times New Roman" w:cs="Times New Roman"/>
          <w:sz w:val="24"/>
          <w:szCs w:val="24"/>
        </w:rPr>
      </w:pPr>
    </w:p>
    <w:p w14:paraId="3773C218" w14:textId="77777777" w:rsidR="00504963" w:rsidRPr="00A5392C" w:rsidRDefault="00504963" w:rsidP="00E53A4B">
      <w:pPr>
        <w:pStyle w:val="ConsPlusNormal"/>
        <w:ind w:firstLine="709"/>
        <w:jc w:val="both"/>
        <w:rPr>
          <w:rFonts w:ascii="Times New Roman" w:hAnsi="Times New Roman" w:cs="Times New Roman"/>
          <w:sz w:val="24"/>
          <w:szCs w:val="24"/>
        </w:rPr>
      </w:pPr>
      <w:r w:rsidRPr="00A5392C">
        <w:rPr>
          <w:rFonts w:ascii="Times New Roman" w:hAnsi="Times New Roman" w:cs="Times New Roman"/>
          <w:sz w:val="24"/>
          <w:szCs w:val="24"/>
        </w:rPr>
        <w:t xml:space="preserve">3.6. </w:t>
      </w:r>
      <w:proofErr w:type="gramStart"/>
      <w:r w:rsidRPr="00A5392C">
        <w:rPr>
          <w:rFonts w:ascii="Times New Roman" w:hAnsi="Times New Roman" w:cs="Times New Roman"/>
          <w:sz w:val="24"/>
          <w:szCs w:val="24"/>
        </w:rPr>
        <w:t xml:space="preserve">При выявлении несоответствий в поставленном Товаре (наименования, количества, качества, в том числе в случае выявления внешних признаков ненадлежащего качества Товара, препятствующих его дальнейшему использованию (нарушение целостности упаковки, повреждение содержимого и т.д.), препятствующих его приемке, Заказчик в срок, установленный в </w:t>
      </w:r>
      <w:hyperlink w:anchor="P1489" w:history="1">
        <w:r w:rsidRPr="00A5392C">
          <w:rPr>
            <w:rFonts w:ascii="Times New Roman" w:hAnsi="Times New Roman" w:cs="Times New Roman"/>
            <w:sz w:val="24"/>
            <w:szCs w:val="24"/>
          </w:rPr>
          <w:t>пункте 3.5</w:t>
        </w:r>
      </w:hyperlink>
      <w:r w:rsidRPr="00A5392C">
        <w:rPr>
          <w:rFonts w:ascii="Times New Roman" w:hAnsi="Times New Roman" w:cs="Times New Roman"/>
          <w:sz w:val="24"/>
          <w:szCs w:val="24"/>
        </w:rPr>
        <w:t xml:space="preserve">  Контракта, отказывает в приемке Товара, направляя Поставщику мотивированный отказ от приемки Товара с перечнем выявленных недостатков и указанием</w:t>
      </w:r>
      <w:proofErr w:type="gramEnd"/>
      <w:r w:rsidRPr="00A5392C">
        <w:rPr>
          <w:rFonts w:ascii="Times New Roman" w:hAnsi="Times New Roman" w:cs="Times New Roman"/>
          <w:sz w:val="24"/>
          <w:szCs w:val="24"/>
        </w:rPr>
        <w:t xml:space="preserve"> сроков их устранения.</w:t>
      </w:r>
    </w:p>
    <w:p w14:paraId="6EE9DFF8" w14:textId="77777777" w:rsidR="00504963" w:rsidRPr="00A5392C" w:rsidRDefault="00504963" w:rsidP="00E53A4B">
      <w:pPr>
        <w:pStyle w:val="ConsPlusNormal"/>
        <w:ind w:firstLine="709"/>
        <w:jc w:val="both"/>
        <w:rPr>
          <w:rFonts w:ascii="Times New Roman" w:hAnsi="Times New Roman" w:cs="Times New Roman"/>
          <w:sz w:val="24"/>
          <w:szCs w:val="24"/>
        </w:rPr>
      </w:pPr>
      <w:r w:rsidRPr="00A5392C">
        <w:rPr>
          <w:rFonts w:ascii="Times New Roman" w:hAnsi="Times New Roman" w:cs="Times New Roman"/>
          <w:sz w:val="24"/>
          <w:szCs w:val="24"/>
        </w:rPr>
        <w:t>3.8. Во всех случаях, влекущих возврат Товара Поставщику, Заказчик обязан обеспечить сохранность этого Товара до момента фактического его возврата. Возврат (замена) Товара осуществляется силами и за счет средств Поставщика. Расходы, понесенные Заказчиком в связи с принятием Товара на ответственное хранение и (или) его возвратом (заменой), подлежат возмещению Поставщиком.</w:t>
      </w:r>
    </w:p>
    <w:p w14:paraId="1D42115A" w14:textId="77777777" w:rsidR="00504963" w:rsidRPr="00A5392C" w:rsidRDefault="00504963" w:rsidP="00E53A4B">
      <w:pPr>
        <w:pStyle w:val="ConsPlusNormal"/>
        <w:ind w:firstLine="709"/>
        <w:jc w:val="both"/>
        <w:rPr>
          <w:rFonts w:ascii="Times New Roman" w:hAnsi="Times New Roman" w:cs="Times New Roman"/>
          <w:sz w:val="24"/>
          <w:szCs w:val="24"/>
        </w:rPr>
      </w:pPr>
      <w:r w:rsidRPr="00A5392C">
        <w:rPr>
          <w:rFonts w:ascii="Times New Roman" w:hAnsi="Times New Roman" w:cs="Times New Roman"/>
          <w:sz w:val="24"/>
          <w:szCs w:val="24"/>
        </w:rPr>
        <w:t xml:space="preserve">3.9. Право собственности и риск случайной гибели или порчи Товара переходит от Поставщика к Заказчику с момента приемки Товара Заказчиком и подписания Сторонами документов, указанных в </w:t>
      </w:r>
      <w:hyperlink w:anchor="P1489" w:history="1">
        <w:r w:rsidRPr="00A5392C">
          <w:rPr>
            <w:rFonts w:ascii="Times New Roman" w:hAnsi="Times New Roman" w:cs="Times New Roman"/>
            <w:sz w:val="24"/>
            <w:szCs w:val="24"/>
          </w:rPr>
          <w:t>пункте 3.5</w:t>
        </w:r>
      </w:hyperlink>
      <w:r w:rsidRPr="00A5392C">
        <w:rPr>
          <w:rFonts w:ascii="Times New Roman" w:hAnsi="Times New Roman" w:cs="Times New Roman"/>
          <w:sz w:val="24"/>
          <w:szCs w:val="24"/>
        </w:rPr>
        <w:t xml:space="preserve">  Контракта.</w:t>
      </w:r>
    </w:p>
    <w:p w14:paraId="0AA05EAC" w14:textId="77777777" w:rsidR="00504963" w:rsidRPr="00A5392C" w:rsidRDefault="00504963" w:rsidP="00E53A4B">
      <w:pPr>
        <w:pStyle w:val="ConsPlusNormal"/>
        <w:ind w:firstLine="709"/>
        <w:jc w:val="both"/>
        <w:rPr>
          <w:rFonts w:ascii="Times New Roman" w:hAnsi="Times New Roman" w:cs="Times New Roman"/>
          <w:sz w:val="24"/>
          <w:szCs w:val="24"/>
        </w:rPr>
      </w:pPr>
      <w:r w:rsidRPr="00A5392C">
        <w:rPr>
          <w:rFonts w:ascii="Times New Roman" w:hAnsi="Times New Roman" w:cs="Times New Roman"/>
          <w:sz w:val="24"/>
          <w:szCs w:val="24"/>
        </w:rPr>
        <w:t>3.10. Заказчик вправе не отказывать в приемке поставленного Товара в случае выявления несоответствия Товара условиям Контракта, если выявленное несоответствие не препятствует приемке этого Товара и устранено Поставщиком.</w:t>
      </w:r>
    </w:p>
    <w:p w14:paraId="455CB012" w14:textId="77777777" w:rsidR="00504963" w:rsidRPr="00A5392C" w:rsidRDefault="00504963" w:rsidP="00E53A4B">
      <w:pPr>
        <w:pStyle w:val="ConsPlusNormal"/>
        <w:ind w:firstLine="709"/>
        <w:jc w:val="both"/>
        <w:rPr>
          <w:rFonts w:ascii="Times New Roman" w:hAnsi="Times New Roman" w:cs="Times New Roman"/>
          <w:sz w:val="24"/>
          <w:szCs w:val="24"/>
        </w:rPr>
      </w:pPr>
    </w:p>
    <w:p w14:paraId="0FDB763D" w14:textId="77777777" w:rsidR="00504963" w:rsidRPr="00A5392C" w:rsidRDefault="00504963" w:rsidP="00E53A4B">
      <w:pPr>
        <w:pStyle w:val="ConsPlusNormal"/>
        <w:ind w:firstLine="709"/>
        <w:jc w:val="center"/>
        <w:outlineLvl w:val="1"/>
        <w:rPr>
          <w:rFonts w:ascii="Times New Roman" w:hAnsi="Times New Roman" w:cs="Times New Roman"/>
          <w:sz w:val="24"/>
          <w:szCs w:val="24"/>
        </w:rPr>
      </w:pPr>
      <w:r w:rsidRPr="00A5392C">
        <w:rPr>
          <w:rFonts w:ascii="Times New Roman" w:hAnsi="Times New Roman" w:cs="Times New Roman"/>
          <w:sz w:val="24"/>
          <w:szCs w:val="24"/>
        </w:rPr>
        <w:t>IV. Взаимодействие Сторон</w:t>
      </w:r>
    </w:p>
    <w:p w14:paraId="7153B183" w14:textId="77777777" w:rsidR="00504963" w:rsidRPr="00A5392C" w:rsidRDefault="00504963" w:rsidP="00E53A4B">
      <w:pPr>
        <w:pStyle w:val="ConsPlusNormal"/>
        <w:ind w:firstLine="709"/>
        <w:jc w:val="both"/>
        <w:rPr>
          <w:rFonts w:ascii="Times New Roman" w:hAnsi="Times New Roman" w:cs="Times New Roman"/>
          <w:sz w:val="24"/>
          <w:szCs w:val="24"/>
        </w:rPr>
      </w:pPr>
      <w:bookmarkStart w:id="15" w:name="P1497"/>
      <w:bookmarkEnd w:id="15"/>
      <w:r w:rsidRPr="00A5392C">
        <w:rPr>
          <w:rFonts w:ascii="Times New Roman" w:hAnsi="Times New Roman" w:cs="Times New Roman"/>
          <w:sz w:val="24"/>
          <w:szCs w:val="24"/>
        </w:rPr>
        <w:t xml:space="preserve">4.1. Поставщик обязан: </w:t>
      </w:r>
    </w:p>
    <w:p w14:paraId="32CDE700" w14:textId="77777777" w:rsidR="00504963" w:rsidRPr="00A5392C" w:rsidRDefault="00504963" w:rsidP="00E53A4B">
      <w:pPr>
        <w:pStyle w:val="ConsPlusNormal"/>
        <w:ind w:firstLine="709"/>
        <w:jc w:val="both"/>
        <w:rPr>
          <w:rFonts w:ascii="Times New Roman" w:hAnsi="Times New Roman" w:cs="Times New Roman"/>
          <w:sz w:val="24"/>
          <w:szCs w:val="24"/>
        </w:rPr>
      </w:pPr>
      <w:r w:rsidRPr="00A5392C">
        <w:rPr>
          <w:rFonts w:ascii="Times New Roman" w:hAnsi="Times New Roman" w:cs="Times New Roman"/>
          <w:sz w:val="24"/>
          <w:szCs w:val="24"/>
        </w:rPr>
        <w:t>4.1.1. поставить Товар в порядке, количестве, в срок и на условиях, предусмотренных Контрактом и спецификацией;</w:t>
      </w:r>
    </w:p>
    <w:p w14:paraId="2023C0F2" w14:textId="77777777" w:rsidR="00504963" w:rsidRPr="00A5392C" w:rsidRDefault="00504963" w:rsidP="00E53A4B">
      <w:pPr>
        <w:pStyle w:val="ConsPlusNormal"/>
        <w:ind w:firstLine="709"/>
        <w:jc w:val="both"/>
        <w:rPr>
          <w:rFonts w:ascii="Times New Roman" w:hAnsi="Times New Roman" w:cs="Times New Roman"/>
          <w:sz w:val="24"/>
          <w:szCs w:val="24"/>
        </w:rPr>
      </w:pPr>
      <w:bookmarkStart w:id="16" w:name="P1499"/>
      <w:bookmarkEnd w:id="16"/>
      <w:r w:rsidRPr="00A5392C">
        <w:rPr>
          <w:rFonts w:ascii="Times New Roman" w:hAnsi="Times New Roman" w:cs="Times New Roman"/>
          <w:sz w:val="24"/>
          <w:szCs w:val="24"/>
        </w:rPr>
        <w:t>4.1.2. обеспечить соответствие поставляемого Товара требованиям качества, безопасности жизни и здоровья, а также иным требованиям безопасности (санитарным нормам и правилам, государственным стандартам), сертификации, лицензирования, установленным законодательством Российской Федерации и Контрактом;</w:t>
      </w:r>
    </w:p>
    <w:p w14:paraId="16ADC481" w14:textId="77777777" w:rsidR="00504963" w:rsidRPr="00A5392C" w:rsidRDefault="00504963" w:rsidP="00E53A4B">
      <w:pPr>
        <w:pStyle w:val="ConsPlusNormal"/>
        <w:ind w:firstLine="709"/>
        <w:jc w:val="both"/>
        <w:rPr>
          <w:rFonts w:ascii="Times New Roman" w:hAnsi="Times New Roman" w:cs="Times New Roman"/>
          <w:sz w:val="24"/>
          <w:szCs w:val="24"/>
        </w:rPr>
      </w:pPr>
      <w:r w:rsidRPr="00A5392C">
        <w:rPr>
          <w:rFonts w:ascii="Times New Roman" w:hAnsi="Times New Roman" w:cs="Times New Roman"/>
          <w:sz w:val="24"/>
          <w:szCs w:val="24"/>
        </w:rPr>
        <w:t>4.1.3. обеспечить за свой счет устранение выявленных недостатков Товара или осуществить его соответствующую замену в порядке и на условиях, предусмотренных Контрактом;</w:t>
      </w:r>
      <w:bookmarkStart w:id="17" w:name="P1502"/>
      <w:bookmarkEnd w:id="17"/>
    </w:p>
    <w:p w14:paraId="2358525F" w14:textId="77777777" w:rsidR="00504963" w:rsidRPr="00A5392C" w:rsidRDefault="00504963" w:rsidP="00E53A4B">
      <w:pPr>
        <w:pStyle w:val="ConsPlusNormal"/>
        <w:ind w:firstLine="709"/>
        <w:jc w:val="both"/>
        <w:rPr>
          <w:rFonts w:ascii="Times New Roman" w:hAnsi="Times New Roman" w:cs="Times New Roman"/>
          <w:sz w:val="24"/>
          <w:szCs w:val="24"/>
        </w:rPr>
      </w:pPr>
      <w:bookmarkStart w:id="18" w:name="P1503"/>
      <w:bookmarkStart w:id="19" w:name="P1504"/>
      <w:bookmarkEnd w:id="18"/>
      <w:bookmarkEnd w:id="19"/>
      <w:proofErr w:type="gramStart"/>
      <w:r w:rsidRPr="00A5392C">
        <w:rPr>
          <w:rFonts w:ascii="Times New Roman" w:hAnsi="Times New Roman" w:cs="Times New Roman"/>
          <w:sz w:val="24"/>
          <w:szCs w:val="24"/>
        </w:rPr>
        <w:t>4.1.6. в случае принятия решения об одностороннем отказе от исполнения Контракта не позднее чем в течение трех рабочих дней с даты принятия указанного решения направить его Заказчику по почте заказным письмом с уведомлением о вручении по адресу Заказчика,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w:t>
      </w:r>
      <w:proofErr w:type="gramEnd"/>
      <w:r w:rsidRPr="00A5392C">
        <w:rPr>
          <w:rFonts w:ascii="Times New Roman" w:hAnsi="Times New Roman" w:cs="Times New Roman"/>
          <w:sz w:val="24"/>
          <w:szCs w:val="24"/>
        </w:rPr>
        <w:t xml:space="preserve"> доставки, </w:t>
      </w:r>
      <w:proofErr w:type="gramStart"/>
      <w:r w:rsidRPr="00A5392C">
        <w:rPr>
          <w:rFonts w:ascii="Times New Roman" w:hAnsi="Times New Roman" w:cs="Times New Roman"/>
          <w:sz w:val="24"/>
          <w:szCs w:val="24"/>
        </w:rPr>
        <w:t>обеспечивающих</w:t>
      </w:r>
      <w:proofErr w:type="gramEnd"/>
      <w:r w:rsidRPr="00A5392C">
        <w:rPr>
          <w:rFonts w:ascii="Times New Roman" w:hAnsi="Times New Roman" w:cs="Times New Roman"/>
          <w:sz w:val="24"/>
          <w:szCs w:val="24"/>
        </w:rPr>
        <w:t xml:space="preserve"> фиксирование данного уведомления и получение Поставщиком подтверждения о его вручении Заказчику; </w:t>
      </w:r>
    </w:p>
    <w:p w14:paraId="0E5CC142" w14:textId="77777777" w:rsidR="00504963" w:rsidRPr="00A5392C" w:rsidRDefault="00504963" w:rsidP="00E53A4B">
      <w:pPr>
        <w:pStyle w:val="ConsPlusNormal"/>
        <w:ind w:firstLine="709"/>
        <w:jc w:val="both"/>
        <w:rPr>
          <w:rFonts w:ascii="Times New Roman" w:hAnsi="Times New Roman" w:cs="Times New Roman"/>
          <w:sz w:val="24"/>
          <w:szCs w:val="24"/>
        </w:rPr>
      </w:pPr>
      <w:bookmarkStart w:id="20" w:name="P1505"/>
      <w:bookmarkEnd w:id="20"/>
      <w:r w:rsidRPr="00A5392C">
        <w:rPr>
          <w:rFonts w:ascii="Times New Roman" w:hAnsi="Times New Roman" w:cs="Times New Roman"/>
          <w:sz w:val="24"/>
          <w:szCs w:val="24"/>
        </w:rPr>
        <w:t>4.1.7. предоставлять Заказчику по его требованию документы, относящиеся к предмету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Контракта;</w:t>
      </w:r>
      <w:bookmarkStart w:id="21" w:name="P1507"/>
      <w:bookmarkEnd w:id="21"/>
    </w:p>
    <w:p w14:paraId="176EC40A" w14:textId="77777777" w:rsidR="00504963" w:rsidRPr="00A5392C" w:rsidRDefault="00504963" w:rsidP="00E53A4B">
      <w:pPr>
        <w:pStyle w:val="ConsPlusNormal"/>
        <w:ind w:firstLine="709"/>
        <w:jc w:val="both"/>
        <w:rPr>
          <w:rFonts w:ascii="Times New Roman" w:hAnsi="Times New Roman" w:cs="Times New Roman"/>
          <w:sz w:val="24"/>
          <w:szCs w:val="24"/>
        </w:rPr>
      </w:pPr>
      <w:bookmarkStart w:id="22" w:name="P1511"/>
      <w:bookmarkEnd w:id="22"/>
      <w:r w:rsidRPr="00A5392C">
        <w:rPr>
          <w:rFonts w:ascii="Times New Roman" w:hAnsi="Times New Roman" w:cs="Times New Roman"/>
          <w:sz w:val="24"/>
          <w:szCs w:val="24"/>
        </w:rPr>
        <w:t>4.2. Поставщик вправе:</w:t>
      </w:r>
    </w:p>
    <w:p w14:paraId="0F637CEA" w14:textId="77777777" w:rsidR="00504963" w:rsidRPr="00A5392C" w:rsidRDefault="00504963" w:rsidP="00E53A4B">
      <w:pPr>
        <w:pStyle w:val="ConsPlusNormal"/>
        <w:ind w:firstLine="709"/>
        <w:jc w:val="both"/>
        <w:rPr>
          <w:rFonts w:ascii="Times New Roman" w:hAnsi="Times New Roman" w:cs="Times New Roman"/>
          <w:sz w:val="24"/>
          <w:szCs w:val="24"/>
        </w:rPr>
      </w:pPr>
      <w:r w:rsidRPr="00A5392C">
        <w:rPr>
          <w:rFonts w:ascii="Times New Roman" w:hAnsi="Times New Roman" w:cs="Times New Roman"/>
          <w:sz w:val="24"/>
          <w:szCs w:val="24"/>
        </w:rPr>
        <w:t>4.2.1. требовать от Заказчика произвести приемку Товара в порядке и в сроки, предусмотренные Контрактом;</w:t>
      </w:r>
    </w:p>
    <w:p w14:paraId="76BBE935" w14:textId="77777777" w:rsidR="00504963" w:rsidRPr="00A5392C" w:rsidRDefault="00504963" w:rsidP="00E53A4B">
      <w:pPr>
        <w:pStyle w:val="ConsPlusNormal"/>
        <w:ind w:firstLine="709"/>
        <w:jc w:val="both"/>
        <w:rPr>
          <w:rFonts w:ascii="Times New Roman" w:hAnsi="Times New Roman" w:cs="Times New Roman"/>
          <w:sz w:val="24"/>
          <w:szCs w:val="24"/>
        </w:rPr>
      </w:pPr>
      <w:bookmarkStart w:id="23" w:name="P1518"/>
      <w:bookmarkEnd w:id="23"/>
      <w:r w:rsidRPr="00A5392C">
        <w:rPr>
          <w:rFonts w:ascii="Times New Roman" w:hAnsi="Times New Roman" w:cs="Times New Roman"/>
          <w:sz w:val="24"/>
          <w:szCs w:val="24"/>
        </w:rPr>
        <w:t xml:space="preserve">4.2.2. требовать своевременной оплаты на условиях, установленных Контрактом, надлежащим образом поставленного и принятого Заказчиком Товара; </w:t>
      </w:r>
    </w:p>
    <w:p w14:paraId="21EE8C0B" w14:textId="77777777" w:rsidR="00504963" w:rsidRPr="00A5392C" w:rsidRDefault="00504963" w:rsidP="00E53A4B">
      <w:pPr>
        <w:pStyle w:val="ConsPlusNormal"/>
        <w:ind w:firstLine="709"/>
        <w:jc w:val="both"/>
        <w:rPr>
          <w:rFonts w:ascii="Times New Roman" w:hAnsi="Times New Roman" w:cs="Times New Roman"/>
          <w:sz w:val="24"/>
          <w:szCs w:val="24"/>
        </w:rPr>
      </w:pPr>
      <w:bookmarkStart w:id="24" w:name="P1519"/>
      <w:bookmarkEnd w:id="24"/>
      <w:r w:rsidRPr="00A5392C">
        <w:rPr>
          <w:rFonts w:ascii="Times New Roman" w:hAnsi="Times New Roman" w:cs="Times New Roman"/>
          <w:sz w:val="24"/>
          <w:szCs w:val="24"/>
        </w:rPr>
        <w:t xml:space="preserve">4.2.3. принять решение об одностороннем отказе от исполнения Контракта в </w:t>
      </w:r>
      <w:r w:rsidRPr="00A5392C">
        <w:rPr>
          <w:rFonts w:ascii="Times New Roman" w:hAnsi="Times New Roman" w:cs="Times New Roman"/>
          <w:sz w:val="24"/>
          <w:szCs w:val="24"/>
        </w:rPr>
        <w:lastRenderedPageBreak/>
        <w:t xml:space="preserve">соответствии с гражданским законодательством; </w:t>
      </w:r>
    </w:p>
    <w:p w14:paraId="577F4A27" w14:textId="77777777" w:rsidR="00504963" w:rsidRPr="00A5392C" w:rsidRDefault="00504963" w:rsidP="00E53A4B">
      <w:pPr>
        <w:pStyle w:val="ConsPlusNormal"/>
        <w:ind w:firstLine="709"/>
        <w:jc w:val="both"/>
        <w:rPr>
          <w:rFonts w:ascii="Times New Roman" w:hAnsi="Times New Roman" w:cs="Times New Roman"/>
          <w:sz w:val="24"/>
          <w:szCs w:val="24"/>
        </w:rPr>
      </w:pPr>
      <w:r w:rsidRPr="00A5392C">
        <w:rPr>
          <w:rFonts w:ascii="Times New Roman" w:hAnsi="Times New Roman" w:cs="Times New Roman"/>
          <w:sz w:val="24"/>
          <w:szCs w:val="24"/>
        </w:rPr>
        <w:t xml:space="preserve">4.2.4. требовать возмещения убытков, уплаты неустоек (штрафов, пеней) в соответствии с </w:t>
      </w:r>
      <w:hyperlink w:anchor="P1550" w:history="1">
        <w:r w:rsidRPr="00A5392C">
          <w:rPr>
            <w:rFonts w:ascii="Times New Roman" w:hAnsi="Times New Roman" w:cs="Times New Roman"/>
            <w:sz w:val="24"/>
            <w:szCs w:val="24"/>
          </w:rPr>
          <w:t>разделом VI</w:t>
        </w:r>
      </w:hyperlink>
      <w:r w:rsidRPr="00A5392C">
        <w:rPr>
          <w:rFonts w:ascii="Times New Roman" w:hAnsi="Times New Roman" w:cs="Times New Roman"/>
          <w:sz w:val="24"/>
          <w:szCs w:val="24"/>
        </w:rPr>
        <w:t xml:space="preserve"> Контракта;</w:t>
      </w:r>
    </w:p>
    <w:p w14:paraId="494C90EF" w14:textId="77777777" w:rsidR="00504963" w:rsidRPr="00A5392C" w:rsidRDefault="00504963" w:rsidP="00E53A4B">
      <w:pPr>
        <w:pStyle w:val="ConsPlusNormal"/>
        <w:ind w:firstLine="709"/>
        <w:jc w:val="both"/>
        <w:rPr>
          <w:rFonts w:ascii="Times New Roman" w:hAnsi="Times New Roman" w:cs="Times New Roman"/>
          <w:sz w:val="24"/>
          <w:szCs w:val="24"/>
        </w:rPr>
      </w:pPr>
      <w:bookmarkStart w:id="25" w:name="P1521"/>
      <w:bookmarkEnd w:id="25"/>
      <w:proofErr w:type="gramStart"/>
      <w:r w:rsidRPr="00A5392C">
        <w:rPr>
          <w:rFonts w:ascii="Times New Roman" w:hAnsi="Times New Roman" w:cs="Times New Roman"/>
          <w:sz w:val="24"/>
          <w:szCs w:val="24"/>
        </w:rPr>
        <w:t xml:space="preserve">4.2.5. по согласованию с Заказчиком (путем заключения дополнительного соглашения) поставить Товар, качество,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 указанными в Контракте (за исключением случаев, которые предусмотрены и нормативными правовыми актами, принятыми в соответствии с </w:t>
      </w:r>
      <w:hyperlink r:id="rId9" w:history="1">
        <w:r w:rsidRPr="00A5392C">
          <w:rPr>
            <w:rFonts w:ascii="Times New Roman" w:hAnsi="Times New Roman" w:cs="Times New Roman"/>
            <w:sz w:val="24"/>
            <w:szCs w:val="24"/>
          </w:rPr>
          <w:t>частью 6 статьи 14</w:t>
        </w:r>
      </w:hyperlink>
      <w:r w:rsidRPr="00A5392C">
        <w:rPr>
          <w:rFonts w:ascii="Times New Roman" w:hAnsi="Times New Roman" w:cs="Times New Roman"/>
          <w:sz w:val="24"/>
          <w:szCs w:val="24"/>
        </w:rPr>
        <w:t xml:space="preserve"> Федерального закона от 5 апреля 2013 г. N 44-ФЗ "О контрактной</w:t>
      </w:r>
      <w:proofErr w:type="gramEnd"/>
      <w:r w:rsidRPr="00A5392C">
        <w:rPr>
          <w:rFonts w:ascii="Times New Roman" w:hAnsi="Times New Roman" w:cs="Times New Roman"/>
          <w:sz w:val="24"/>
          <w:szCs w:val="24"/>
        </w:rPr>
        <w:t xml:space="preserve"> системе в сфере закупок товаров, работ, услуг для обеспечения государственных и муниципальных нужд" (Собрание законодательства Российской Федерации, 2013, N 14, ст. 1652; 2015, N 29, ст. 4353).</w:t>
      </w:r>
    </w:p>
    <w:p w14:paraId="196107B4" w14:textId="77777777" w:rsidR="00504963" w:rsidRPr="00A5392C" w:rsidRDefault="00504963" w:rsidP="00E53A4B">
      <w:pPr>
        <w:pStyle w:val="ConsPlusNormal"/>
        <w:ind w:firstLine="709"/>
        <w:jc w:val="both"/>
        <w:rPr>
          <w:rFonts w:ascii="Times New Roman" w:hAnsi="Times New Roman" w:cs="Times New Roman"/>
          <w:sz w:val="24"/>
          <w:szCs w:val="24"/>
        </w:rPr>
      </w:pPr>
      <w:r w:rsidRPr="00A5392C">
        <w:rPr>
          <w:rFonts w:ascii="Times New Roman" w:hAnsi="Times New Roman" w:cs="Times New Roman"/>
          <w:sz w:val="24"/>
          <w:szCs w:val="24"/>
        </w:rPr>
        <w:t>4.3. Заказчик обязуется:</w:t>
      </w:r>
    </w:p>
    <w:p w14:paraId="3A7146ED" w14:textId="77777777" w:rsidR="00504963" w:rsidRPr="00A5392C" w:rsidRDefault="00504963" w:rsidP="00E53A4B">
      <w:pPr>
        <w:pStyle w:val="ConsPlusNormal"/>
        <w:ind w:firstLine="709"/>
        <w:jc w:val="both"/>
        <w:rPr>
          <w:rFonts w:ascii="Times New Roman" w:hAnsi="Times New Roman" w:cs="Times New Roman"/>
          <w:sz w:val="24"/>
          <w:szCs w:val="24"/>
        </w:rPr>
      </w:pPr>
      <w:r w:rsidRPr="00A5392C">
        <w:rPr>
          <w:rFonts w:ascii="Times New Roman" w:hAnsi="Times New Roman" w:cs="Times New Roman"/>
          <w:sz w:val="24"/>
          <w:szCs w:val="24"/>
        </w:rPr>
        <w:t xml:space="preserve">4.3.1. обеспечить своевременную приемку и оплату поставленного Товара надлежащего качества в </w:t>
      </w:r>
      <w:proofErr w:type="gramStart"/>
      <w:r w:rsidRPr="00A5392C">
        <w:rPr>
          <w:rFonts w:ascii="Times New Roman" w:hAnsi="Times New Roman" w:cs="Times New Roman"/>
          <w:sz w:val="24"/>
          <w:szCs w:val="24"/>
        </w:rPr>
        <w:t>порядке</w:t>
      </w:r>
      <w:proofErr w:type="gramEnd"/>
      <w:r w:rsidRPr="00A5392C">
        <w:rPr>
          <w:rFonts w:ascii="Times New Roman" w:hAnsi="Times New Roman" w:cs="Times New Roman"/>
          <w:sz w:val="24"/>
          <w:szCs w:val="24"/>
        </w:rPr>
        <w:t xml:space="preserve"> и сроки, предусмотренные Контрактом; </w:t>
      </w:r>
    </w:p>
    <w:p w14:paraId="26BAD754" w14:textId="77777777" w:rsidR="00504963" w:rsidRPr="00A5392C" w:rsidRDefault="00504963" w:rsidP="00E53A4B">
      <w:pPr>
        <w:pStyle w:val="ConsPlusNormal"/>
        <w:ind w:firstLine="709"/>
        <w:jc w:val="both"/>
        <w:rPr>
          <w:rFonts w:ascii="Times New Roman" w:hAnsi="Times New Roman" w:cs="Times New Roman"/>
          <w:sz w:val="24"/>
          <w:szCs w:val="24"/>
        </w:rPr>
      </w:pPr>
      <w:bookmarkStart w:id="26" w:name="P1525"/>
      <w:bookmarkEnd w:id="26"/>
      <w:proofErr w:type="gramStart"/>
      <w:r w:rsidRPr="00A5392C">
        <w:rPr>
          <w:rFonts w:ascii="Times New Roman" w:hAnsi="Times New Roman" w:cs="Times New Roman"/>
          <w:sz w:val="24"/>
          <w:szCs w:val="24"/>
        </w:rPr>
        <w:t>4.3.2. принять решение об одностороннем отказе от исполнения Контракта в случае, если в ходе исполнения Контракта установлено, что Поставщик и (или) поставляемый Товар не соответствуют установленным извещением об осуществлении закупки и (или) документацией о закупке требованиям к участникам закупки и (или) поставляемому товару или представил недостоверную информацию о своем соответствии и (или) соответствии поставляемого Товара таким требованиям, что позволило ему</w:t>
      </w:r>
      <w:proofErr w:type="gramEnd"/>
      <w:r w:rsidRPr="00A5392C">
        <w:rPr>
          <w:rFonts w:ascii="Times New Roman" w:hAnsi="Times New Roman" w:cs="Times New Roman"/>
          <w:sz w:val="24"/>
          <w:szCs w:val="24"/>
        </w:rPr>
        <w:t xml:space="preserve"> стать победителем определения поставщика; </w:t>
      </w:r>
    </w:p>
    <w:p w14:paraId="68E37433" w14:textId="77777777" w:rsidR="00504963" w:rsidRPr="00A5392C" w:rsidRDefault="00504963" w:rsidP="00E53A4B">
      <w:pPr>
        <w:pStyle w:val="ConsPlusNormal"/>
        <w:ind w:firstLine="709"/>
        <w:jc w:val="both"/>
        <w:rPr>
          <w:rFonts w:ascii="Times New Roman" w:hAnsi="Times New Roman" w:cs="Times New Roman"/>
          <w:sz w:val="24"/>
          <w:szCs w:val="24"/>
        </w:rPr>
      </w:pPr>
      <w:bookmarkStart w:id="27" w:name="P1526"/>
      <w:bookmarkEnd w:id="27"/>
      <w:proofErr w:type="gramStart"/>
      <w:r w:rsidRPr="00A5392C">
        <w:rPr>
          <w:rFonts w:ascii="Times New Roman" w:hAnsi="Times New Roman" w:cs="Times New Roman"/>
          <w:sz w:val="24"/>
          <w:szCs w:val="24"/>
        </w:rPr>
        <w:t>4.3.3. в случае принятия решения об одностороннем отказе от исполнения Контракта не позднее чем в течение трех рабочих дней с даты принятия указанного решения разместить его в единой информационной системе в сфере закупок и направить Поставщику по почте заказным письмом с уведомлением о вручении по адресу Поставщика, указанному в Контракте, а также телеграммой либо посредством факсимильной связи, либо по адресу</w:t>
      </w:r>
      <w:proofErr w:type="gramEnd"/>
      <w:r w:rsidRPr="00A5392C">
        <w:rPr>
          <w:rFonts w:ascii="Times New Roman" w:hAnsi="Times New Roman" w:cs="Times New Roman"/>
          <w:sz w:val="24"/>
          <w:szCs w:val="24"/>
        </w:rPr>
        <w:t xml:space="preserve"> электронной почты, либо с использованием иных сре</w:t>
      </w:r>
      <w:proofErr w:type="gramStart"/>
      <w:r w:rsidRPr="00A5392C">
        <w:rPr>
          <w:rFonts w:ascii="Times New Roman" w:hAnsi="Times New Roman" w:cs="Times New Roman"/>
          <w:sz w:val="24"/>
          <w:szCs w:val="24"/>
        </w:rPr>
        <w:t>дств св</w:t>
      </w:r>
      <w:proofErr w:type="gramEnd"/>
      <w:r w:rsidRPr="00A5392C">
        <w:rPr>
          <w:rFonts w:ascii="Times New Roman" w:hAnsi="Times New Roman" w:cs="Times New Roman"/>
          <w:sz w:val="24"/>
          <w:szCs w:val="24"/>
        </w:rPr>
        <w:t xml:space="preserve">язи и доставки, обеспечивающих фиксирование данного уведомления и получение Заказчиком подтверждения о его вручении Поставщику; </w:t>
      </w:r>
    </w:p>
    <w:p w14:paraId="78EDBBB0" w14:textId="77777777" w:rsidR="00504963" w:rsidRPr="00A5392C" w:rsidRDefault="00504963" w:rsidP="00E53A4B">
      <w:pPr>
        <w:pStyle w:val="ConsPlusNormal"/>
        <w:ind w:firstLine="709"/>
        <w:jc w:val="both"/>
        <w:rPr>
          <w:rFonts w:ascii="Times New Roman" w:hAnsi="Times New Roman" w:cs="Times New Roman"/>
          <w:sz w:val="24"/>
          <w:szCs w:val="24"/>
        </w:rPr>
      </w:pPr>
      <w:r w:rsidRPr="00A5392C">
        <w:rPr>
          <w:rFonts w:ascii="Times New Roman" w:hAnsi="Times New Roman" w:cs="Times New Roman"/>
          <w:sz w:val="24"/>
          <w:szCs w:val="24"/>
        </w:rPr>
        <w:t xml:space="preserve">4.3.4. требовать уплаты неустоек (штрафов, пеней) в соответствии с </w:t>
      </w:r>
      <w:hyperlink w:anchor="P1550" w:history="1">
        <w:r w:rsidRPr="00A5392C">
          <w:rPr>
            <w:rFonts w:ascii="Times New Roman" w:hAnsi="Times New Roman" w:cs="Times New Roman"/>
            <w:sz w:val="24"/>
            <w:szCs w:val="24"/>
          </w:rPr>
          <w:t>разделом VI</w:t>
        </w:r>
      </w:hyperlink>
      <w:r w:rsidRPr="00A5392C">
        <w:rPr>
          <w:rFonts w:ascii="Times New Roman" w:hAnsi="Times New Roman" w:cs="Times New Roman"/>
          <w:sz w:val="24"/>
          <w:szCs w:val="24"/>
        </w:rPr>
        <w:t xml:space="preserve"> Контракта;</w:t>
      </w:r>
    </w:p>
    <w:p w14:paraId="5346561B" w14:textId="77777777" w:rsidR="00504963" w:rsidRPr="00A5392C" w:rsidRDefault="00504963" w:rsidP="00E53A4B">
      <w:pPr>
        <w:pStyle w:val="ConsPlusNormal"/>
        <w:ind w:firstLine="709"/>
        <w:jc w:val="both"/>
        <w:rPr>
          <w:rFonts w:ascii="Times New Roman" w:hAnsi="Times New Roman" w:cs="Times New Roman"/>
          <w:sz w:val="24"/>
          <w:szCs w:val="24"/>
        </w:rPr>
      </w:pPr>
      <w:r w:rsidRPr="00A5392C">
        <w:rPr>
          <w:rFonts w:ascii="Times New Roman" w:hAnsi="Times New Roman" w:cs="Times New Roman"/>
          <w:sz w:val="24"/>
          <w:szCs w:val="24"/>
        </w:rPr>
        <w:t xml:space="preserve">4.3.5. провести экспертизу поставленного Товара для проверки его соответствия условиям Контракта в соответствии с Федеральным </w:t>
      </w:r>
      <w:hyperlink r:id="rId10" w:history="1">
        <w:r w:rsidRPr="00A5392C">
          <w:rPr>
            <w:rFonts w:ascii="Times New Roman" w:hAnsi="Times New Roman" w:cs="Times New Roman"/>
            <w:sz w:val="24"/>
            <w:szCs w:val="24"/>
          </w:rPr>
          <w:t>законом</w:t>
        </w:r>
      </w:hyperlink>
      <w:r w:rsidRPr="00A5392C">
        <w:rPr>
          <w:rFonts w:ascii="Times New Roman" w:hAnsi="Times New Roman" w:cs="Times New Roman"/>
          <w:sz w:val="24"/>
          <w:szCs w:val="24"/>
        </w:rPr>
        <w:t xml:space="preserve"> от 5 апреля 2013 г. N 44-ФЗ "О контрактной системе в сфере закупок товаров, работ, услуг для обеспечения государственных и муниципальных нужд".</w:t>
      </w:r>
    </w:p>
    <w:p w14:paraId="4C623DB9" w14:textId="77777777" w:rsidR="00504963" w:rsidRPr="00A5392C" w:rsidRDefault="00504963" w:rsidP="00E53A4B">
      <w:pPr>
        <w:pStyle w:val="ConsPlusNormal"/>
        <w:ind w:firstLine="709"/>
        <w:jc w:val="both"/>
        <w:rPr>
          <w:rFonts w:ascii="Times New Roman" w:hAnsi="Times New Roman" w:cs="Times New Roman"/>
          <w:sz w:val="24"/>
          <w:szCs w:val="24"/>
        </w:rPr>
      </w:pPr>
      <w:bookmarkStart w:id="28" w:name="P1529"/>
      <w:bookmarkEnd w:id="28"/>
      <w:r w:rsidRPr="00A5392C">
        <w:rPr>
          <w:rFonts w:ascii="Times New Roman" w:hAnsi="Times New Roman" w:cs="Times New Roman"/>
          <w:sz w:val="24"/>
          <w:szCs w:val="24"/>
        </w:rPr>
        <w:t>4.4. Заказчик вправе:</w:t>
      </w:r>
    </w:p>
    <w:p w14:paraId="6FE6BBF8" w14:textId="77777777" w:rsidR="00504963" w:rsidRPr="00A5392C" w:rsidRDefault="00504963" w:rsidP="00E53A4B">
      <w:pPr>
        <w:pStyle w:val="ConsPlusNormal"/>
        <w:ind w:firstLine="709"/>
        <w:jc w:val="both"/>
        <w:rPr>
          <w:rFonts w:ascii="Times New Roman" w:hAnsi="Times New Roman" w:cs="Times New Roman"/>
          <w:sz w:val="24"/>
          <w:szCs w:val="24"/>
        </w:rPr>
      </w:pPr>
      <w:r w:rsidRPr="00A5392C">
        <w:rPr>
          <w:rFonts w:ascii="Times New Roman" w:hAnsi="Times New Roman" w:cs="Times New Roman"/>
          <w:sz w:val="24"/>
          <w:szCs w:val="24"/>
        </w:rPr>
        <w:t>4.4.1. требовать от Поставщика надлежащего исполнения обязательств по Контракту;</w:t>
      </w:r>
    </w:p>
    <w:p w14:paraId="01C60A2A" w14:textId="77777777" w:rsidR="00504963" w:rsidRPr="00A5392C" w:rsidRDefault="00504963" w:rsidP="00E53A4B">
      <w:pPr>
        <w:pStyle w:val="ConsPlusNormal"/>
        <w:ind w:firstLine="709"/>
        <w:jc w:val="both"/>
        <w:rPr>
          <w:rFonts w:ascii="Times New Roman" w:hAnsi="Times New Roman" w:cs="Times New Roman"/>
          <w:sz w:val="24"/>
          <w:szCs w:val="24"/>
        </w:rPr>
      </w:pPr>
      <w:r w:rsidRPr="00A5392C">
        <w:rPr>
          <w:rFonts w:ascii="Times New Roman" w:hAnsi="Times New Roman" w:cs="Times New Roman"/>
          <w:sz w:val="24"/>
          <w:szCs w:val="24"/>
        </w:rPr>
        <w:t xml:space="preserve">4.4.2. требовать от Поставщика своевременного устранения недостатков, выявленных как в ходе приемки; </w:t>
      </w:r>
    </w:p>
    <w:p w14:paraId="2580A47B" w14:textId="77777777" w:rsidR="00504963" w:rsidRPr="00A5392C" w:rsidRDefault="00504963" w:rsidP="00E53A4B">
      <w:pPr>
        <w:pStyle w:val="ConsPlusNormal"/>
        <w:ind w:firstLine="709"/>
        <w:jc w:val="both"/>
        <w:rPr>
          <w:rFonts w:ascii="Times New Roman" w:hAnsi="Times New Roman" w:cs="Times New Roman"/>
          <w:sz w:val="24"/>
          <w:szCs w:val="24"/>
        </w:rPr>
      </w:pPr>
      <w:r w:rsidRPr="00A5392C">
        <w:rPr>
          <w:rFonts w:ascii="Times New Roman" w:hAnsi="Times New Roman" w:cs="Times New Roman"/>
          <w:sz w:val="24"/>
          <w:szCs w:val="24"/>
        </w:rPr>
        <w:t>4.4.3. проверять ход и качество выполнения Поставщиком условий Контракта без вмешательства в оперативно-хозяйственную деятельность Поставщика;</w:t>
      </w:r>
    </w:p>
    <w:p w14:paraId="5332D781" w14:textId="77777777" w:rsidR="00504963" w:rsidRPr="00A5392C" w:rsidRDefault="00504963" w:rsidP="00E53A4B">
      <w:pPr>
        <w:pStyle w:val="ConsPlusNormal"/>
        <w:ind w:firstLine="709"/>
        <w:jc w:val="both"/>
        <w:rPr>
          <w:rFonts w:ascii="Times New Roman" w:hAnsi="Times New Roman" w:cs="Times New Roman"/>
          <w:sz w:val="24"/>
          <w:szCs w:val="24"/>
        </w:rPr>
      </w:pPr>
      <w:r w:rsidRPr="00A5392C">
        <w:rPr>
          <w:rFonts w:ascii="Times New Roman" w:hAnsi="Times New Roman" w:cs="Times New Roman"/>
          <w:sz w:val="24"/>
          <w:szCs w:val="24"/>
        </w:rPr>
        <w:t xml:space="preserve">4.4.4. требовать возмещения убытков в соответствии с </w:t>
      </w:r>
      <w:hyperlink w:anchor="P1550" w:history="1">
        <w:r w:rsidRPr="00A5392C">
          <w:rPr>
            <w:rFonts w:ascii="Times New Roman" w:hAnsi="Times New Roman" w:cs="Times New Roman"/>
            <w:sz w:val="24"/>
            <w:szCs w:val="24"/>
          </w:rPr>
          <w:t>разделом VI</w:t>
        </w:r>
      </w:hyperlink>
      <w:r w:rsidRPr="00A5392C">
        <w:rPr>
          <w:rFonts w:ascii="Times New Roman" w:hAnsi="Times New Roman" w:cs="Times New Roman"/>
          <w:sz w:val="24"/>
          <w:szCs w:val="24"/>
        </w:rPr>
        <w:t xml:space="preserve"> Контракта, причиненных по вине Поставщика;</w:t>
      </w:r>
    </w:p>
    <w:p w14:paraId="60825205" w14:textId="77777777" w:rsidR="00504963" w:rsidRPr="00A5392C" w:rsidRDefault="00504963" w:rsidP="00E53A4B">
      <w:pPr>
        <w:pStyle w:val="ConsPlusNormal"/>
        <w:ind w:firstLine="709"/>
        <w:jc w:val="both"/>
        <w:rPr>
          <w:rFonts w:ascii="Times New Roman" w:hAnsi="Times New Roman" w:cs="Times New Roman"/>
          <w:sz w:val="24"/>
          <w:szCs w:val="24"/>
        </w:rPr>
      </w:pPr>
      <w:bookmarkStart w:id="29" w:name="P1534"/>
      <w:bookmarkEnd w:id="29"/>
      <w:r w:rsidRPr="00A5392C">
        <w:rPr>
          <w:rFonts w:ascii="Times New Roman" w:hAnsi="Times New Roman" w:cs="Times New Roman"/>
          <w:sz w:val="24"/>
          <w:szCs w:val="24"/>
        </w:rPr>
        <w:t xml:space="preserve">4.4.5. предложить увеличить или уменьшить в процессе исполнения Контракта количество Товара, предусмотренного Контрактом, не более чем на десять процентов в порядке и на условиях, установленных Федеральным </w:t>
      </w:r>
      <w:hyperlink r:id="rId11" w:history="1">
        <w:r w:rsidRPr="00A5392C">
          <w:rPr>
            <w:rFonts w:ascii="Times New Roman" w:hAnsi="Times New Roman" w:cs="Times New Roman"/>
            <w:sz w:val="24"/>
            <w:szCs w:val="24"/>
          </w:rPr>
          <w:t>законом</w:t>
        </w:r>
      </w:hyperlink>
      <w:r w:rsidRPr="00A5392C">
        <w:rPr>
          <w:rFonts w:ascii="Times New Roman" w:hAnsi="Times New Roman" w:cs="Times New Roman"/>
          <w:sz w:val="24"/>
          <w:szCs w:val="24"/>
        </w:rPr>
        <w:t xml:space="preserve"> от 5 апреля 2013 г. N 44-ФЗ "О контрактной системе в сфере закупок товаров, работ, услуг для обеспечения государственных и муниципальных нужд"; </w:t>
      </w:r>
    </w:p>
    <w:p w14:paraId="029161B6" w14:textId="77777777" w:rsidR="00504963" w:rsidRPr="00A5392C" w:rsidRDefault="00504963" w:rsidP="00E53A4B">
      <w:pPr>
        <w:pStyle w:val="ConsPlusNormal"/>
        <w:ind w:firstLine="709"/>
        <w:jc w:val="both"/>
        <w:rPr>
          <w:rFonts w:ascii="Times New Roman" w:hAnsi="Times New Roman" w:cs="Times New Roman"/>
          <w:sz w:val="24"/>
          <w:szCs w:val="24"/>
        </w:rPr>
      </w:pPr>
      <w:r w:rsidRPr="00A5392C">
        <w:rPr>
          <w:rFonts w:ascii="Times New Roman" w:hAnsi="Times New Roman" w:cs="Times New Roman"/>
          <w:sz w:val="24"/>
          <w:szCs w:val="24"/>
        </w:rPr>
        <w:t>4.4.6. отказаться от приемки и оплаты Товара, не соответствующего условиям Контракта;</w:t>
      </w:r>
    </w:p>
    <w:p w14:paraId="1E5E3911" w14:textId="77777777" w:rsidR="00504963" w:rsidRPr="00A5392C" w:rsidRDefault="00504963" w:rsidP="00E53A4B">
      <w:pPr>
        <w:pStyle w:val="ConsPlusNormal"/>
        <w:ind w:firstLine="709"/>
        <w:jc w:val="both"/>
        <w:rPr>
          <w:rFonts w:ascii="Times New Roman" w:hAnsi="Times New Roman" w:cs="Times New Roman"/>
          <w:sz w:val="24"/>
          <w:szCs w:val="24"/>
        </w:rPr>
      </w:pPr>
      <w:bookmarkStart w:id="30" w:name="P1536"/>
      <w:bookmarkEnd w:id="30"/>
      <w:r w:rsidRPr="00A5392C">
        <w:rPr>
          <w:rFonts w:ascii="Times New Roman" w:hAnsi="Times New Roman" w:cs="Times New Roman"/>
          <w:sz w:val="24"/>
          <w:szCs w:val="24"/>
        </w:rPr>
        <w:t xml:space="preserve">4.4.7. принять решение об одностороннем отказе от исполнения Контракта в </w:t>
      </w:r>
      <w:r w:rsidRPr="00A5392C">
        <w:rPr>
          <w:rFonts w:ascii="Times New Roman" w:hAnsi="Times New Roman" w:cs="Times New Roman"/>
          <w:sz w:val="24"/>
          <w:szCs w:val="24"/>
        </w:rPr>
        <w:lastRenderedPageBreak/>
        <w:t xml:space="preserve">соответствии с гражданским законодательством; </w:t>
      </w:r>
    </w:p>
    <w:p w14:paraId="1FC012A1" w14:textId="77777777" w:rsidR="00504963" w:rsidRPr="00A5392C" w:rsidRDefault="00504963" w:rsidP="00E53A4B">
      <w:pPr>
        <w:pStyle w:val="ConsPlusNormal"/>
        <w:ind w:firstLine="709"/>
        <w:jc w:val="both"/>
        <w:rPr>
          <w:rFonts w:ascii="Times New Roman" w:hAnsi="Times New Roman" w:cs="Times New Roman"/>
          <w:sz w:val="24"/>
          <w:szCs w:val="24"/>
        </w:rPr>
      </w:pPr>
      <w:bookmarkStart w:id="31" w:name="P1537"/>
      <w:bookmarkEnd w:id="31"/>
      <w:r w:rsidRPr="00A5392C">
        <w:rPr>
          <w:rFonts w:ascii="Times New Roman" w:hAnsi="Times New Roman" w:cs="Times New Roman"/>
          <w:sz w:val="24"/>
          <w:szCs w:val="24"/>
        </w:rPr>
        <w:t xml:space="preserve">4.4.8. до принятия решения об одностороннем отказе от исполнения Контракта провести экспертизу поставленного Товара с привлечением экспертов, экспертных организаций. </w:t>
      </w:r>
    </w:p>
    <w:p w14:paraId="26975F9D" w14:textId="77777777" w:rsidR="00504963" w:rsidRPr="00A5392C" w:rsidRDefault="00504963" w:rsidP="00E53A4B">
      <w:pPr>
        <w:pStyle w:val="ConsPlusNormal"/>
        <w:ind w:firstLine="709"/>
        <w:jc w:val="center"/>
        <w:outlineLvl w:val="1"/>
        <w:rPr>
          <w:rFonts w:ascii="Times New Roman" w:hAnsi="Times New Roman" w:cs="Times New Roman"/>
          <w:sz w:val="24"/>
          <w:szCs w:val="24"/>
        </w:rPr>
      </w:pPr>
      <w:bookmarkStart w:id="32" w:name="P1539"/>
      <w:bookmarkEnd w:id="32"/>
      <w:r w:rsidRPr="00A5392C">
        <w:rPr>
          <w:rFonts w:ascii="Times New Roman" w:hAnsi="Times New Roman" w:cs="Times New Roman"/>
          <w:sz w:val="24"/>
          <w:szCs w:val="24"/>
        </w:rPr>
        <w:t>V. Качество Товара</w:t>
      </w:r>
    </w:p>
    <w:p w14:paraId="183BDB8F" w14:textId="77777777" w:rsidR="00504963" w:rsidRPr="00A5392C" w:rsidRDefault="00504963" w:rsidP="00E53A4B">
      <w:pPr>
        <w:pStyle w:val="ConsPlusNormal"/>
        <w:ind w:firstLine="709"/>
        <w:jc w:val="both"/>
        <w:rPr>
          <w:rFonts w:ascii="Times New Roman" w:hAnsi="Times New Roman" w:cs="Times New Roman"/>
          <w:sz w:val="24"/>
          <w:szCs w:val="24"/>
        </w:rPr>
      </w:pPr>
      <w:r w:rsidRPr="00A5392C">
        <w:rPr>
          <w:rFonts w:ascii="Times New Roman" w:hAnsi="Times New Roman" w:cs="Times New Roman"/>
          <w:sz w:val="24"/>
          <w:szCs w:val="24"/>
        </w:rPr>
        <w:t>5.1. Поставщик гарантирует, что поставляемый Товар соответствует требованиям, установленным Контрактом.</w:t>
      </w:r>
    </w:p>
    <w:p w14:paraId="4B62C867" w14:textId="77777777" w:rsidR="00504963" w:rsidRPr="00A5392C" w:rsidRDefault="00504963" w:rsidP="00E53A4B">
      <w:pPr>
        <w:pStyle w:val="ConsPlusNormal"/>
        <w:ind w:firstLine="709"/>
        <w:jc w:val="both"/>
        <w:rPr>
          <w:rFonts w:ascii="Times New Roman" w:hAnsi="Times New Roman" w:cs="Times New Roman"/>
          <w:sz w:val="24"/>
          <w:szCs w:val="24"/>
        </w:rPr>
      </w:pPr>
      <w:r w:rsidRPr="00A5392C">
        <w:rPr>
          <w:rFonts w:ascii="Times New Roman" w:hAnsi="Times New Roman" w:cs="Times New Roman"/>
          <w:sz w:val="24"/>
          <w:szCs w:val="24"/>
        </w:rPr>
        <w:t>5.2. Поставщик гарантирует безопасность Товара в соответствии с требованиями, установленными к данному виду товара правом Евразийского экономического союза и законодательством Российской Федерации.</w:t>
      </w:r>
    </w:p>
    <w:p w14:paraId="27AEEDE3" w14:textId="77777777" w:rsidR="00504963" w:rsidRPr="00A5392C" w:rsidRDefault="00504963" w:rsidP="00E53A4B">
      <w:pPr>
        <w:pStyle w:val="ConsPlusNormal"/>
        <w:ind w:firstLine="709"/>
        <w:jc w:val="both"/>
        <w:rPr>
          <w:rFonts w:ascii="Times New Roman" w:hAnsi="Times New Roman" w:cs="Times New Roman"/>
          <w:sz w:val="24"/>
          <w:szCs w:val="24"/>
        </w:rPr>
      </w:pPr>
      <w:r w:rsidRPr="00A5392C">
        <w:rPr>
          <w:rFonts w:ascii="Times New Roman" w:hAnsi="Times New Roman" w:cs="Times New Roman"/>
          <w:sz w:val="24"/>
          <w:szCs w:val="24"/>
        </w:rPr>
        <w:t>5.3. Товар должен быть упакован и замаркирован в соответствии с действующими стандартами.</w:t>
      </w:r>
    </w:p>
    <w:p w14:paraId="7CE8E877" w14:textId="77777777" w:rsidR="00504963" w:rsidRPr="00A5392C" w:rsidRDefault="00504963" w:rsidP="00E53A4B">
      <w:pPr>
        <w:pStyle w:val="ConsPlusNormal"/>
        <w:ind w:firstLine="709"/>
        <w:jc w:val="both"/>
        <w:rPr>
          <w:rFonts w:ascii="Times New Roman" w:hAnsi="Times New Roman" w:cs="Times New Roman"/>
          <w:sz w:val="24"/>
          <w:szCs w:val="24"/>
        </w:rPr>
      </w:pPr>
      <w:r w:rsidRPr="00A5392C">
        <w:rPr>
          <w:rFonts w:ascii="Times New Roman" w:hAnsi="Times New Roman" w:cs="Times New Roman"/>
          <w:sz w:val="24"/>
          <w:szCs w:val="24"/>
        </w:rPr>
        <w:t>Поставщик поставляет Товар в упаковке завода-изготовителя, позволяющей транспортировать его любым видом транспорта на любое расстояние, предохранять от повреждений, загрязнений, утраты товарного вида и порчи при его перевозке с учетом возможных перегрузок в пути и длительного хранения.</w:t>
      </w:r>
    </w:p>
    <w:p w14:paraId="0E2B169E" w14:textId="77777777" w:rsidR="00504963" w:rsidRPr="00A5392C" w:rsidRDefault="00504963" w:rsidP="00E53A4B">
      <w:pPr>
        <w:pStyle w:val="ConsPlusNormal"/>
        <w:ind w:firstLine="709"/>
        <w:jc w:val="both"/>
        <w:rPr>
          <w:rFonts w:ascii="Times New Roman" w:hAnsi="Times New Roman" w:cs="Times New Roman"/>
          <w:sz w:val="24"/>
          <w:szCs w:val="24"/>
        </w:rPr>
      </w:pPr>
      <w:bookmarkStart w:id="33" w:name="P1546"/>
      <w:bookmarkEnd w:id="33"/>
    </w:p>
    <w:p w14:paraId="260F68C4" w14:textId="77777777" w:rsidR="00504963" w:rsidRPr="00A5392C" w:rsidRDefault="00504963" w:rsidP="00E53A4B">
      <w:pPr>
        <w:pStyle w:val="ConsPlusNormal"/>
        <w:ind w:firstLine="709"/>
        <w:jc w:val="center"/>
        <w:outlineLvl w:val="1"/>
        <w:rPr>
          <w:rFonts w:ascii="Times New Roman" w:hAnsi="Times New Roman" w:cs="Times New Roman"/>
          <w:sz w:val="24"/>
          <w:szCs w:val="24"/>
        </w:rPr>
      </w:pPr>
      <w:bookmarkStart w:id="34" w:name="P1550"/>
      <w:bookmarkEnd w:id="34"/>
      <w:r w:rsidRPr="00A5392C">
        <w:rPr>
          <w:rFonts w:ascii="Times New Roman" w:hAnsi="Times New Roman" w:cs="Times New Roman"/>
          <w:sz w:val="24"/>
          <w:szCs w:val="24"/>
        </w:rPr>
        <w:t>VI. Ответственность Сторон</w:t>
      </w:r>
    </w:p>
    <w:p w14:paraId="18145F11" w14:textId="77777777" w:rsidR="004E1FDD" w:rsidRPr="004350C5" w:rsidRDefault="004E1FDD" w:rsidP="004E1FDD">
      <w:pPr>
        <w:suppressAutoHyphens w:val="0"/>
        <w:autoSpaceDE w:val="0"/>
        <w:autoSpaceDN w:val="0"/>
        <w:adjustRightInd w:val="0"/>
        <w:ind w:firstLine="539"/>
        <w:jc w:val="both"/>
        <w:rPr>
          <w:rFonts w:eastAsia="Calibri"/>
          <w:color w:val="auto"/>
          <w:szCs w:val="24"/>
          <w:lang w:eastAsia="en-US"/>
        </w:rPr>
      </w:pPr>
      <w:r>
        <w:rPr>
          <w:rFonts w:eastAsia="Calibri"/>
          <w:color w:val="auto"/>
          <w:szCs w:val="24"/>
          <w:lang w:eastAsia="en-US"/>
        </w:rPr>
        <w:t>6</w:t>
      </w:r>
      <w:r w:rsidRPr="004350C5">
        <w:rPr>
          <w:rFonts w:eastAsia="Calibri"/>
          <w:color w:val="auto"/>
          <w:szCs w:val="24"/>
          <w:lang w:eastAsia="en-US"/>
        </w:rPr>
        <w:t>.1. За неисполнение или ненадлежащее исполнение обязательств, предусмотренных Контрактом, Стороны несут ответственность в соответствии с законодательством Российской Федерации.</w:t>
      </w:r>
    </w:p>
    <w:p w14:paraId="608FBCE1" w14:textId="77777777" w:rsidR="004E1FDD" w:rsidRPr="004350C5" w:rsidRDefault="004E1FDD" w:rsidP="004E1FDD">
      <w:pPr>
        <w:suppressAutoHyphens w:val="0"/>
        <w:autoSpaceDE w:val="0"/>
        <w:autoSpaceDN w:val="0"/>
        <w:adjustRightInd w:val="0"/>
        <w:ind w:firstLine="539"/>
        <w:jc w:val="both"/>
        <w:rPr>
          <w:rFonts w:eastAsia="Calibri"/>
          <w:color w:val="auto"/>
          <w:szCs w:val="24"/>
          <w:lang w:eastAsia="en-US"/>
        </w:rPr>
      </w:pPr>
      <w:r>
        <w:rPr>
          <w:rFonts w:eastAsia="Calibri"/>
          <w:color w:val="auto"/>
          <w:szCs w:val="24"/>
          <w:lang w:eastAsia="en-US"/>
        </w:rPr>
        <w:t>6</w:t>
      </w:r>
      <w:r w:rsidRPr="004350C5">
        <w:rPr>
          <w:rFonts w:eastAsia="Calibri"/>
          <w:color w:val="auto"/>
          <w:szCs w:val="24"/>
          <w:lang w:eastAsia="en-US"/>
        </w:rPr>
        <w:t>.2.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14:paraId="054DFC4D" w14:textId="77777777" w:rsidR="004E1FDD" w:rsidRPr="004350C5" w:rsidRDefault="004E1FDD" w:rsidP="004E1FDD">
      <w:pPr>
        <w:suppressAutoHyphens w:val="0"/>
        <w:autoSpaceDE w:val="0"/>
        <w:autoSpaceDN w:val="0"/>
        <w:adjustRightInd w:val="0"/>
        <w:ind w:firstLine="540"/>
        <w:jc w:val="both"/>
        <w:rPr>
          <w:rFonts w:eastAsia="Calibri"/>
          <w:color w:val="auto"/>
          <w:szCs w:val="24"/>
          <w:lang w:eastAsia="en-US"/>
        </w:rPr>
      </w:pPr>
      <w:r>
        <w:rPr>
          <w:rFonts w:eastAsia="Calibri"/>
          <w:color w:val="auto"/>
          <w:szCs w:val="24"/>
          <w:lang w:eastAsia="en-US"/>
        </w:rPr>
        <w:t>6</w:t>
      </w:r>
      <w:r w:rsidRPr="004350C5">
        <w:rPr>
          <w:rFonts w:eastAsia="Calibri"/>
          <w:color w:val="auto"/>
          <w:szCs w:val="24"/>
          <w:lang w:eastAsia="en-US"/>
        </w:rPr>
        <w:t xml:space="preserve">.3. </w:t>
      </w:r>
      <w:proofErr w:type="gramStart"/>
      <w:r w:rsidRPr="004350C5">
        <w:rPr>
          <w:rFonts w:eastAsia="Calibri"/>
          <w:color w:val="auto"/>
          <w:szCs w:val="24"/>
          <w:lang w:eastAsia="en-US"/>
        </w:rPr>
        <w:t xml:space="preserve">Размер штрафа устанавливается в порядке, установленном </w:t>
      </w:r>
      <w:hyperlink r:id="rId12" w:history="1">
        <w:r w:rsidRPr="004350C5">
          <w:rPr>
            <w:rStyle w:val="a6"/>
            <w:rFonts w:eastAsia="Calibri"/>
            <w:color w:val="auto"/>
            <w:szCs w:val="24"/>
            <w:lang w:eastAsia="en-US"/>
          </w:rPr>
          <w:t>Правилами</w:t>
        </w:r>
      </w:hyperlink>
      <w:r w:rsidRPr="004350C5">
        <w:rPr>
          <w:rFonts w:eastAsia="Calibri"/>
          <w:color w:val="auto"/>
          <w:szCs w:val="24"/>
          <w:lang w:eastAsia="en-US"/>
        </w:rPr>
        <w:t xml:space="preserve">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30.08.2017 N 1042  (далее - Правила определения размера штрафа).</w:t>
      </w:r>
      <w:proofErr w:type="gramEnd"/>
    </w:p>
    <w:p w14:paraId="1BD4D36B" w14:textId="77777777" w:rsidR="004E1FDD" w:rsidRPr="004350C5" w:rsidRDefault="004E1FDD" w:rsidP="004E1FDD">
      <w:pPr>
        <w:suppressAutoHyphens w:val="0"/>
        <w:autoSpaceDE w:val="0"/>
        <w:autoSpaceDN w:val="0"/>
        <w:adjustRightInd w:val="0"/>
        <w:ind w:firstLine="540"/>
        <w:jc w:val="both"/>
        <w:rPr>
          <w:rFonts w:eastAsia="Calibri"/>
          <w:color w:val="auto"/>
          <w:szCs w:val="24"/>
          <w:lang w:eastAsia="en-US"/>
        </w:rPr>
      </w:pPr>
      <w:bookmarkStart w:id="35" w:name="Par292"/>
      <w:bookmarkEnd w:id="35"/>
      <w:r>
        <w:rPr>
          <w:rFonts w:eastAsia="Calibri"/>
          <w:color w:val="auto"/>
          <w:szCs w:val="24"/>
          <w:lang w:eastAsia="en-US"/>
        </w:rPr>
        <w:t>6</w:t>
      </w:r>
      <w:r w:rsidRPr="004350C5">
        <w:rPr>
          <w:rFonts w:eastAsia="Calibri"/>
          <w:color w:val="auto"/>
          <w:szCs w:val="24"/>
          <w:lang w:eastAsia="en-US"/>
        </w:rPr>
        <w:t>.4.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пеней ключевой ставки Центрального банка Российской Федерации от неуплаченной в срок суммы.</w:t>
      </w:r>
    </w:p>
    <w:p w14:paraId="4EBF6140" w14:textId="77777777" w:rsidR="004E1FDD" w:rsidRPr="004350C5" w:rsidRDefault="004E1FDD" w:rsidP="004E1FDD">
      <w:pPr>
        <w:suppressAutoHyphens w:val="0"/>
        <w:autoSpaceDE w:val="0"/>
        <w:autoSpaceDN w:val="0"/>
        <w:adjustRightInd w:val="0"/>
        <w:ind w:firstLine="540"/>
        <w:jc w:val="both"/>
        <w:rPr>
          <w:rFonts w:eastAsia="Calibri"/>
          <w:color w:val="auto"/>
          <w:szCs w:val="24"/>
          <w:lang w:eastAsia="en-US"/>
        </w:rPr>
      </w:pPr>
      <w:bookmarkStart w:id="36" w:name="Par293"/>
      <w:bookmarkEnd w:id="36"/>
      <w:r>
        <w:rPr>
          <w:rFonts w:eastAsia="Calibri"/>
          <w:color w:val="auto"/>
          <w:szCs w:val="24"/>
          <w:lang w:eastAsia="en-US"/>
        </w:rPr>
        <w:t>6</w:t>
      </w:r>
      <w:r w:rsidRPr="004350C5">
        <w:rPr>
          <w:rFonts w:eastAsia="Calibri"/>
          <w:color w:val="auto"/>
          <w:szCs w:val="24"/>
          <w:lang w:eastAsia="en-US"/>
        </w:rPr>
        <w:t>.5.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взыскать с Заказчика штраф в размере _______ *.</w:t>
      </w:r>
    </w:p>
    <w:p w14:paraId="1F02A2A1" w14:textId="77777777" w:rsidR="004E1FDD" w:rsidRPr="004350C5" w:rsidRDefault="004E1FDD" w:rsidP="004E1FDD">
      <w:pPr>
        <w:suppressAutoHyphens w:val="0"/>
        <w:autoSpaceDE w:val="0"/>
        <w:autoSpaceDN w:val="0"/>
        <w:adjustRightInd w:val="0"/>
        <w:ind w:firstLine="540"/>
        <w:jc w:val="both"/>
        <w:rPr>
          <w:rFonts w:eastAsia="Calibri"/>
          <w:color w:val="auto"/>
          <w:szCs w:val="24"/>
          <w:lang w:eastAsia="en-US"/>
        </w:rPr>
      </w:pPr>
      <w:r w:rsidRPr="004350C5">
        <w:rPr>
          <w:rFonts w:eastAsia="Calibri"/>
          <w:color w:val="auto"/>
          <w:szCs w:val="24"/>
          <w:lang w:eastAsia="en-US"/>
        </w:rPr>
        <w:t xml:space="preserve">* Размер штрафа определяется в соответствии с </w:t>
      </w:r>
      <w:hyperlink r:id="rId13" w:history="1">
        <w:r w:rsidRPr="004350C5">
          <w:rPr>
            <w:rStyle w:val="a6"/>
            <w:rFonts w:eastAsia="Calibri"/>
            <w:color w:val="auto"/>
            <w:szCs w:val="24"/>
            <w:lang w:eastAsia="en-US"/>
          </w:rPr>
          <w:t>Правилами</w:t>
        </w:r>
      </w:hyperlink>
      <w:r w:rsidRPr="004350C5">
        <w:rPr>
          <w:rFonts w:eastAsia="Calibri"/>
          <w:color w:val="auto"/>
          <w:szCs w:val="24"/>
          <w:lang w:eastAsia="en-US"/>
        </w:rPr>
        <w:t xml:space="preserve"> определения размера штрафа, за исключением случаев, если законодательством Российской Федерации установлен иной порядок начисления штрафов, в следующем порядке:</w:t>
      </w:r>
    </w:p>
    <w:p w14:paraId="4325ADD0" w14:textId="77777777" w:rsidR="004E1FDD" w:rsidRPr="004350C5" w:rsidRDefault="004E1FDD" w:rsidP="004E1FDD">
      <w:pPr>
        <w:suppressAutoHyphens w:val="0"/>
        <w:autoSpaceDE w:val="0"/>
        <w:autoSpaceDN w:val="0"/>
        <w:adjustRightInd w:val="0"/>
        <w:ind w:firstLine="540"/>
        <w:jc w:val="both"/>
        <w:rPr>
          <w:rFonts w:eastAsia="Calibri"/>
          <w:color w:val="auto"/>
          <w:szCs w:val="24"/>
          <w:lang w:eastAsia="en-US"/>
        </w:rPr>
      </w:pPr>
      <w:r w:rsidRPr="004350C5">
        <w:rPr>
          <w:rFonts w:eastAsia="Calibri"/>
          <w:color w:val="auto"/>
          <w:szCs w:val="24"/>
          <w:lang w:eastAsia="en-US"/>
        </w:rPr>
        <w:t>а) 1 000 рублей, если цена Контракта не превышает 3 млн. рублей (включительно);</w:t>
      </w:r>
    </w:p>
    <w:p w14:paraId="1789EEAA" w14:textId="77777777" w:rsidR="004E1FDD" w:rsidRPr="004350C5" w:rsidRDefault="004E1FDD" w:rsidP="004E1FDD">
      <w:pPr>
        <w:suppressAutoHyphens w:val="0"/>
        <w:autoSpaceDE w:val="0"/>
        <w:autoSpaceDN w:val="0"/>
        <w:adjustRightInd w:val="0"/>
        <w:ind w:firstLine="540"/>
        <w:jc w:val="both"/>
        <w:rPr>
          <w:rFonts w:eastAsia="Calibri"/>
          <w:color w:val="auto"/>
          <w:szCs w:val="24"/>
          <w:lang w:eastAsia="en-US"/>
        </w:rPr>
      </w:pPr>
      <w:r w:rsidRPr="004350C5">
        <w:rPr>
          <w:rFonts w:eastAsia="Calibri"/>
          <w:color w:val="auto"/>
          <w:szCs w:val="24"/>
          <w:lang w:eastAsia="en-US"/>
        </w:rPr>
        <w:t>б) 5 000 рублей, если цена Контракта составляет от 3 млн. рублей до 50 млн. рублей (включительно);</w:t>
      </w:r>
    </w:p>
    <w:p w14:paraId="2195AB07" w14:textId="77777777" w:rsidR="004E1FDD" w:rsidRPr="004350C5" w:rsidRDefault="004E1FDD" w:rsidP="004E1FDD">
      <w:pPr>
        <w:suppressAutoHyphens w:val="0"/>
        <w:autoSpaceDE w:val="0"/>
        <w:autoSpaceDN w:val="0"/>
        <w:adjustRightInd w:val="0"/>
        <w:ind w:firstLine="540"/>
        <w:jc w:val="both"/>
        <w:rPr>
          <w:rFonts w:eastAsia="Calibri"/>
          <w:color w:val="auto"/>
          <w:szCs w:val="24"/>
          <w:lang w:eastAsia="en-US"/>
        </w:rPr>
      </w:pPr>
      <w:r w:rsidRPr="004350C5">
        <w:rPr>
          <w:rFonts w:eastAsia="Calibri"/>
          <w:color w:val="auto"/>
          <w:szCs w:val="24"/>
          <w:lang w:eastAsia="en-US"/>
        </w:rPr>
        <w:t>в) 10 000 рублей, если цена Контракта составляет от 50 млн. рублей до 100 млн. рублей (включительно);</w:t>
      </w:r>
    </w:p>
    <w:p w14:paraId="05CEF906" w14:textId="77777777" w:rsidR="004E1FDD" w:rsidRPr="004350C5" w:rsidRDefault="004E1FDD" w:rsidP="004E1FDD">
      <w:pPr>
        <w:suppressAutoHyphens w:val="0"/>
        <w:autoSpaceDE w:val="0"/>
        <w:autoSpaceDN w:val="0"/>
        <w:adjustRightInd w:val="0"/>
        <w:ind w:firstLine="540"/>
        <w:jc w:val="both"/>
        <w:rPr>
          <w:rFonts w:eastAsia="Calibri"/>
          <w:color w:val="auto"/>
          <w:szCs w:val="24"/>
          <w:lang w:eastAsia="en-US"/>
        </w:rPr>
      </w:pPr>
      <w:r w:rsidRPr="004350C5">
        <w:rPr>
          <w:rFonts w:eastAsia="Calibri"/>
          <w:color w:val="auto"/>
          <w:szCs w:val="24"/>
          <w:lang w:eastAsia="en-US"/>
        </w:rPr>
        <w:t>г) 100 000 рублей, если цена Контракта превышает 100 млн. рублей.</w:t>
      </w:r>
    </w:p>
    <w:p w14:paraId="7034079C" w14:textId="77777777" w:rsidR="004E1FDD" w:rsidRPr="004350C5" w:rsidRDefault="004E1FDD" w:rsidP="004E1FDD">
      <w:pPr>
        <w:suppressAutoHyphens w:val="0"/>
        <w:autoSpaceDE w:val="0"/>
        <w:autoSpaceDN w:val="0"/>
        <w:adjustRightInd w:val="0"/>
        <w:ind w:firstLine="540"/>
        <w:jc w:val="both"/>
        <w:rPr>
          <w:rFonts w:eastAsia="Calibri"/>
          <w:color w:val="auto"/>
          <w:szCs w:val="24"/>
          <w:lang w:eastAsia="en-US"/>
        </w:rPr>
      </w:pPr>
      <w:r>
        <w:rPr>
          <w:rFonts w:eastAsia="Calibri"/>
          <w:color w:val="auto"/>
          <w:szCs w:val="24"/>
          <w:lang w:eastAsia="en-US"/>
        </w:rPr>
        <w:t>6</w:t>
      </w:r>
      <w:r w:rsidRPr="004350C5">
        <w:rPr>
          <w:rFonts w:eastAsia="Calibri"/>
          <w:color w:val="auto"/>
          <w:szCs w:val="24"/>
          <w:lang w:eastAsia="en-US"/>
        </w:rPr>
        <w:t xml:space="preserve">.6. В случае нарушения Поставщиком срока представления документов, предусмотренного </w:t>
      </w:r>
      <w:hyperlink r:id="rId14" w:anchor="Par246" w:history="1">
        <w:r w:rsidRPr="004350C5">
          <w:rPr>
            <w:rStyle w:val="a6"/>
            <w:rFonts w:eastAsia="Calibri"/>
            <w:color w:val="auto"/>
            <w:szCs w:val="24"/>
            <w:lang w:eastAsia="en-US"/>
          </w:rPr>
          <w:t xml:space="preserve">пунктом </w:t>
        </w:r>
        <w:r>
          <w:rPr>
            <w:rStyle w:val="a6"/>
            <w:rFonts w:eastAsia="Calibri"/>
            <w:color w:val="auto"/>
            <w:szCs w:val="24"/>
            <w:lang w:eastAsia="en-US"/>
          </w:rPr>
          <w:t>2.3</w:t>
        </w:r>
      </w:hyperlink>
      <w:r w:rsidRPr="004350C5">
        <w:rPr>
          <w:rFonts w:eastAsia="Calibri"/>
          <w:color w:val="auto"/>
          <w:szCs w:val="24"/>
          <w:lang w:eastAsia="en-US"/>
        </w:rPr>
        <w:t xml:space="preserve"> Контракта, Заказчик не несет ответственность, установленную </w:t>
      </w:r>
      <w:hyperlink r:id="rId15" w:anchor="Par292" w:history="1">
        <w:r w:rsidRPr="004350C5">
          <w:rPr>
            <w:rStyle w:val="a6"/>
            <w:rFonts w:eastAsia="Calibri"/>
            <w:color w:val="auto"/>
            <w:szCs w:val="24"/>
            <w:lang w:eastAsia="en-US"/>
          </w:rPr>
          <w:t xml:space="preserve">пунктами </w:t>
        </w:r>
        <w:r>
          <w:rPr>
            <w:rStyle w:val="a6"/>
            <w:rFonts w:eastAsia="Calibri"/>
            <w:color w:val="auto"/>
            <w:szCs w:val="24"/>
            <w:lang w:eastAsia="en-US"/>
          </w:rPr>
          <w:t>6</w:t>
        </w:r>
        <w:r w:rsidRPr="004350C5">
          <w:rPr>
            <w:rStyle w:val="a6"/>
            <w:rFonts w:eastAsia="Calibri"/>
            <w:color w:val="auto"/>
            <w:szCs w:val="24"/>
            <w:lang w:eastAsia="en-US"/>
          </w:rPr>
          <w:t>.4</w:t>
        </w:r>
      </w:hyperlink>
      <w:r w:rsidRPr="004350C5">
        <w:rPr>
          <w:rFonts w:eastAsia="Calibri"/>
          <w:color w:val="auto"/>
          <w:szCs w:val="24"/>
          <w:lang w:eastAsia="en-US"/>
        </w:rPr>
        <w:t xml:space="preserve"> - </w:t>
      </w:r>
      <w:hyperlink r:id="rId16" w:anchor="Par293" w:history="1">
        <w:r>
          <w:rPr>
            <w:rStyle w:val="a6"/>
            <w:rFonts w:eastAsia="Calibri"/>
            <w:color w:val="auto"/>
            <w:szCs w:val="24"/>
            <w:lang w:eastAsia="en-US"/>
          </w:rPr>
          <w:t>6</w:t>
        </w:r>
        <w:r w:rsidRPr="004350C5">
          <w:rPr>
            <w:rStyle w:val="a6"/>
            <w:rFonts w:eastAsia="Calibri"/>
            <w:color w:val="auto"/>
            <w:szCs w:val="24"/>
            <w:lang w:eastAsia="en-US"/>
          </w:rPr>
          <w:t>.5</w:t>
        </w:r>
      </w:hyperlink>
      <w:r w:rsidRPr="004350C5">
        <w:rPr>
          <w:rFonts w:eastAsia="Calibri"/>
          <w:color w:val="auto"/>
          <w:szCs w:val="24"/>
          <w:lang w:eastAsia="en-US"/>
        </w:rPr>
        <w:t xml:space="preserve"> Контракта.</w:t>
      </w:r>
    </w:p>
    <w:p w14:paraId="1714E0DD" w14:textId="77777777" w:rsidR="004E1FDD" w:rsidRPr="004350C5" w:rsidRDefault="004E1FDD" w:rsidP="004E1FDD">
      <w:pPr>
        <w:suppressAutoHyphens w:val="0"/>
        <w:autoSpaceDE w:val="0"/>
        <w:autoSpaceDN w:val="0"/>
        <w:adjustRightInd w:val="0"/>
        <w:ind w:firstLine="540"/>
        <w:jc w:val="both"/>
        <w:rPr>
          <w:rFonts w:eastAsia="Calibri"/>
          <w:color w:val="auto"/>
          <w:szCs w:val="24"/>
          <w:lang w:eastAsia="en-US"/>
        </w:rPr>
      </w:pPr>
      <w:r>
        <w:rPr>
          <w:rFonts w:eastAsia="Calibri"/>
          <w:color w:val="auto"/>
          <w:szCs w:val="24"/>
          <w:lang w:eastAsia="en-US"/>
        </w:rPr>
        <w:lastRenderedPageBreak/>
        <w:t>6</w:t>
      </w:r>
      <w:r w:rsidRPr="004350C5">
        <w:rPr>
          <w:rFonts w:eastAsia="Calibri"/>
          <w:color w:val="auto"/>
          <w:szCs w:val="24"/>
          <w:lang w:eastAsia="en-US"/>
        </w:rPr>
        <w:t>.7.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17033510" w14:textId="77777777" w:rsidR="004E1FDD" w:rsidRPr="004350C5" w:rsidRDefault="004E1FDD" w:rsidP="004E1FDD">
      <w:pPr>
        <w:suppressAutoHyphens w:val="0"/>
        <w:autoSpaceDE w:val="0"/>
        <w:autoSpaceDN w:val="0"/>
        <w:adjustRightInd w:val="0"/>
        <w:ind w:firstLine="540"/>
        <w:jc w:val="both"/>
        <w:rPr>
          <w:rFonts w:eastAsia="Calibri"/>
          <w:color w:val="auto"/>
          <w:szCs w:val="24"/>
          <w:lang w:eastAsia="en-US"/>
        </w:rPr>
      </w:pPr>
      <w:r>
        <w:rPr>
          <w:rFonts w:eastAsia="Calibri"/>
          <w:color w:val="auto"/>
          <w:szCs w:val="24"/>
          <w:lang w:eastAsia="en-US"/>
        </w:rPr>
        <w:t>6</w:t>
      </w:r>
      <w:r w:rsidRPr="004350C5">
        <w:rPr>
          <w:rFonts w:eastAsia="Calibri"/>
          <w:color w:val="auto"/>
          <w:szCs w:val="24"/>
          <w:lang w:eastAsia="en-US"/>
        </w:rPr>
        <w:t>.8. В случае просрочки исполнения Поставщиком обязательств,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14:paraId="711751D2" w14:textId="77777777" w:rsidR="004E1FDD" w:rsidRPr="004350C5" w:rsidRDefault="004E1FDD" w:rsidP="004E1FDD">
      <w:pPr>
        <w:suppressAutoHyphens w:val="0"/>
        <w:autoSpaceDE w:val="0"/>
        <w:autoSpaceDN w:val="0"/>
        <w:adjustRightInd w:val="0"/>
        <w:ind w:firstLine="539"/>
        <w:jc w:val="both"/>
        <w:rPr>
          <w:rFonts w:eastAsia="Calibri"/>
          <w:color w:val="auto"/>
          <w:szCs w:val="24"/>
          <w:lang w:eastAsia="en-US"/>
        </w:rPr>
      </w:pPr>
      <w:r>
        <w:rPr>
          <w:rFonts w:eastAsia="Calibri"/>
          <w:color w:val="auto"/>
          <w:szCs w:val="24"/>
          <w:lang w:eastAsia="en-US"/>
        </w:rPr>
        <w:t>6</w:t>
      </w:r>
      <w:r w:rsidRPr="004350C5">
        <w:rPr>
          <w:rFonts w:eastAsia="Calibri"/>
          <w:color w:val="auto"/>
          <w:szCs w:val="24"/>
          <w:lang w:eastAsia="en-US"/>
        </w:rPr>
        <w:t xml:space="preserve">.9. </w:t>
      </w:r>
      <w:proofErr w:type="gramStart"/>
      <w:r w:rsidRPr="004350C5">
        <w:rPr>
          <w:rFonts w:eastAsia="Calibri"/>
          <w:color w:val="auto"/>
          <w:szCs w:val="24"/>
          <w:lang w:eastAsia="en-US"/>
        </w:rPr>
        <w:t>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w:t>
      </w:r>
      <w:proofErr w:type="gramEnd"/>
      <w:r w:rsidRPr="004350C5">
        <w:rPr>
          <w:rFonts w:eastAsia="Calibri"/>
          <w:color w:val="auto"/>
          <w:szCs w:val="24"/>
          <w:lang w:eastAsia="en-US"/>
        </w:rPr>
        <w:t xml:space="preserve"> исполненных Поставщиком, за исключением случаев, если законодательством Российской Федерации установлен иной порядок начисления пени.</w:t>
      </w:r>
    </w:p>
    <w:p w14:paraId="26AAC92C" w14:textId="77777777" w:rsidR="004E1FDD" w:rsidRPr="004350C5" w:rsidRDefault="004E1FDD" w:rsidP="004E1FDD">
      <w:pPr>
        <w:suppressAutoHyphens w:val="0"/>
        <w:autoSpaceDE w:val="0"/>
        <w:autoSpaceDN w:val="0"/>
        <w:adjustRightInd w:val="0"/>
        <w:ind w:firstLine="539"/>
        <w:jc w:val="both"/>
        <w:rPr>
          <w:rFonts w:eastAsia="Calibri"/>
          <w:color w:val="auto"/>
          <w:szCs w:val="24"/>
          <w:lang w:eastAsia="en-US"/>
        </w:rPr>
      </w:pPr>
      <w:r>
        <w:rPr>
          <w:rFonts w:eastAsia="Calibri"/>
          <w:color w:val="auto"/>
          <w:szCs w:val="24"/>
          <w:lang w:eastAsia="en-US"/>
        </w:rPr>
        <w:t>6</w:t>
      </w:r>
      <w:r w:rsidRPr="004350C5">
        <w:rPr>
          <w:rFonts w:eastAsia="Calibri"/>
          <w:color w:val="auto"/>
          <w:szCs w:val="24"/>
          <w:lang w:eastAsia="en-US"/>
        </w:rPr>
        <w:t>.10.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предусмотренных Контрактом, Поставщик выплачивает Заказчику штраф в размере ______ **.</w:t>
      </w:r>
    </w:p>
    <w:p w14:paraId="00F45569" w14:textId="77777777" w:rsidR="004E1FDD" w:rsidRPr="004350C5" w:rsidRDefault="004E1FDD" w:rsidP="004E1FDD">
      <w:pPr>
        <w:suppressAutoHyphens w:val="0"/>
        <w:autoSpaceDE w:val="0"/>
        <w:autoSpaceDN w:val="0"/>
        <w:adjustRightInd w:val="0"/>
        <w:ind w:firstLine="539"/>
        <w:jc w:val="both"/>
        <w:rPr>
          <w:rFonts w:eastAsia="Calibri"/>
          <w:color w:val="auto"/>
          <w:szCs w:val="24"/>
          <w:lang w:eastAsia="en-US"/>
        </w:rPr>
      </w:pPr>
      <w:r w:rsidRPr="004350C5">
        <w:rPr>
          <w:rFonts w:eastAsia="Calibri"/>
          <w:color w:val="auto"/>
          <w:szCs w:val="24"/>
          <w:lang w:eastAsia="en-US"/>
        </w:rPr>
        <w:t xml:space="preserve">** Размер штрафа определяется в соответствии с </w:t>
      </w:r>
      <w:hyperlink r:id="rId17" w:history="1">
        <w:r w:rsidRPr="004350C5">
          <w:rPr>
            <w:rStyle w:val="a6"/>
            <w:rFonts w:eastAsia="Calibri"/>
            <w:color w:val="auto"/>
            <w:szCs w:val="24"/>
            <w:lang w:eastAsia="en-US"/>
          </w:rPr>
          <w:t>Правилами</w:t>
        </w:r>
      </w:hyperlink>
      <w:r w:rsidRPr="004350C5">
        <w:rPr>
          <w:rFonts w:eastAsia="Calibri"/>
          <w:color w:val="auto"/>
          <w:szCs w:val="24"/>
          <w:lang w:eastAsia="en-US"/>
        </w:rPr>
        <w:t xml:space="preserve"> определения размера штрафа, за исключением случаев, если законодательством Российской Федерации установлен иной порядок начисления штрафов, в следующем порядке:</w:t>
      </w:r>
    </w:p>
    <w:p w14:paraId="387D4801" w14:textId="77777777" w:rsidR="004E1FDD" w:rsidRPr="004350C5" w:rsidRDefault="004E1FDD" w:rsidP="004E1FDD">
      <w:pPr>
        <w:suppressAutoHyphens w:val="0"/>
        <w:autoSpaceDE w:val="0"/>
        <w:autoSpaceDN w:val="0"/>
        <w:adjustRightInd w:val="0"/>
        <w:ind w:firstLine="539"/>
        <w:jc w:val="both"/>
        <w:rPr>
          <w:rFonts w:eastAsia="Calibri"/>
          <w:color w:val="auto"/>
          <w:szCs w:val="24"/>
          <w:lang w:eastAsia="en-US"/>
        </w:rPr>
      </w:pPr>
      <w:r w:rsidRPr="004350C5">
        <w:rPr>
          <w:rFonts w:eastAsia="Calibri"/>
          <w:color w:val="auto"/>
          <w:szCs w:val="24"/>
          <w:lang w:eastAsia="en-US"/>
        </w:rPr>
        <w:t>а) 10 процентов цены Контракта (этапа) в случае, если цена Контракта (этапа) не превышает 3 млн. рублей;</w:t>
      </w:r>
    </w:p>
    <w:p w14:paraId="3940244F" w14:textId="77777777" w:rsidR="004E1FDD" w:rsidRPr="004350C5" w:rsidRDefault="004E1FDD" w:rsidP="004E1FDD">
      <w:pPr>
        <w:suppressAutoHyphens w:val="0"/>
        <w:autoSpaceDE w:val="0"/>
        <w:autoSpaceDN w:val="0"/>
        <w:adjustRightInd w:val="0"/>
        <w:ind w:firstLine="539"/>
        <w:jc w:val="both"/>
        <w:rPr>
          <w:rFonts w:eastAsia="Calibri"/>
          <w:color w:val="auto"/>
          <w:szCs w:val="24"/>
          <w:lang w:eastAsia="en-US"/>
        </w:rPr>
      </w:pPr>
      <w:r w:rsidRPr="004350C5">
        <w:rPr>
          <w:rFonts w:eastAsia="Calibri"/>
          <w:color w:val="auto"/>
          <w:szCs w:val="24"/>
          <w:lang w:eastAsia="en-US"/>
        </w:rPr>
        <w:t>б) 5 процентов цены Контракта (этапа) в случае, если цена Контракта (этапа) составляет от 3 млн. рублей до 50 млн. рублей (включительно);</w:t>
      </w:r>
    </w:p>
    <w:p w14:paraId="6CBDB6C0" w14:textId="77777777" w:rsidR="004E1FDD" w:rsidRPr="004350C5" w:rsidRDefault="004E1FDD" w:rsidP="004E1FDD">
      <w:pPr>
        <w:suppressAutoHyphens w:val="0"/>
        <w:autoSpaceDE w:val="0"/>
        <w:autoSpaceDN w:val="0"/>
        <w:adjustRightInd w:val="0"/>
        <w:ind w:firstLine="539"/>
        <w:jc w:val="both"/>
        <w:rPr>
          <w:rFonts w:eastAsia="Calibri"/>
          <w:color w:val="auto"/>
          <w:szCs w:val="24"/>
          <w:lang w:eastAsia="en-US"/>
        </w:rPr>
      </w:pPr>
      <w:r w:rsidRPr="004350C5">
        <w:rPr>
          <w:rFonts w:eastAsia="Calibri"/>
          <w:color w:val="auto"/>
          <w:szCs w:val="24"/>
          <w:lang w:eastAsia="en-US"/>
        </w:rPr>
        <w:t>в) 1 процент цены Контракта (этапа) в случае, если цена Контракта (этапа) составляет от 50 млн. рублей до 100 млн. рублей (включительно);</w:t>
      </w:r>
    </w:p>
    <w:p w14:paraId="4518CB9A" w14:textId="77777777" w:rsidR="004E1FDD" w:rsidRPr="004350C5" w:rsidRDefault="004E1FDD" w:rsidP="004E1FDD">
      <w:pPr>
        <w:suppressAutoHyphens w:val="0"/>
        <w:autoSpaceDE w:val="0"/>
        <w:autoSpaceDN w:val="0"/>
        <w:adjustRightInd w:val="0"/>
        <w:ind w:firstLine="539"/>
        <w:jc w:val="both"/>
        <w:rPr>
          <w:rFonts w:eastAsia="Calibri"/>
          <w:color w:val="auto"/>
          <w:szCs w:val="24"/>
          <w:lang w:eastAsia="en-US"/>
        </w:rPr>
      </w:pPr>
      <w:r w:rsidRPr="004350C5">
        <w:rPr>
          <w:rFonts w:eastAsia="Calibri"/>
          <w:color w:val="auto"/>
          <w:szCs w:val="24"/>
          <w:lang w:eastAsia="en-US"/>
        </w:rPr>
        <w:t>г) 0,5 процента цены Контракта (этапа) в случае, если цена Контракта (этапа) составляет от 100 млн. рублей до 500 млн. рублей (включительно);</w:t>
      </w:r>
    </w:p>
    <w:p w14:paraId="6347A357" w14:textId="77777777" w:rsidR="004E1FDD" w:rsidRPr="004350C5" w:rsidRDefault="004E1FDD" w:rsidP="004E1FDD">
      <w:pPr>
        <w:suppressAutoHyphens w:val="0"/>
        <w:autoSpaceDE w:val="0"/>
        <w:autoSpaceDN w:val="0"/>
        <w:adjustRightInd w:val="0"/>
        <w:ind w:firstLine="539"/>
        <w:jc w:val="both"/>
        <w:rPr>
          <w:rFonts w:eastAsia="Calibri"/>
          <w:color w:val="auto"/>
          <w:szCs w:val="24"/>
          <w:lang w:eastAsia="en-US"/>
        </w:rPr>
      </w:pPr>
      <w:r w:rsidRPr="004350C5">
        <w:rPr>
          <w:rFonts w:eastAsia="Calibri"/>
          <w:color w:val="auto"/>
          <w:szCs w:val="24"/>
          <w:lang w:eastAsia="en-US"/>
        </w:rPr>
        <w:t>д) 0,4 процента цены Контракта (этапа) в случае, если цена Контракта (этапа) составляет от 500 млн. рублей до 1 млрд. рублей (включительно);</w:t>
      </w:r>
    </w:p>
    <w:p w14:paraId="4E523CFC" w14:textId="77777777" w:rsidR="004E1FDD" w:rsidRPr="004350C5" w:rsidRDefault="004E1FDD" w:rsidP="004E1FDD">
      <w:pPr>
        <w:suppressAutoHyphens w:val="0"/>
        <w:autoSpaceDE w:val="0"/>
        <w:autoSpaceDN w:val="0"/>
        <w:adjustRightInd w:val="0"/>
        <w:ind w:firstLine="539"/>
        <w:jc w:val="both"/>
        <w:rPr>
          <w:rFonts w:eastAsia="Calibri"/>
          <w:color w:val="auto"/>
          <w:szCs w:val="24"/>
          <w:lang w:eastAsia="en-US"/>
        </w:rPr>
      </w:pPr>
      <w:r w:rsidRPr="004350C5">
        <w:rPr>
          <w:rFonts w:eastAsia="Calibri"/>
          <w:color w:val="auto"/>
          <w:szCs w:val="24"/>
          <w:lang w:eastAsia="en-US"/>
        </w:rPr>
        <w:t>е) 0,3 процента цены Контракта (этапа) в случае, если цена Контракта (этапа) составляет от 1 млрд. рублей до 2 млрд. рублей (включительно);</w:t>
      </w:r>
    </w:p>
    <w:p w14:paraId="43FA7D77" w14:textId="77777777" w:rsidR="004E1FDD" w:rsidRPr="004350C5" w:rsidRDefault="004E1FDD" w:rsidP="004E1FDD">
      <w:pPr>
        <w:suppressAutoHyphens w:val="0"/>
        <w:autoSpaceDE w:val="0"/>
        <w:autoSpaceDN w:val="0"/>
        <w:adjustRightInd w:val="0"/>
        <w:ind w:firstLine="539"/>
        <w:jc w:val="both"/>
        <w:rPr>
          <w:rFonts w:eastAsia="Calibri"/>
          <w:color w:val="auto"/>
          <w:szCs w:val="24"/>
          <w:lang w:eastAsia="en-US"/>
        </w:rPr>
      </w:pPr>
      <w:r w:rsidRPr="004350C5">
        <w:rPr>
          <w:rFonts w:eastAsia="Calibri"/>
          <w:color w:val="auto"/>
          <w:szCs w:val="24"/>
          <w:lang w:eastAsia="en-US"/>
        </w:rPr>
        <w:t>ж) 0,25 процента цены Контракта (этапа) в случае, если цена Контракта (этапа) составляет от 2 млрд. рублей до 5 млрд. рублей (включительно);</w:t>
      </w:r>
    </w:p>
    <w:p w14:paraId="7BAC29F9" w14:textId="77777777" w:rsidR="004E1FDD" w:rsidRPr="004350C5" w:rsidRDefault="004E1FDD" w:rsidP="004E1FDD">
      <w:pPr>
        <w:suppressAutoHyphens w:val="0"/>
        <w:autoSpaceDE w:val="0"/>
        <w:autoSpaceDN w:val="0"/>
        <w:adjustRightInd w:val="0"/>
        <w:ind w:firstLine="540"/>
        <w:jc w:val="both"/>
        <w:rPr>
          <w:rFonts w:eastAsia="Calibri"/>
          <w:color w:val="auto"/>
          <w:szCs w:val="24"/>
          <w:lang w:eastAsia="en-US"/>
        </w:rPr>
      </w:pPr>
      <w:r w:rsidRPr="004350C5">
        <w:rPr>
          <w:rFonts w:eastAsia="Calibri"/>
          <w:color w:val="auto"/>
          <w:szCs w:val="24"/>
          <w:lang w:eastAsia="en-US"/>
        </w:rPr>
        <w:t>з) 0,2 процента цены Контракта (этапа) в случае, если цена Контракта (этапа) составляет от 5 млрд. рублей до 10 млрд. рублей (включительно);</w:t>
      </w:r>
    </w:p>
    <w:p w14:paraId="16D33D4E" w14:textId="77777777" w:rsidR="004E1FDD" w:rsidRPr="004350C5" w:rsidRDefault="004E1FDD" w:rsidP="004E1FDD">
      <w:pPr>
        <w:suppressAutoHyphens w:val="0"/>
        <w:autoSpaceDE w:val="0"/>
        <w:autoSpaceDN w:val="0"/>
        <w:adjustRightInd w:val="0"/>
        <w:ind w:firstLine="540"/>
        <w:jc w:val="both"/>
        <w:rPr>
          <w:rFonts w:eastAsia="Calibri"/>
          <w:color w:val="auto"/>
          <w:szCs w:val="24"/>
          <w:lang w:eastAsia="en-US"/>
        </w:rPr>
      </w:pPr>
      <w:r w:rsidRPr="004350C5">
        <w:rPr>
          <w:rFonts w:eastAsia="Calibri"/>
          <w:color w:val="auto"/>
          <w:szCs w:val="24"/>
          <w:lang w:eastAsia="en-US"/>
        </w:rPr>
        <w:t>и) 0,1 процента цены Контракта (этапа) в случае, если цена Контракта (этапа) превышает 10 млрд. рублей.</w:t>
      </w:r>
    </w:p>
    <w:p w14:paraId="40E398F3" w14:textId="77777777" w:rsidR="004E1FDD" w:rsidRPr="004350C5" w:rsidRDefault="004E1FDD" w:rsidP="004E1FDD">
      <w:pPr>
        <w:suppressAutoHyphens w:val="0"/>
        <w:autoSpaceDE w:val="0"/>
        <w:autoSpaceDN w:val="0"/>
        <w:adjustRightInd w:val="0"/>
        <w:ind w:firstLine="540"/>
        <w:jc w:val="both"/>
        <w:rPr>
          <w:rFonts w:eastAsia="Calibri"/>
          <w:color w:val="auto"/>
          <w:szCs w:val="24"/>
          <w:lang w:eastAsia="en-US"/>
        </w:rPr>
      </w:pPr>
      <w:r>
        <w:rPr>
          <w:rFonts w:eastAsia="Calibri"/>
          <w:color w:val="auto"/>
          <w:szCs w:val="24"/>
          <w:lang w:eastAsia="en-US"/>
        </w:rPr>
        <w:t>6</w:t>
      </w:r>
      <w:r w:rsidRPr="004350C5">
        <w:rPr>
          <w:rFonts w:eastAsia="Calibri"/>
          <w:color w:val="auto"/>
          <w:szCs w:val="24"/>
          <w:lang w:eastAsia="en-US"/>
        </w:rPr>
        <w:t>.11. За каждый факт неисполнения или ненадлежащего исполнения Поставщиком обязательств, предусмотренных Контрактом, заключенным с победителем закупки (или с иным участником закупки в случаях, установленных Федеральным законом о контрактной системе), предложившим наиболее высокую цену за право заключения Контракта, за исключением просрочки исполнения обязательств, предусмотренных Контрактом, Поставщик выплачивает Заказчику штраф в размере ________ ***.</w:t>
      </w:r>
    </w:p>
    <w:p w14:paraId="766F8448" w14:textId="77777777" w:rsidR="004E1FDD" w:rsidRPr="004350C5" w:rsidRDefault="004E1FDD" w:rsidP="004E1FDD">
      <w:pPr>
        <w:suppressAutoHyphens w:val="0"/>
        <w:autoSpaceDE w:val="0"/>
        <w:autoSpaceDN w:val="0"/>
        <w:adjustRightInd w:val="0"/>
        <w:ind w:firstLine="540"/>
        <w:jc w:val="both"/>
        <w:rPr>
          <w:rFonts w:eastAsia="Calibri"/>
          <w:color w:val="auto"/>
          <w:szCs w:val="24"/>
          <w:lang w:eastAsia="en-US"/>
        </w:rPr>
      </w:pPr>
      <w:r w:rsidRPr="004350C5">
        <w:rPr>
          <w:rFonts w:eastAsia="Calibri"/>
          <w:color w:val="auto"/>
          <w:szCs w:val="24"/>
          <w:lang w:eastAsia="en-US"/>
        </w:rPr>
        <w:t>*** Размер штрафа определяется в соответствии с Правилами определения размера штрафа, за исключением случаев, если законодательством Российской Федерации установлен иной порядок начисления штрафов, в следующем порядке:</w:t>
      </w:r>
    </w:p>
    <w:p w14:paraId="2F32AE7A" w14:textId="77777777" w:rsidR="004E1FDD" w:rsidRPr="004350C5" w:rsidRDefault="004E1FDD" w:rsidP="004E1FDD">
      <w:pPr>
        <w:suppressAutoHyphens w:val="0"/>
        <w:autoSpaceDE w:val="0"/>
        <w:autoSpaceDN w:val="0"/>
        <w:adjustRightInd w:val="0"/>
        <w:ind w:firstLine="540"/>
        <w:jc w:val="both"/>
        <w:rPr>
          <w:rFonts w:eastAsia="Calibri"/>
          <w:color w:val="auto"/>
          <w:szCs w:val="24"/>
          <w:lang w:eastAsia="en-US"/>
        </w:rPr>
      </w:pPr>
      <w:r w:rsidRPr="004350C5">
        <w:rPr>
          <w:rFonts w:eastAsia="Calibri"/>
          <w:color w:val="auto"/>
          <w:szCs w:val="24"/>
          <w:lang w:eastAsia="en-US"/>
        </w:rPr>
        <w:t>а) в случае, если цена Контракта не превышает начальную (максимальную) цену контракта:</w:t>
      </w:r>
    </w:p>
    <w:p w14:paraId="465C3C96" w14:textId="77777777" w:rsidR="004E1FDD" w:rsidRPr="004350C5" w:rsidRDefault="004E1FDD" w:rsidP="004E1FDD">
      <w:pPr>
        <w:suppressAutoHyphens w:val="0"/>
        <w:autoSpaceDE w:val="0"/>
        <w:autoSpaceDN w:val="0"/>
        <w:adjustRightInd w:val="0"/>
        <w:ind w:firstLine="540"/>
        <w:jc w:val="both"/>
        <w:rPr>
          <w:rFonts w:eastAsia="Calibri"/>
          <w:color w:val="auto"/>
          <w:szCs w:val="24"/>
          <w:lang w:eastAsia="en-US"/>
        </w:rPr>
      </w:pPr>
      <w:r w:rsidRPr="004350C5">
        <w:rPr>
          <w:rFonts w:eastAsia="Calibri"/>
          <w:color w:val="auto"/>
          <w:szCs w:val="24"/>
          <w:lang w:eastAsia="en-US"/>
        </w:rPr>
        <w:lastRenderedPageBreak/>
        <w:t>10 процентов начальной (максимальной) цены контракта, если цена Контракта не превышает 3 млн. рублей;</w:t>
      </w:r>
    </w:p>
    <w:p w14:paraId="5B8D1E28" w14:textId="77777777" w:rsidR="004E1FDD" w:rsidRPr="004350C5" w:rsidRDefault="004E1FDD" w:rsidP="004E1FDD">
      <w:pPr>
        <w:suppressAutoHyphens w:val="0"/>
        <w:autoSpaceDE w:val="0"/>
        <w:autoSpaceDN w:val="0"/>
        <w:adjustRightInd w:val="0"/>
        <w:ind w:firstLine="540"/>
        <w:jc w:val="both"/>
        <w:rPr>
          <w:rFonts w:eastAsia="Calibri"/>
          <w:color w:val="auto"/>
          <w:szCs w:val="24"/>
          <w:lang w:eastAsia="en-US"/>
        </w:rPr>
      </w:pPr>
      <w:r w:rsidRPr="004350C5">
        <w:rPr>
          <w:rFonts w:eastAsia="Calibri"/>
          <w:color w:val="auto"/>
          <w:szCs w:val="24"/>
          <w:lang w:eastAsia="en-US"/>
        </w:rPr>
        <w:t>5 процентов начальной (максимальной) цены контракта, если цена Контракта составляет от 3 млн. рублей до 50 млн. рублей (включительно);</w:t>
      </w:r>
    </w:p>
    <w:p w14:paraId="4FCAD24D" w14:textId="77777777" w:rsidR="004E1FDD" w:rsidRPr="004350C5" w:rsidRDefault="004E1FDD" w:rsidP="004E1FDD">
      <w:pPr>
        <w:suppressAutoHyphens w:val="0"/>
        <w:autoSpaceDE w:val="0"/>
        <w:autoSpaceDN w:val="0"/>
        <w:adjustRightInd w:val="0"/>
        <w:ind w:firstLine="540"/>
        <w:jc w:val="both"/>
        <w:rPr>
          <w:rFonts w:eastAsia="Calibri"/>
          <w:color w:val="auto"/>
          <w:szCs w:val="24"/>
          <w:lang w:eastAsia="en-US"/>
        </w:rPr>
      </w:pPr>
      <w:r w:rsidRPr="004350C5">
        <w:rPr>
          <w:rFonts w:eastAsia="Calibri"/>
          <w:color w:val="auto"/>
          <w:szCs w:val="24"/>
          <w:lang w:eastAsia="en-US"/>
        </w:rPr>
        <w:t>1 процент начальной (максимальной) цены контракта, если цена Контракта составляет от 50 млн. рублей до 100 млн. рублей (включительно);</w:t>
      </w:r>
    </w:p>
    <w:p w14:paraId="32F2B1C9" w14:textId="77777777" w:rsidR="004E1FDD" w:rsidRPr="004350C5" w:rsidRDefault="004E1FDD" w:rsidP="004E1FDD">
      <w:pPr>
        <w:suppressAutoHyphens w:val="0"/>
        <w:autoSpaceDE w:val="0"/>
        <w:autoSpaceDN w:val="0"/>
        <w:adjustRightInd w:val="0"/>
        <w:ind w:firstLine="540"/>
        <w:jc w:val="both"/>
        <w:rPr>
          <w:rFonts w:eastAsia="Calibri"/>
          <w:color w:val="auto"/>
          <w:szCs w:val="24"/>
          <w:lang w:eastAsia="en-US"/>
        </w:rPr>
      </w:pPr>
      <w:r w:rsidRPr="004350C5">
        <w:rPr>
          <w:rFonts w:eastAsia="Calibri"/>
          <w:color w:val="auto"/>
          <w:szCs w:val="24"/>
          <w:lang w:eastAsia="en-US"/>
        </w:rPr>
        <w:t>б) в случае, если цена Контракта превышает начальную (максимальную) цену контракта:</w:t>
      </w:r>
    </w:p>
    <w:p w14:paraId="239B2F62" w14:textId="77777777" w:rsidR="004E1FDD" w:rsidRPr="004350C5" w:rsidRDefault="004E1FDD" w:rsidP="004E1FDD">
      <w:pPr>
        <w:suppressAutoHyphens w:val="0"/>
        <w:autoSpaceDE w:val="0"/>
        <w:autoSpaceDN w:val="0"/>
        <w:adjustRightInd w:val="0"/>
        <w:ind w:firstLine="540"/>
        <w:jc w:val="both"/>
        <w:rPr>
          <w:rFonts w:eastAsia="Calibri"/>
          <w:color w:val="auto"/>
          <w:szCs w:val="24"/>
          <w:lang w:eastAsia="en-US"/>
        </w:rPr>
      </w:pPr>
      <w:r w:rsidRPr="004350C5">
        <w:rPr>
          <w:rFonts w:eastAsia="Calibri"/>
          <w:color w:val="auto"/>
          <w:szCs w:val="24"/>
          <w:lang w:eastAsia="en-US"/>
        </w:rPr>
        <w:t>10 процентов цены Контракта, если цена Контракта не превышает 3 млн. рублей;</w:t>
      </w:r>
    </w:p>
    <w:p w14:paraId="13758165" w14:textId="77777777" w:rsidR="004E1FDD" w:rsidRPr="004350C5" w:rsidRDefault="004E1FDD" w:rsidP="004E1FDD">
      <w:pPr>
        <w:suppressAutoHyphens w:val="0"/>
        <w:autoSpaceDE w:val="0"/>
        <w:autoSpaceDN w:val="0"/>
        <w:adjustRightInd w:val="0"/>
        <w:ind w:firstLine="540"/>
        <w:jc w:val="both"/>
        <w:rPr>
          <w:rFonts w:eastAsia="Calibri"/>
          <w:color w:val="auto"/>
          <w:szCs w:val="24"/>
          <w:lang w:eastAsia="en-US"/>
        </w:rPr>
      </w:pPr>
      <w:r w:rsidRPr="004350C5">
        <w:rPr>
          <w:rFonts w:eastAsia="Calibri"/>
          <w:color w:val="auto"/>
          <w:szCs w:val="24"/>
          <w:lang w:eastAsia="en-US"/>
        </w:rPr>
        <w:t>5 процентов цены Контракта, если цена Контракта составляет от 3 млн. рублей до 50 млн. рублей (включительно);</w:t>
      </w:r>
    </w:p>
    <w:p w14:paraId="1DF1BB69" w14:textId="77777777" w:rsidR="004E1FDD" w:rsidRPr="004350C5" w:rsidRDefault="004E1FDD" w:rsidP="004E1FDD">
      <w:pPr>
        <w:suppressAutoHyphens w:val="0"/>
        <w:autoSpaceDE w:val="0"/>
        <w:autoSpaceDN w:val="0"/>
        <w:adjustRightInd w:val="0"/>
        <w:ind w:firstLine="540"/>
        <w:jc w:val="both"/>
        <w:rPr>
          <w:rFonts w:eastAsia="Calibri"/>
          <w:color w:val="auto"/>
          <w:szCs w:val="24"/>
          <w:lang w:eastAsia="en-US"/>
        </w:rPr>
      </w:pPr>
      <w:r w:rsidRPr="004350C5">
        <w:rPr>
          <w:rFonts w:eastAsia="Calibri"/>
          <w:color w:val="auto"/>
          <w:szCs w:val="24"/>
          <w:lang w:eastAsia="en-US"/>
        </w:rPr>
        <w:t>1 процент цены Контракта, если цена Контракта составляет от 50 млн. рублей до 100 млн. рублей (включительно).</w:t>
      </w:r>
    </w:p>
    <w:p w14:paraId="5DAF7C11" w14:textId="77777777" w:rsidR="004E1FDD" w:rsidRPr="004350C5" w:rsidRDefault="004E1FDD" w:rsidP="004E1FDD">
      <w:pPr>
        <w:suppressAutoHyphens w:val="0"/>
        <w:autoSpaceDE w:val="0"/>
        <w:autoSpaceDN w:val="0"/>
        <w:adjustRightInd w:val="0"/>
        <w:ind w:firstLine="540"/>
        <w:jc w:val="both"/>
        <w:rPr>
          <w:rFonts w:eastAsia="Calibri"/>
          <w:color w:val="auto"/>
          <w:szCs w:val="24"/>
          <w:lang w:eastAsia="en-US"/>
        </w:rPr>
      </w:pPr>
      <w:r>
        <w:rPr>
          <w:rFonts w:eastAsia="Calibri"/>
          <w:color w:val="auto"/>
          <w:szCs w:val="24"/>
          <w:lang w:eastAsia="en-US"/>
        </w:rPr>
        <w:t>6</w:t>
      </w:r>
      <w:r w:rsidRPr="004350C5">
        <w:rPr>
          <w:rFonts w:eastAsia="Calibri"/>
          <w:color w:val="auto"/>
          <w:szCs w:val="24"/>
          <w:lang w:eastAsia="en-US"/>
        </w:rPr>
        <w:t>.12.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Поставщик выплачивает Заказчику штраф в размере _________ ****.</w:t>
      </w:r>
    </w:p>
    <w:p w14:paraId="3037789C" w14:textId="77777777" w:rsidR="004E1FDD" w:rsidRPr="004350C5" w:rsidRDefault="004E1FDD" w:rsidP="004E1FDD">
      <w:pPr>
        <w:suppressAutoHyphens w:val="0"/>
        <w:autoSpaceDE w:val="0"/>
        <w:autoSpaceDN w:val="0"/>
        <w:adjustRightInd w:val="0"/>
        <w:ind w:firstLine="540"/>
        <w:jc w:val="both"/>
        <w:rPr>
          <w:rFonts w:eastAsia="Calibri"/>
          <w:color w:val="auto"/>
          <w:szCs w:val="24"/>
          <w:lang w:eastAsia="en-US"/>
        </w:rPr>
      </w:pPr>
      <w:r w:rsidRPr="004350C5">
        <w:rPr>
          <w:rFonts w:eastAsia="Calibri"/>
          <w:color w:val="auto"/>
          <w:szCs w:val="24"/>
          <w:lang w:eastAsia="en-US"/>
        </w:rPr>
        <w:t xml:space="preserve">**** Размер штрафа определяется в соответствии с </w:t>
      </w:r>
      <w:hyperlink r:id="rId18" w:history="1">
        <w:r w:rsidRPr="004350C5">
          <w:rPr>
            <w:rStyle w:val="a6"/>
            <w:rFonts w:eastAsia="Calibri"/>
            <w:color w:val="auto"/>
            <w:szCs w:val="24"/>
            <w:lang w:eastAsia="en-US"/>
          </w:rPr>
          <w:t>Правилами</w:t>
        </w:r>
      </w:hyperlink>
      <w:r w:rsidRPr="004350C5">
        <w:rPr>
          <w:rFonts w:eastAsia="Calibri"/>
          <w:color w:val="auto"/>
          <w:szCs w:val="24"/>
          <w:lang w:eastAsia="en-US"/>
        </w:rPr>
        <w:t xml:space="preserve"> определения размера штрафа, за исключением случаев, если законодательством Российской Федерации установлен иной порядок начисления штрафов, в следующем порядке:</w:t>
      </w:r>
    </w:p>
    <w:p w14:paraId="5B1AC9BE" w14:textId="77777777" w:rsidR="004E1FDD" w:rsidRPr="004350C5" w:rsidRDefault="004E1FDD" w:rsidP="004E1FDD">
      <w:pPr>
        <w:suppressAutoHyphens w:val="0"/>
        <w:autoSpaceDE w:val="0"/>
        <w:autoSpaceDN w:val="0"/>
        <w:adjustRightInd w:val="0"/>
        <w:ind w:firstLine="540"/>
        <w:jc w:val="both"/>
        <w:rPr>
          <w:rFonts w:eastAsia="Calibri"/>
          <w:color w:val="auto"/>
          <w:szCs w:val="24"/>
          <w:lang w:eastAsia="en-US"/>
        </w:rPr>
      </w:pPr>
      <w:r w:rsidRPr="004350C5">
        <w:rPr>
          <w:rFonts w:eastAsia="Calibri"/>
          <w:color w:val="auto"/>
          <w:szCs w:val="24"/>
          <w:lang w:eastAsia="en-US"/>
        </w:rPr>
        <w:t>а) 1 000 рублей, если цена Контракта не превышает 3 млн. рублей;</w:t>
      </w:r>
    </w:p>
    <w:p w14:paraId="2DBA6C65" w14:textId="77777777" w:rsidR="004E1FDD" w:rsidRPr="004350C5" w:rsidRDefault="004E1FDD" w:rsidP="004E1FDD">
      <w:pPr>
        <w:suppressAutoHyphens w:val="0"/>
        <w:autoSpaceDE w:val="0"/>
        <w:autoSpaceDN w:val="0"/>
        <w:adjustRightInd w:val="0"/>
        <w:ind w:firstLine="540"/>
        <w:jc w:val="both"/>
        <w:rPr>
          <w:rFonts w:eastAsia="Calibri"/>
          <w:color w:val="auto"/>
          <w:szCs w:val="24"/>
          <w:lang w:eastAsia="en-US"/>
        </w:rPr>
      </w:pPr>
      <w:r w:rsidRPr="004350C5">
        <w:rPr>
          <w:rFonts w:eastAsia="Calibri"/>
          <w:color w:val="auto"/>
          <w:szCs w:val="24"/>
          <w:lang w:eastAsia="en-US"/>
        </w:rPr>
        <w:t>б) 5 000 рублей, если цена Контракта составляет от 3 млн. рублей до 50 млн. рублей (включительно);</w:t>
      </w:r>
    </w:p>
    <w:p w14:paraId="63DD2785" w14:textId="77777777" w:rsidR="004E1FDD" w:rsidRPr="004350C5" w:rsidRDefault="004E1FDD" w:rsidP="004E1FDD">
      <w:pPr>
        <w:suppressAutoHyphens w:val="0"/>
        <w:autoSpaceDE w:val="0"/>
        <w:autoSpaceDN w:val="0"/>
        <w:adjustRightInd w:val="0"/>
        <w:ind w:firstLine="540"/>
        <w:jc w:val="both"/>
        <w:rPr>
          <w:rFonts w:eastAsia="Calibri"/>
          <w:color w:val="auto"/>
          <w:szCs w:val="24"/>
          <w:lang w:eastAsia="en-US"/>
        </w:rPr>
      </w:pPr>
      <w:r w:rsidRPr="004350C5">
        <w:rPr>
          <w:rFonts w:eastAsia="Calibri"/>
          <w:color w:val="auto"/>
          <w:szCs w:val="24"/>
          <w:lang w:eastAsia="en-US"/>
        </w:rPr>
        <w:t>в) 10 000 рублей, если цена Контракта составляет от 50 млн. рублей до 100 млн. рублей (включительно);</w:t>
      </w:r>
    </w:p>
    <w:p w14:paraId="36420870" w14:textId="77777777" w:rsidR="004E1FDD" w:rsidRPr="004350C5" w:rsidRDefault="004E1FDD" w:rsidP="004E1FDD">
      <w:pPr>
        <w:suppressAutoHyphens w:val="0"/>
        <w:autoSpaceDE w:val="0"/>
        <w:autoSpaceDN w:val="0"/>
        <w:adjustRightInd w:val="0"/>
        <w:ind w:firstLine="540"/>
        <w:jc w:val="both"/>
        <w:rPr>
          <w:rFonts w:eastAsia="Calibri"/>
          <w:color w:val="auto"/>
          <w:szCs w:val="24"/>
          <w:lang w:eastAsia="en-US"/>
        </w:rPr>
      </w:pPr>
      <w:r w:rsidRPr="004350C5">
        <w:rPr>
          <w:rFonts w:eastAsia="Calibri"/>
          <w:color w:val="auto"/>
          <w:szCs w:val="24"/>
          <w:lang w:eastAsia="en-US"/>
        </w:rPr>
        <w:t>г) 100 000 рублей, если цена Контракта превышает 100 млн. рублей.</w:t>
      </w:r>
    </w:p>
    <w:p w14:paraId="1E4A727A" w14:textId="77777777" w:rsidR="004E1FDD" w:rsidRPr="004350C5" w:rsidRDefault="004E1FDD" w:rsidP="004E1FDD">
      <w:pPr>
        <w:suppressAutoHyphens w:val="0"/>
        <w:autoSpaceDE w:val="0"/>
        <w:autoSpaceDN w:val="0"/>
        <w:adjustRightInd w:val="0"/>
        <w:ind w:firstLine="540"/>
        <w:jc w:val="both"/>
        <w:rPr>
          <w:rFonts w:eastAsia="Calibri"/>
          <w:color w:val="auto"/>
          <w:szCs w:val="24"/>
          <w:lang w:eastAsia="en-US"/>
        </w:rPr>
      </w:pPr>
      <w:r w:rsidRPr="00A02CBF">
        <w:rPr>
          <w:rFonts w:eastAsia="Calibri"/>
          <w:color w:val="auto"/>
          <w:szCs w:val="24"/>
          <w:lang w:eastAsia="en-US"/>
        </w:rPr>
        <w:t xml:space="preserve">6.13. В случае если Поставщиком не предоставлено новое обеспечение исполнения Контракта в соответствии с пунктом 8.5 Контракта, Заказчик вправе потребовать уплаты пеней. </w:t>
      </w:r>
      <w:proofErr w:type="gramStart"/>
      <w:r w:rsidRPr="00A02CBF">
        <w:rPr>
          <w:rFonts w:eastAsia="Calibri"/>
          <w:color w:val="auto"/>
          <w:szCs w:val="24"/>
          <w:lang w:eastAsia="en-US"/>
        </w:rPr>
        <w:t>При этом размер пени начисляется за каждый день просрочки исполнения Поставщиком обязательства, предусмотренного пунктом 8.5 Контракта,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 за исключением</w:t>
      </w:r>
      <w:proofErr w:type="gramEnd"/>
      <w:r w:rsidRPr="00A02CBF">
        <w:rPr>
          <w:rFonts w:eastAsia="Calibri"/>
          <w:color w:val="auto"/>
          <w:szCs w:val="24"/>
          <w:lang w:eastAsia="en-US"/>
        </w:rPr>
        <w:t xml:space="preserve"> случаев, если законодательством Российской Федерации установлен иной порядок начисления пени</w:t>
      </w:r>
    </w:p>
    <w:p w14:paraId="2916783B" w14:textId="77777777" w:rsidR="004E1FDD" w:rsidRPr="004350C5" w:rsidRDefault="004E1FDD" w:rsidP="004E1FDD">
      <w:pPr>
        <w:suppressAutoHyphens w:val="0"/>
        <w:autoSpaceDE w:val="0"/>
        <w:autoSpaceDN w:val="0"/>
        <w:adjustRightInd w:val="0"/>
        <w:ind w:firstLine="540"/>
        <w:jc w:val="both"/>
        <w:rPr>
          <w:rFonts w:eastAsia="Calibri"/>
          <w:color w:val="auto"/>
          <w:szCs w:val="24"/>
          <w:lang w:eastAsia="en-US"/>
        </w:rPr>
      </w:pPr>
      <w:r>
        <w:rPr>
          <w:rFonts w:eastAsia="Calibri"/>
          <w:color w:val="auto"/>
          <w:szCs w:val="24"/>
          <w:lang w:eastAsia="en-US"/>
        </w:rPr>
        <w:t>6</w:t>
      </w:r>
      <w:r w:rsidRPr="004350C5">
        <w:rPr>
          <w:rFonts w:eastAsia="Calibri"/>
          <w:color w:val="auto"/>
          <w:szCs w:val="24"/>
          <w:lang w:eastAsia="en-US"/>
        </w:rPr>
        <w:t>.14.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14:paraId="5E0F34F7" w14:textId="77777777" w:rsidR="004E1FDD" w:rsidRPr="004350C5" w:rsidRDefault="004E1FDD" w:rsidP="004E1FDD">
      <w:pPr>
        <w:suppressAutoHyphens w:val="0"/>
        <w:autoSpaceDE w:val="0"/>
        <w:autoSpaceDN w:val="0"/>
        <w:adjustRightInd w:val="0"/>
        <w:ind w:firstLine="540"/>
        <w:jc w:val="both"/>
        <w:rPr>
          <w:rFonts w:eastAsia="Calibri"/>
          <w:color w:val="auto"/>
          <w:szCs w:val="24"/>
          <w:lang w:eastAsia="en-US"/>
        </w:rPr>
      </w:pPr>
      <w:r>
        <w:rPr>
          <w:rFonts w:eastAsia="Calibri"/>
          <w:color w:val="auto"/>
          <w:szCs w:val="24"/>
          <w:lang w:eastAsia="en-US"/>
        </w:rPr>
        <w:t>6</w:t>
      </w:r>
      <w:r w:rsidRPr="004350C5">
        <w:rPr>
          <w:rFonts w:eastAsia="Calibri"/>
          <w:color w:val="auto"/>
          <w:szCs w:val="24"/>
          <w:lang w:eastAsia="en-US"/>
        </w:rPr>
        <w:t>.15.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086FD727" w14:textId="77777777" w:rsidR="004E1FDD" w:rsidRPr="004350C5" w:rsidRDefault="004E1FDD" w:rsidP="004E1FDD">
      <w:pPr>
        <w:suppressAutoHyphens w:val="0"/>
        <w:autoSpaceDE w:val="0"/>
        <w:autoSpaceDN w:val="0"/>
        <w:adjustRightInd w:val="0"/>
        <w:ind w:firstLine="540"/>
        <w:jc w:val="both"/>
        <w:rPr>
          <w:rFonts w:eastAsia="Calibri"/>
          <w:color w:val="auto"/>
          <w:szCs w:val="24"/>
          <w:lang w:eastAsia="en-US"/>
        </w:rPr>
      </w:pPr>
      <w:r>
        <w:rPr>
          <w:rFonts w:eastAsia="Calibri"/>
          <w:color w:val="auto"/>
          <w:szCs w:val="24"/>
          <w:lang w:eastAsia="en-US"/>
        </w:rPr>
        <w:t>6</w:t>
      </w:r>
      <w:r w:rsidRPr="004350C5">
        <w:rPr>
          <w:rFonts w:eastAsia="Calibri"/>
          <w:color w:val="auto"/>
          <w:szCs w:val="24"/>
          <w:lang w:eastAsia="en-US"/>
        </w:rPr>
        <w:t>.16. Уплата неустойки (штрафа, пени) не освобождает Стороны от исполнения обязательств по Контракту.</w:t>
      </w:r>
    </w:p>
    <w:p w14:paraId="7C6959C4" w14:textId="77777777" w:rsidR="00504963" w:rsidRPr="00A5392C" w:rsidRDefault="00504963" w:rsidP="00E53A4B">
      <w:pPr>
        <w:pStyle w:val="ConsPlusNormal"/>
        <w:ind w:firstLine="709"/>
        <w:jc w:val="both"/>
        <w:rPr>
          <w:rFonts w:ascii="Times New Roman" w:hAnsi="Times New Roman" w:cs="Times New Roman"/>
          <w:sz w:val="24"/>
          <w:szCs w:val="24"/>
        </w:rPr>
      </w:pPr>
    </w:p>
    <w:p w14:paraId="70A5AE42" w14:textId="77777777" w:rsidR="00504963" w:rsidRPr="00A5392C" w:rsidRDefault="00504963" w:rsidP="00E53A4B">
      <w:pPr>
        <w:pStyle w:val="ConsPlusNormal"/>
        <w:ind w:firstLine="709"/>
        <w:jc w:val="center"/>
        <w:outlineLvl w:val="1"/>
        <w:rPr>
          <w:rFonts w:ascii="Times New Roman" w:hAnsi="Times New Roman" w:cs="Times New Roman"/>
          <w:sz w:val="24"/>
          <w:szCs w:val="24"/>
        </w:rPr>
      </w:pPr>
      <w:r w:rsidRPr="00A5392C">
        <w:rPr>
          <w:rFonts w:ascii="Times New Roman" w:hAnsi="Times New Roman" w:cs="Times New Roman"/>
          <w:sz w:val="24"/>
          <w:szCs w:val="24"/>
        </w:rPr>
        <w:t>VII. Обеспечение исполнения Контракта</w:t>
      </w:r>
    </w:p>
    <w:p w14:paraId="6C0B1A37" w14:textId="77777777" w:rsidR="004E1FDD" w:rsidRDefault="004E1FDD" w:rsidP="004E1FDD">
      <w:pPr>
        <w:jc w:val="both"/>
        <w:rPr>
          <w:szCs w:val="24"/>
        </w:rPr>
      </w:pPr>
      <w:bookmarkStart w:id="37" w:name="P1570"/>
      <w:bookmarkEnd w:id="37"/>
      <w:r>
        <w:rPr>
          <w:szCs w:val="24"/>
        </w:rPr>
        <w:t>7.</w:t>
      </w:r>
      <w:r w:rsidRPr="00FA5356">
        <w:rPr>
          <w:szCs w:val="24"/>
        </w:rPr>
        <w:t>1. Обеспечение исполнения Контрак</w:t>
      </w:r>
      <w:r>
        <w:rPr>
          <w:szCs w:val="24"/>
        </w:rPr>
        <w:t xml:space="preserve">та устанавливается в размере 5 </w:t>
      </w:r>
      <w:r w:rsidRPr="00FA5356">
        <w:rPr>
          <w:szCs w:val="24"/>
        </w:rPr>
        <w:t>% от</w:t>
      </w:r>
      <w:r>
        <w:rPr>
          <w:szCs w:val="24"/>
        </w:rPr>
        <w:t xml:space="preserve"> </w:t>
      </w:r>
      <w:r w:rsidRPr="00FA5356">
        <w:rPr>
          <w:szCs w:val="24"/>
        </w:rPr>
        <w:t xml:space="preserve"> </w:t>
      </w:r>
      <w:r>
        <w:rPr>
          <w:szCs w:val="24"/>
        </w:rPr>
        <w:t>цены контракта</w:t>
      </w:r>
      <w:r w:rsidRPr="00FA5356">
        <w:rPr>
          <w:szCs w:val="24"/>
        </w:rPr>
        <w:t xml:space="preserve"> -</w:t>
      </w:r>
      <w:r>
        <w:rPr>
          <w:szCs w:val="24"/>
        </w:rPr>
        <w:t>________________рублей.</w:t>
      </w:r>
    </w:p>
    <w:p w14:paraId="00F9B129" w14:textId="77777777" w:rsidR="004E1FDD" w:rsidRPr="00FA5356" w:rsidRDefault="004E1FDD" w:rsidP="004E1FDD">
      <w:pPr>
        <w:jc w:val="both"/>
        <w:rPr>
          <w:szCs w:val="24"/>
        </w:rPr>
      </w:pPr>
      <w:proofErr w:type="gramStart"/>
      <w:r w:rsidRPr="00AF605B">
        <w:rPr>
          <w:szCs w:val="24"/>
        </w:rPr>
        <w:t>Если начальная (максимальная) цена Контракта была снижена Поставщиком на 25% и более и им не предоставлена информация, подтверждающая его добросовестность, обеспечение исполнения Контракта должно быть предоставлено в увеличенном  в 1,5 раза в размере _______ рублей.</w:t>
      </w:r>
      <w:proofErr w:type="gramEnd"/>
    </w:p>
    <w:p w14:paraId="48D04144" w14:textId="77777777" w:rsidR="004E1FDD" w:rsidRPr="001948BC" w:rsidRDefault="004E1FDD" w:rsidP="004E1FDD">
      <w:pPr>
        <w:widowControl w:val="0"/>
        <w:spacing w:line="200" w:lineRule="atLeast"/>
        <w:ind w:firstLine="709"/>
        <w:jc w:val="both"/>
        <w:rPr>
          <w:szCs w:val="24"/>
          <w:lang w:eastAsia="ru-RU"/>
        </w:rPr>
      </w:pPr>
      <w:r w:rsidRPr="001948BC">
        <w:rPr>
          <w:szCs w:val="24"/>
          <w:lang w:eastAsia="ru-RU"/>
        </w:rPr>
        <w:t xml:space="preserve">Соответствующая сумма должна быть перечислена на расчетный счет </w:t>
      </w:r>
      <w:r w:rsidRPr="001948BC">
        <w:rPr>
          <w:szCs w:val="24"/>
          <w:lang w:eastAsia="ru-RU"/>
        </w:rPr>
        <w:lastRenderedPageBreak/>
        <w:t>Государственное учреждение здравоохранения «</w:t>
      </w:r>
      <w:proofErr w:type="spellStart"/>
      <w:r w:rsidRPr="001948BC">
        <w:rPr>
          <w:szCs w:val="24"/>
          <w:lang w:eastAsia="ru-RU"/>
        </w:rPr>
        <w:t>Газимуро</w:t>
      </w:r>
      <w:proofErr w:type="spellEnd"/>
      <w:r w:rsidRPr="001948BC">
        <w:rPr>
          <w:szCs w:val="24"/>
          <w:lang w:eastAsia="ru-RU"/>
        </w:rPr>
        <w:t>-Заводская ЦРБ»</w:t>
      </w:r>
    </w:p>
    <w:p w14:paraId="7864A3A5" w14:textId="77777777" w:rsidR="004E1FDD" w:rsidRPr="001948BC" w:rsidRDefault="004E1FDD" w:rsidP="004E1FDD">
      <w:pPr>
        <w:widowControl w:val="0"/>
        <w:spacing w:line="200" w:lineRule="atLeast"/>
        <w:ind w:firstLine="709"/>
        <w:jc w:val="both"/>
        <w:rPr>
          <w:szCs w:val="24"/>
          <w:lang w:eastAsia="ru-RU"/>
        </w:rPr>
      </w:pPr>
      <w:proofErr w:type="gramStart"/>
      <w:r w:rsidRPr="001948BC">
        <w:rPr>
          <w:szCs w:val="24"/>
          <w:lang w:eastAsia="ru-RU"/>
        </w:rPr>
        <w:t>л</w:t>
      </w:r>
      <w:proofErr w:type="gramEnd"/>
      <w:r w:rsidRPr="001948BC">
        <w:rPr>
          <w:szCs w:val="24"/>
          <w:lang w:eastAsia="ru-RU"/>
        </w:rPr>
        <w:t>/с 20916Ц07170</w:t>
      </w:r>
    </w:p>
    <w:p w14:paraId="47E6D7E5" w14:textId="77777777" w:rsidR="004E1FDD" w:rsidRPr="001948BC" w:rsidRDefault="004E1FDD" w:rsidP="004E1FDD">
      <w:pPr>
        <w:widowControl w:val="0"/>
        <w:spacing w:line="200" w:lineRule="atLeast"/>
        <w:ind w:firstLine="709"/>
        <w:jc w:val="both"/>
        <w:rPr>
          <w:szCs w:val="24"/>
          <w:lang w:eastAsia="ru-RU"/>
        </w:rPr>
      </w:pPr>
      <w:proofErr w:type="gramStart"/>
      <w:r w:rsidRPr="001948BC">
        <w:rPr>
          <w:szCs w:val="24"/>
          <w:lang w:eastAsia="ru-RU"/>
        </w:rPr>
        <w:t>р</w:t>
      </w:r>
      <w:proofErr w:type="gramEnd"/>
      <w:r w:rsidRPr="001948BC">
        <w:rPr>
          <w:szCs w:val="24"/>
          <w:lang w:eastAsia="ru-RU"/>
        </w:rPr>
        <w:t>/</w:t>
      </w:r>
      <w:proofErr w:type="spellStart"/>
      <w:r w:rsidRPr="001948BC">
        <w:rPr>
          <w:szCs w:val="24"/>
          <w:lang w:eastAsia="ru-RU"/>
        </w:rPr>
        <w:t>сч</w:t>
      </w:r>
      <w:proofErr w:type="spellEnd"/>
      <w:r w:rsidRPr="001948BC">
        <w:rPr>
          <w:szCs w:val="24"/>
          <w:lang w:eastAsia="ru-RU"/>
        </w:rPr>
        <w:t xml:space="preserve"> 03224643760000009100</w:t>
      </w:r>
    </w:p>
    <w:p w14:paraId="7DF535B1" w14:textId="77777777" w:rsidR="004E1FDD" w:rsidRPr="001948BC" w:rsidRDefault="004E1FDD" w:rsidP="004E1FDD">
      <w:pPr>
        <w:widowControl w:val="0"/>
        <w:spacing w:line="200" w:lineRule="atLeast"/>
        <w:ind w:firstLine="709"/>
        <w:jc w:val="both"/>
        <w:rPr>
          <w:szCs w:val="24"/>
          <w:lang w:eastAsia="ru-RU"/>
        </w:rPr>
      </w:pPr>
      <w:r w:rsidRPr="001948BC">
        <w:rPr>
          <w:szCs w:val="24"/>
          <w:lang w:eastAsia="ru-RU"/>
        </w:rPr>
        <w:t>ОТДЕЛЕНИЕ ЧИТА БАНКА РОССИИ //УФК по Забайкальскому краю г. Чита</w:t>
      </w:r>
    </w:p>
    <w:p w14:paraId="4319CEC5" w14:textId="77777777" w:rsidR="004E1FDD" w:rsidRPr="001948BC" w:rsidRDefault="004E1FDD" w:rsidP="004E1FDD">
      <w:pPr>
        <w:widowControl w:val="0"/>
        <w:spacing w:line="200" w:lineRule="atLeast"/>
        <w:ind w:firstLine="709"/>
        <w:jc w:val="both"/>
        <w:rPr>
          <w:szCs w:val="24"/>
          <w:lang w:eastAsia="ru-RU"/>
        </w:rPr>
      </w:pPr>
      <w:r w:rsidRPr="001948BC">
        <w:rPr>
          <w:szCs w:val="24"/>
          <w:lang w:eastAsia="ru-RU"/>
        </w:rPr>
        <w:t>БИК 017601329</w:t>
      </w:r>
    </w:p>
    <w:p w14:paraId="501E44FD" w14:textId="77777777" w:rsidR="004E1FDD" w:rsidRPr="001948BC" w:rsidRDefault="004E1FDD" w:rsidP="004E1FDD">
      <w:pPr>
        <w:widowControl w:val="0"/>
        <w:spacing w:line="200" w:lineRule="atLeast"/>
        <w:ind w:firstLine="709"/>
        <w:jc w:val="both"/>
        <w:rPr>
          <w:szCs w:val="24"/>
          <w:lang w:eastAsia="ru-RU"/>
        </w:rPr>
      </w:pPr>
      <w:proofErr w:type="spellStart"/>
      <w:r w:rsidRPr="001948BC">
        <w:rPr>
          <w:szCs w:val="24"/>
          <w:lang w:eastAsia="ru-RU"/>
        </w:rPr>
        <w:t>Кор</w:t>
      </w:r>
      <w:proofErr w:type="gramStart"/>
      <w:r w:rsidRPr="001948BC">
        <w:rPr>
          <w:szCs w:val="24"/>
          <w:lang w:eastAsia="ru-RU"/>
        </w:rPr>
        <w:t>.с</w:t>
      </w:r>
      <w:proofErr w:type="gramEnd"/>
      <w:r w:rsidRPr="001948BC">
        <w:rPr>
          <w:szCs w:val="24"/>
          <w:lang w:eastAsia="ru-RU"/>
        </w:rPr>
        <w:t>чет</w:t>
      </w:r>
      <w:proofErr w:type="spellEnd"/>
      <w:r w:rsidRPr="001948BC">
        <w:rPr>
          <w:szCs w:val="24"/>
          <w:lang w:eastAsia="ru-RU"/>
        </w:rPr>
        <w:t xml:space="preserve"> 40102810945370000063</w:t>
      </w:r>
    </w:p>
    <w:p w14:paraId="34498D8E" w14:textId="77777777" w:rsidR="004E1FDD" w:rsidRPr="001948BC" w:rsidRDefault="004E1FDD" w:rsidP="004E1FDD">
      <w:pPr>
        <w:widowControl w:val="0"/>
        <w:spacing w:line="200" w:lineRule="atLeast"/>
        <w:ind w:firstLine="709"/>
        <w:jc w:val="both"/>
        <w:rPr>
          <w:szCs w:val="24"/>
          <w:lang w:eastAsia="ru-RU"/>
        </w:rPr>
      </w:pPr>
      <w:r w:rsidRPr="001948BC">
        <w:rPr>
          <w:szCs w:val="24"/>
          <w:lang w:eastAsia="ru-RU"/>
        </w:rPr>
        <w:t>ИНН 7504000718 КПП 750401001</w:t>
      </w:r>
    </w:p>
    <w:p w14:paraId="04C84CCB" w14:textId="77777777" w:rsidR="004E1FDD" w:rsidRPr="001948BC" w:rsidRDefault="004E1FDD" w:rsidP="004E1FDD">
      <w:pPr>
        <w:widowControl w:val="0"/>
        <w:spacing w:line="200" w:lineRule="atLeast"/>
        <w:ind w:firstLine="709"/>
        <w:jc w:val="both"/>
        <w:rPr>
          <w:szCs w:val="24"/>
          <w:lang w:eastAsia="ru-RU"/>
        </w:rPr>
      </w:pPr>
      <w:r w:rsidRPr="001948BC">
        <w:rPr>
          <w:szCs w:val="24"/>
          <w:lang w:eastAsia="ru-RU"/>
        </w:rPr>
        <w:t>ОГРН 1027500743863 ОКТМО 76610409</w:t>
      </w:r>
    </w:p>
    <w:p w14:paraId="1336B0CF" w14:textId="77777777" w:rsidR="004E1FDD" w:rsidRPr="001948BC" w:rsidRDefault="004E1FDD" w:rsidP="004E1FDD">
      <w:pPr>
        <w:widowControl w:val="0"/>
        <w:spacing w:line="200" w:lineRule="atLeast"/>
        <w:ind w:firstLine="709"/>
        <w:jc w:val="both"/>
        <w:rPr>
          <w:szCs w:val="24"/>
          <w:lang w:eastAsia="ru-RU"/>
        </w:rPr>
      </w:pPr>
      <w:r w:rsidRPr="001948BC">
        <w:rPr>
          <w:szCs w:val="24"/>
          <w:lang w:eastAsia="ru-RU"/>
        </w:rPr>
        <w:t>ОКПО 05285042 ОКОГУ 23340</w:t>
      </w:r>
    </w:p>
    <w:p w14:paraId="3429BD5B" w14:textId="77777777" w:rsidR="004E1FDD" w:rsidRPr="001948BC" w:rsidRDefault="004E1FDD" w:rsidP="004E1FDD">
      <w:pPr>
        <w:widowControl w:val="0"/>
        <w:spacing w:line="200" w:lineRule="atLeast"/>
        <w:ind w:firstLine="709"/>
        <w:jc w:val="both"/>
        <w:rPr>
          <w:szCs w:val="24"/>
          <w:lang w:eastAsia="ru-RU"/>
        </w:rPr>
      </w:pPr>
      <w:r w:rsidRPr="001948BC">
        <w:rPr>
          <w:szCs w:val="24"/>
          <w:lang w:eastAsia="ru-RU"/>
        </w:rPr>
        <w:t>ОКВЭД 86.10 ОКФС 14 ОКОПФ 72</w:t>
      </w:r>
    </w:p>
    <w:p w14:paraId="405222D3" w14:textId="77777777" w:rsidR="004E1FDD" w:rsidRPr="001948BC" w:rsidRDefault="004E1FDD" w:rsidP="004E1FDD">
      <w:pPr>
        <w:widowControl w:val="0"/>
        <w:spacing w:line="200" w:lineRule="atLeast"/>
        <w:ind w:firstLine="709"/>
        <w:jc w:val="both"/>
        <w:rPr>
          <w:szCs w:val="24"/>
          <w:lang w:eastAsia="ru-RU"/>
        </w:rPr>
      </w:pPr>
      <w:r w:rsidRPr="001948BC">
        <w:rPr>
          <w:szCs w:val="24"/>
          <w:lang w:eastAsia="ru-RU"/>
        </w:rPr>
        <w:t>КБК 00000000000000000510</w:t>
      </w:r>
    </w:p>
    <w:p w14:paraId="2A0EDF88" w14:textId="77777777" w:rsidR="004E1FDD" w:rsidRDefault="004E1FDD" w:rsidP="004E1FDD">
      <w:pPr>
        <w:widowControl w:val="0"/>
        <w:spacing w:line="200" w:lineRule="atLeast"/>
        <w:ind w:firstLine="709"/>
        <w:jc w:val="both"/>
        <w:rPr>
          <w:szCs w:val="24"/>
          <w:lang w:eastAsia="ru-RU"/>
        </w:rPr>
      </w:pPr>
      <w:r w:rsidRPr="001948BC">
        <w:rPr>
          <w:szCs w:val="24"/>
          <w:lang w:eastAsia="ru-RU"/>
        </w:rPr>
        <w:t>Назначение платежа: «Обеспечения исполнения Контракта, заключаемого по итогам электронного аукциона № _____</w:t>
      </w:r>
      <w:proofErr w:type="gramStart"/>
      <w:r w:rsidRPr="001948BC">
        <w:rPr>
          <w:szCs w:val="24"/>
          <w:lang w:eastAsia="ru-RU"/>
        </w:rPr>
        <w:t>_-</w:t>
      </w:r>
      <w:proofErr w:type="gramEnd"/>
      <w:r w:rsidRPr="001948BC">
        <w:rPr>
          <w:szCs w:val="24"/>
          <w:lang w:eastAsia="ru-RU"/>
        </w:rPr>
        <w:t>ЭА».</w:t>
      </w:r>
    </w:p>
    <w:p w14:paraId="566E14F9" w14:textId="77777777" w:rsidR="004E1FDD" w:rsidRPr="00FA5356" w:rsidRDefault="004E1FDD" w:rsidP="004E1FDD">
      <w:pPr>
        <w:jc w:val="both"/>
        <w:rPr>
          <w:szCs w:val="24"/>
        </w:rPr>
      </w:pPr>
      <w:r w:rsidRPr="00FA5356">
        <w:rPr>
          <w:szCs w:val="24"/>
        </w:rPr>
        <w:t xml:space="preserve">В случае если Контрактом </w:t>
      </w:r>
      <w:proofErr w:type="gramStart"/>
      <w:r w:rsidRPr="00FA5356">
        <w:rPr>
          <w:szCs w:val="24"/>
        </w:rPr>
        <w:t>предусмотрены отдельные этапы его исполнения размер обеспечения исполнения Контракта в ходе исполнения Контракта подлежит</w:t>
      </w:r>
      <w:proofErr w:type="gramEnd"/>
      <w:r w:rsidRPr="00FA5356">
        <w:rPr>
          <w:szCs w:val="24"/>
        </w:rPr>
        <w:t xml:space="preserve"> уменьшению в порядке и случаях, которые предусмотрены пунктами </w:t>
      </w:r>
      <w:r>
        <w:rPr>
          <w:szCs w:val="24"/>
        </w:rPr>
        <w:t>7.</w:t>
      </w:r>
      <w:r w:rsidRPr="00FA5356">
        <w:rPr>
          <w:szCs w:val="24"/>
        </w:rPr>
        <w:t xml:space="preserve">6 и </w:t>
      </w:r>
      <w:r>
        <w:rPr>
          <w:szCs w:val="24"/>
        </w:rPr>
        <w:t>7.</w:t>
      </w:r>
      <w:r w:rsidRPr="00FA5356">
        <w:rPr>
          <w:szCs w:val="24"/>
        </w:rPr>
        <w:t>7 Контракта.</w:t>
      </w:r>
    </w:p>
    <w:p w14:paraId="5827787C" w14:textId="77777777" w:rsidR="004E1FDD" w:rsidRPr="00FA5356" w:rsidRDefault="004E1FDD" w:rsidP="004E1FDD">
      <w:pPr>
        <w:jc w:val="both"/>
        <w:rPr>
          <w:szCs w:val="24"/>
        </w:rPr>
      </w:pPr>
      <w:r>
        <w:rPr>
          <w:szCs w:val="24"/>
        </w:rPr>
        <w:t>7.</w:t>
      </w:r>
      <w:r w:rsidRPr="00FA5356">
        <w:rPr>
          <w:szCs w:val="24"/>
        </w:rPr>
        <w:t xml:space="preserve">2. </w:t>
      </w:r>
      <w:proofErr w:type="gramStart"/>
      <w:r w:rsidRPr="00FA5356">
        <w:rPr>
          <w:szCs w:val="24"/>
        </w:rPr>
        <w:t xml:space="preserve">Исполнение Контракта обеспечивается предоставлением </w:t>
      </w:r>
      <w:r>
        <w:rPr>
          <w:szCs w:val="24"/>
        </w:rPr>
        <w:t xml:space="preserve">независимой </w:t>
      </w:r>
      <w:r w:rsidRPr="00FA5356">
        <w:rPr>
          <w:szCs w:val="24"/>
        </w:rPr>
        <w:t>гарантии, выданной банком и соответствующей требованиям статьи 45 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 или внесением денежных средств на указанный Заказчиком счет, на котором в соответствии с законодательством Российской Федерации учитываются операции со средствами, поступающими Заказчику.</w:t>
      </w:r>
      <w:proofErr w:type="gramEnd"/>
    </w:p>
    <w:p w14:paraId="7D4619B1" w14:textId="77777777" w:rsidR="004E1FDD" w:rsidRPr="00FA5356" w:rsidRDefault="004E1FDD" w:rsidP="004E1FDD">
      <w:pPr>
        <w:jc w:val="both"/>
        <w:rPr>
          <w:szCs w:val="24"/>
        </w:rPr>
      </w:pPr>
      <w:r w:rsidRPr="00FA5356">
        <w:rPr>
          <w:szCs w:val="24"/>
        </w:rPr>
        <w:t xml:space="preserve">Способ обеспечения исполнения Контракта, срок действия </w:t>
      </w:r>
      <w:r>
        <w:rPr>
          <w:szCs w:val="24"/>
        </w:rPr>
        <w:t xml:space="preserve">независимой </w:t>
      </w:r>
      <w:r w:rsidRPr="00FA5356">
        <w:rPr>
          <w:szCs w:val="24"/>
        </w:rPr>
        <w:t>гарантии</w:t>
      </w:r>
      <w:r>
        <w:rPr>
          <w:szCs w:val="24"/>
        </w:rPr>
        <w:t xml:space="preserve">, выданной банком, </w:t>
      </w:r>
      <w:r w:rsidRPr="00FA5356">
        <w:rPr>
          <w:szCs w:val="24"/>
        </w:rPr>
        <w:t>определяются в соответствии с требованиями 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 участником закупки, с которым заключается контракт, самостоятельно.</w:t>
      </w:r>
    </w:p>
    <w:p w14:paraId="055483AE" w14:textId="77777777" w:rsidR="004E1FDD" w:rsidRPr="00FA5356" w:rsidRDefault="004E1FDD" w:rsidP="004E1FDD">
      <w:pPr>
        <w:jc w:val="both"/>
        <w:rPr>
          <w:szCs w:val="24"/>
        </w:rPr>
      </w:pPr>
      <w:proofErr w:type="gramStart"/>
      <w:r w:rsidRPr="00FA5356">
        <w:rPr>
          <w:szCs w:val="24"/>
        </w:rPr>
        <w:t xml:space="preserve">Срок действия </w:t>
      </w:r>
      <w:r>
        <w:rPr>
          <w:szCs w:val="24"/>
        </w:rPr>
        <w:t xml:space="preserve">независимой </w:t>
      </w:r>
      <w:r w:rsidRPr="00FA5356">
        <w:rPr>
          <w:szCs w:val="24"/>
        </w:rPr>
        <w:t xml:space="preserve">гарантии, выданной банком должен превышать предусмотренный Контрактом срок исполнения обязательств, которые должны быть обеспечены такой </w:t>
      </w:r>
      <w:r>
        <w:rPr>
          <w:szCs w:val="24"/>
        </w:rPr>
        <w:t xml:space="preserve">независимой </w:t>
      </w:r>
      <w:r w:rsidRPr="00FA5356">
        <w:rPr>
          <w:szCs w:val="24"/>
        </w:rPr>
        <w:t>гаранти</w:t>
      </w:r>
      <w:r>
        <w:rPr>
          <w:szCs w:val="24"/>
        </w:rPr>
        <w:t>ей</w:t>
      </w:r>
      <w:r w:rsidRPr="00FA5356">
        <w:rPr>
          <w:szCs w:val="24"/>
        </w:rPr>
        <w:t>, выданной банком, не менее чем на один месяц, в том числе в случае его изменения в соответствии со статьей 95 Федерального закона от 5 апреля 2013 г. № 44-ФЗ "О контрактной системе в сфере закупок товаров, работ, услуг для обеспечения государственных</w:t>
      </w:r>
      <w:proofErr w:type="gramEnd"/>
      <w:r w:rsidRPr="00FA5356">
        <w:rPr>
          <w:szCs w:val="24"/>
        </w:rPr>
        <w:t xml:space="preserve"> и муниципальных нужд".</w:t>
      </w:r>
    </w:p>
    <w:p w14:paraId="164C5EBD" w14:textId="77777777" w:rsidR="004E1FDD" w:rsidRPr="00FA5356" w:rsidRDefault="004E1FDD" w:rsidP="004E1FDD">
      <w:pPr>
        <w:jc w:val="both"/>
        <w:rPr>
          <w:szCs w:val="24"/>
        </w:rPr>
      </w:pPr>
      <w:r>
        <w:rPr>
          <w:szCs w:val="24"/>
        </w:rPr>
        <w:t>7.</w:t>
      </w:r>
      <w:r w:rsidRPr="00FA5356">
        <w:rPr>
          <w:szCs w:val="24"/>
        </w:rPr>
        <w:t xml:space="preserve">3. </w:t>
      </w:r>
      <w:proofErr w:type="gramStart"/>
      <w:r w:rsidRPr="00FA5356">
        <w:rPr>
          <w:szCs w:val="24"/>
        </w:rPr>
        <w:t xml:space="preserve">Денежные средства, внесенные Поставщиком в качестве обеспечения исполнения Контракта, в том числе часть этих денежных средств в случае уменьшения размера обеспечения исполнения Контракта в соответствии с пунктами </w:t>
      </w:r>
      <w:r>
        <w:rPr>
          <w:szCs w:val="24"/>
        </w:rPr>
        <w:t>7.</w:t>
      </w:r>
      <w:r w:rsidRPr="00FA5356">
        <w:rPr>
          <w:szCs w:val="24"/>
        </w:rPr>
        <w:t xml:space="preserve">1, </w:t>
      </w:r>
      <w:r>
        <w:rPr>
          <w:szCs w:val="24"/>
        </w:rPr>
        <w:t>7.</w:t>
      </w:r>
      <w:r w:rsidRPr="00FA5356">
        <w:rPr>
          <w:szCs w:val="24"/>
        </w:rPr>
        <w:t xml:space="preserve">5 и </w:t>
      </w:r>
      <w:r>
        <w:rPr>
          <w:szCs w:val="24"/>
        </w:rPr>
        <w:t>7.</w:t>
      </w:r>
      <w:r w:rsidRPr="00FA5356">
        <w:rPr>
          <w:szCs w:val="24"/>
        </w:rPr>
        <w:t xml:space="preserve">6 Контракта, возвращаются Поставщику в течение </w:t>
      </w:r>
      <w:r>
        <w:rPr>
          <w:szCs w:val="24"/>
        </w:rPr>
        <w:t xml:space="preserve">15 </w:t>
      </w:r>
      <w:r w:rsidRPr="00FA5356">
        <w:rPr>
          <w:szCs w:val="24"/>
        </w:rPr>
        <w:t>дней с даты исполнения Поставщиком обязательств, предусмотренных Контрактом (если такая форма обеспечения исполнения Контракта применяется Поставщиком).</w:t>
      </w:r>
      <w:proofErr w:type="gramEnd"/>
    </w:p>
    <w:p w14:paraId="0ADB38CD" w14:textId="77777777" w:rsidR="004E1FDD" w:rsidRDefault="004E1FDD" w:rsidP="004E1FDD">
      <w:pPr>
        <w:jc w:val="both"/>
        <w:rPr>
          <w:szCs w:val="24"/>
        </w:rPr>
      </w:pPr>
      <w:r>
        <w:rPr>
          <w:szCs w:val="24"/>
        </w:rPr>
        <w:t>7.</w:t>
      </w:r>
      <w:r w:rsidRPr="00FA5356">
        <w:rPr>
          <w:szCs w:val="24"/>
        </w:rPr>
        <w:t xml:space="preserve">4. </w:t>
      </w:r>
      <w:proofErr w:type="gramStart"/>
      <w:r>
        <w:rPr>
          <w:szCs w:val="24"/>
        </w:rPr>
        <w:t>Независимая гарантия</w:t>
      </w:r>
      <w:r w:rsidRPr="00FA5356">
        <w:rPr>
          <w:szCs w:val="24"/>
        </w:rPr>
        <w:t>, выданн</w:t>
      </w:r>
      <w:r>
        <w:rPr>
          <w:szCs w:val="24"/>
        </w:rPr>
        <w:t>ая</w:t>
      </w:r>
      <w:r w:rsidRPr="00FA5356">
        <w:rPr>
          <w:szCs w:val="24"/>
        </w:rPr>
        <w:t xml:space="preserve"> банком, предоставленная в качестве обеспечения исполнения Контракта, должна содержать условие </w:t>
      </w:r>
      <w:r w:rsidRPr="00030868">
        <w:rPr>
          <w:szCs w:val="24"/>
          <w:shd w:val="clear" w:color="auto" w:fill="FFFFFF"/>
        </w:rPr>
        <w:t>об обязанности гаранта уплатить заказчику (бенефициару) денежную сумму по независимой гарантии не позднее десяти рабочих дней со дня, следующего за днем получения гарантом требования заказчика (бенефициара), соответствующего условиям такой независимой гарантии, при отсутствии предусмотренных Гражданским </w:t>
      </w:r>
      <w:hyperlink r:id="rId19" w:anchor="dst10646" w:history="1">
        <w:r w:rsidRPr="00030868">
          <w:rPr>
            <w:rStyle w:val="a6"/>
            <w:color w:val="1A0DAB"/>
            <w:szCs w:val="24"/>
            <w:shd w:val="clear" w:color="auto" w:fill="FFFFFF"/>
          </w:rPr>
          <w:t>кодексом</w:t>
        </w:r>
      </w:hyperlink>
      <w:r w:rsidRPr="00030868">
        <w:rPr>
          <w:szCs w:val="24"/>
          <w:shd w:val="clear" w:color="auto" w:fill="FFFFFF"/>
        </w:rPr>
        <w:t> Российской Федерации оснований для отказа в удовлетворении этого требования.</w:t>
      </w:r>
      <w:r>
        <w:rPr>
          <w:szCs w:val="24"/>
        </w:rPr>
        <w:t xml:space="preserve"> </w:t>
      </w:r>
      <w:proofErr w:type="gramEnd"/>
    </w:p>
    <w:p w14:paraId="171ED689" w14:textId="77777777" w:rsidR="004E1FDD" w:rsidRPr="00FA5356" w:rsidRDefault="004E1FDD" w:rsidP="004E1FDD">
      <w:pPr>
        <w:jc w:val="both"/>
        <w:rPr>
          <w:szCs w:val="24"/>
        </w:rPr>
      </w:pPr>
      <w:r>
        <w:rPr>
          <w:szCs w:val="24"/>
        </w:rPr>
        <w:t>7.</w:t>
      </w:r>
      <w:r w:rsidRPr="00FA5356">
        <w:rPr>
          <w:szCs w:val="24"/>
        </w:rPr>
        <w:t xml:space="preserve">5. В ходе исполнения Контракта Поставщик вправе изменить способ обеспечения исполнения Контракта и (или) предоставить Заказчику взамен ранее предоставленного обеспечения исполнения Контракта новое обеспечение исполнения Контракта, размер которого может быть уменьшен в порядке и случаях, которые предусмотрены пунктами </w:t>
      </w:r>
      <w:r>
        <w:rPr>
          <w:szCs w:val="24"/>
        </w:rPr>
        <w:t>7.</w:t>
      </w:r>
      <w:r w:rsidRPr="00FA5356">
        <w:rPr>
          <w:szCs w:val="24"/>
        </w:rPr>
        <w:t xml:space="preserve">6 и </w:t>
      </w:r>
      <w:r>
        <w:rPr>
          <w:szCs w:val="24"/>
        </w:rPr>
        <w:t>7.</w:t>
      </w:r>
      <w:r w:rsidRPr="00FA5356">
        <w:rPr>
          <w:szCs w:val="24"/>
        </w:rPr>
        <w:t>7 Контракта.</w:t>
      </w:r>
    </w:p>
    <w:p w14:paraId="1518F2E1" w14:textId="77777777" w:rsidR="004E1FDD" w:rsidRPr="00FA5356" w:rsidRDefault="004E1FDD" w:rsidP="004E1FDD">
      <w:pPr>
        <w:jc w:val="both"/>
        <w:rPr>
          <w:szCs w:val="24"/>
        </w:rPr>
      </w:pPr>
      <w:r>
        <w:rPr>
          <w:szCs w:val="24"/>
        </w:rPr>
        <w:lastRenderedPageBreak/>
        <w:t>7.</w:t>
      </w:r>
      <w:r w:rsidRPr="00FA5356">
        <w:rPr>
          <w:szCs w:val="24"/>
        </w:rPr>
        <w:t xml:space="preserve">6. </w:t>
      </w:r>
      <w:proofErr w:type="gramStart"/>
      <w:r w:rsidRPr="00FA5356">
        <w:rPr>
          <w:szCs w:val="24"/>
        </w:rPr>
        <w:t>Размер обеспечения исполнения Контракта уменьшается посредством направления Заказчиком информации об исполнении Поставщиком обязательств по поставке Товара или об исполнении им отдельного этапа исполнения Контракта и стоимости исполненных обязательств для включения в реестр контрактов, предусмотренный статьей 103 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 (далее</w:t>
      </w:r>
      <w:proofErr w:type="gramEnd"/>
      <w:r w:rsidRPr="00FA5356">
        <w:rPr>
          <w:szCs w:val="24"/>
        </w:rPr>
        <w:t xml:space="preserve"> - реестр контрактов). Уменьшение размера обеспечения исполнения Контракта производится пропорционально стоимости исполненных обязательств, приемка и оплата которых осуществлены в порядке и сроки, которые предусмотрены Контрактом. В случае</w:t>
      </w:r>
      <w:proofErr w:type="gramStart"/>
      <w:r w:rsidRPr="00FA5356">
        <w:rPr>
          <w:szCs w:val="24"/>
        </w:rPr>
        <w:t>,</w:t>
      </w:r>
      <w:proofErr w:type="gramEnd"/>
      <w:r w:rsidRPr="00FA5356">
        <w:rPr>
          <w:szCs w:val="24"/>
        </w:rPr>
        <w:t xml:space="preserve"> если обеспечение исполнения Контракта осуществляется путем предоставления </w:t>
      </w:r>
      <w:r>
        <w:rPr>
          <w:szCs w:val="24"/>
        </w:rPr>
        <w:t xml:space="preserve">независимой </w:t>
      </w:r>
      <w:r w:rsidRPr="00FA5356">
        <w:rPr>
          <w:szCs w:val="24"/>
        </w:rPr>
        <w:t>гарантии, выданной банком, требование Заказчика об уплате денежных сумм по этой гарантии может быть предъявлено в размере не более размера обеспечения исполнения Контракта, рассчитанного Заказчиком на основании информации об исполнении Контракта, размещенной в реестре контрактов. В случае</w:t>
      </w:r>
      <w:proofErr w:type="gramStart"/>
      <w:r w:rsidRPr="00FA5356">
        <w:rPr>
          <w:szCs w:val="24"/>
        </w:rPr>
        <w:t>,</w:t>
      </w:r>
      <w:proofErr w:type="gramEnd"/>
      <w:r w:rsidRPr="00FA5356">
        <w:rPr>
          <w:szCs w:val="24"/>
        </w:rPr>
        <w:t xml:space="preserve"> если обеспечение исполнения Контракта осуществляется путем внесения денежных средств на счет, указанный Заказчиком, по заявлению Поставщика ему возвращаются Заказчиком в установленный в пункте </w:t>
      </w:r>
      <w:r>
        <w:rPr>
          <w:szCs w:val="24"/>
        </w:rPr>
        <w:t>7.</w:t>
      </w:r>
      <w:r w:rsidRPr="00FA5356">
        <w:rPr>
          <w:szCs w:val="24"/>
        </w:rPr>
        <w:t>3 Контракта срок денежные средства в сумме, на которую уменьшен размер обеспечения исполнения Контракта, рассчитанный Заказчиком на основании информации об исполнении Контракта, размещенной в реестре контрактов.</w:t>
      </w:r>
    </w:p>
    <w:p w14:paraId="792A628C" w14:textId="77777777" w:rsidR="004E1FDD" w:rsidRPr="00FA5356" w:rsidRDefault="004E1FDD" w:rsidP="004E1FDD">
      <w:pPr>
        <w:jc w:val="both"/>
        <w:rPr>
          <w:szCs w:val="24"/>
        </w:rPr>
      </w:pPr>
      <w:r>
        <w:rPr>
          <w:szCs w:val="24"/>
        </w:rPr>
        <w:t>7.</w:t>
      </w:r>
      <w:r w:rsidRPr="00FA5356">
        <w:rPr>
          <w:szCs w:val="24"/>
        </w:rPr>
        <w:t xml:space="preserve">7. </w:t>
      </w:r>
      <w:proofErr w:type="gramStart"/>
      <w:r w:rsidRPr="00FA5356">
        <w:rPr>
          <w:szCs w:val="24"/>
        </w:rPr>
        <w:t xml:space="preserve">Предусмотренное пунктами </w:t>
      </w:r>
      <w:r>
        <w:rPr>
          <w:szCs w:val="24"/>
        </w:rPr>
        <w:t>7.</w:t>
      </w:r>
      <w:r w:rsidRPr="00FA5356">
        <w:rPr>
          <w:szCs w:val="24"/>
        </w:rPr>
        <w:t xml:space="preserve">1 и </w:t>
      </w:r>
      <w:r>
        <w:rPr>
          <w:szCs w:val="24"/>
        </w:rPr>
        <w:t>7.</w:t>
      </w:r>
      <w:r w:rsidRPr="00FA5356">
        <w:rPr>
          <w:szCs w:val="24"/>
        </w:rPr>
        <w:t xml:space="preserve">5 Контракта уменьшение размера обеспечения исполнения Контракта осуществляется при условии отсутствия неисполненных Поставщиком требований об уплате неустоек (штрафов, пеней), предъявленных Заказчиком в соответствии с разделом </w:t>
      </w:r>
      <w:r>
        <w:rPr>
          <w:szCs w:val="24"/>
        </w:rPr>
        <w:t>6</w:t>
      </w:r>
      <w:r w:rsidRPr="00FA5356">
        <w:rPr>
          <w:szCs w:val="24"/>
        </w:rPr>
        <w:t xml:space="preserve"> Контракта, а также приемки Заказчиком поставленного Товара, результатов отдельного этапа исполнения Контракта в объеме выплаченного аванса (если Контрактом предусмотрена выплата аванса) либо в объеме, превышающем выплаченный аванс (если в соответствии</w:t>
      </w:r>
      <w:proofErr w:type="gramEnd"/>
      <w:r w:rsidRPr="00FA5356">
        <w:rPr>
          <w:szCs w:val="24"/>
        </w:rPr>
        <w:t xml:space="preserve"> с законодательством Российской Федерации расчеты по Контракту в части выплаты аванса подлежат казначейскому сопровождению). Такое уменьшение не допускается в случаях, определенных Правительством Российской Федерации в соответствии с частью 7.3 статьи 96 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w:t>
      </w:r>
    </w:p>
    <w:p w14:paraId="6A1399A1" w14:textId="77777777" w:rsidR="004E1FDD" w:rsidRPr="00FA5356" w:rsidRDefault="004E1FDD" w:rsidP="004E1FDD">
      <w:pPr>
        <w:jc w:val="both"/>
        <w:rPr>
          <w:szCs w:val="24"/>
        </w:rPr>
      </w:pPr>
      <w:r>
        <w:rPr>
          <w:szCs w:val="24"/>
        </w:rPr>
        <w:t>7.8.</w:t>
      </w:r>
      <w:r w:rsidRPr="00FA5356">
        <w:rPr>
          <w:szCs w:val="24"/>
        </w:rPr>
        <w:t xml:space="preserve"> В случае отзыва в соответствии с законодательством Российской Федерации у банка, предоставившего </w:t>
      </w:r>
      <w:r>
        <w:rPr>
          <w:szCs w:val="24"/>
        </w:rPr>
        <w:t xml:space="preserve">независимую </w:t>
      </w:r>
      <w:r w:rsidRPr="00FA5356">
        <w:rPr>
          <w:szCs w:val="24"/>
        </w:rPr>
        <w:t>гаранти</w:t>
      </w:r>
      <w:r>
        <w:rPr>
          <w:szCs w:val="24"/>
        </w:rPr>
        <w:t>ю</w:t>
      </w:r>
      <w:r w:rsidRPr="00FA5356">
        <w:rPr>
          <w:szCs w:val="24"/>
        </w:rPr>
        <w:t>, выданн</w:t>
      </w:r>
      <w:r>
        <w:rPr>
          <w:szCs w:val="24"/>
        </w:rPr>
        <w:t>ую</w:t>
      </w:r>
      <w:r w:rsidRPr="00FA5356">
        <w:rPr>
          <w:szCs w:val="24"/>
        </w:rPr>
        <w:t xml:space="preserve"> банком в качестве обеспечения исполнения Контракта, лицензии на осуществление банковских операций, Поставщик обязан предоставить новое обеспечение исполнения Контракта не позднее одного месяца со дня надлежащего уведомления Заказчиком Поставщика о необходимости предоставить соответствующее обеспечение. Размер такого обеспечения может быть уменьшен в порядке и случаях, которые предусмотрены пунктами </w:t>
      </w:r>
      <w:r>
        <w:rPr>
          <w:szCs w:val="24"/>
        </w:rPr>
        <w:t>7.</w:t>
      </w:r>
      <w:r w:rsidRPr="00FA5356">
        <w:rPr>
          <w:szCs w:val="24"/>
        </w:rPr>
        <w:t xml:space="preserve">1, </w:t>
      </w:r>
      <w:r>
        <w:rPr>
          <w:szCs w:val="24"/>
        </w:rPr>
        <w:t>7.</w:t>
      </w:r>
      <w:r w:rsidRPr="00FA5356">
        <w:rPr>
          <w:szCs w:val="24"/>
        </w:rPr>
        <w:t xml:space="preserve">5, </w:t>
      </w:r>
      <w:r>
        <w:rPr>
          <w:szCs w:val="24"/>
        </w:rPr>
        <w:t>7.</w:t>
      </w:r>
      <w:r w:rsidRPr="00FA5356">
        <w:rPr>
          <w:szCs w:val="24"/>
        </w:rPr>
        <w:t xml:space="preserve">6 и </w:t>
      </w:r>
      <w:r>
        <w:rPr>
          <w:szCs w:val="24"/>
        </w:rPr>
        <w:t>7.</w:t>
      </w:r>
      <w:r w:rsidRPr="00FA5356">
        <w:rPr>
          <w:szCs w:val="24"/>
        </w:rPr>
        <w:t>7 Контракта.</w:t>
      </w:r>
    </w:p>
    <w:p w14:paraId="0CF9B099" w14:textId="77777777" w:rsidR="004E1FDD" w:rsidRPr="00FA5356" w:rsidRDefault="004E1FDD" w:rsidP="004E1FDD">
      <w:pPr>
        <w:jc w:val="both"/>
        <w:rPr>
          <w:szCs w:val="24"/>
        </w:rPr>
      </w:pPr>
      <w:r>
        <w:rPr>
          <w:szCs w:val="24"/>
        </w:rPr>
        <w:t>7.</w:t>
      </w:r>
      <w:r w:rsidRPr="00FA5356">
        <w:rPr>
          <w:szCs w:val="24"/>
        </w:rPr>
        <w:t xml:space="preserve">9. Уменьшение в соответствии с пунктами </w:t>
      </w:r>
      <w:r>
        <w:rPr>
          <w:szCs w:val="24"/>
        </w:rPr>
        <w:t>7.</w:t>
      </w:r>
      <w:r w:rsidRPr="00FA5356">
        <w:rPr>
          <w:szCs w:val="24"/>
        </w:rPr>
        <w:t xml:space="preserve">1 и </w:t>
      </w:r>
      <w:r>
        <w:rPr>
          <w:szCs w:val="24"/>
        </w:rPr>
        <w:t>7.</w:t>
      </w:r>
      <w:r w:rsidRPr="00FA5356">
        <w:rPr>
          <w:szCs w:val="24"/>
        </w:rPr>
        <w:t xml:space="preserve">5 Контракта размера обеспечения исполнения Контракта, предоставленного в виде </w:t>
      </w:r>
      <w:r>
        <w:rPr>
          <w:szCs w:val="24"/>
        </w:rPr>
        <w:t xml:space="preserve">независимой </w:t>
      </w:r>
      <w:r w:rsidRPr="00FA5356">
        <w:rPr>
          <w:szCs w:val="24"/>
        </w:rPr>
        <w:t xml:space="preserve">гарантии, выданной банком, осуществляется Заказчиком путем отказа от части своих прав по этой гарантии. При этом датой такого отказа признается дата включения предусмотренной пунктом </w:t>
      </w:r>
      <w:r>
        <w:rPr>
          <w:szCs w:val="24"/>
        </w:rPr>
        <w:t>7.</w:t>
      </w:r>
      <w:r w:rsidRPr="00FA5356">
        <w:rPr>
          <w:szCs w:val="24"/>
        </w:rPr>
        <w:t>6 Контракта информации в реестр контрактов.</w:t>
      </w:r>
    </w:p>
    <w:p w14:paraId="61F8A1C4" w14:textId="77777777" w:rsidR="004E1FDD" w:rsidRPr="00FA5356" w:rsidRDefault="004E1FDD" w:rsidP="004E1FDD">
      <w:pPr>
        <w:jc w:val="both"/>
        <w:rPr>
          <w:szCs w:val="24"/>
        </w:rPr>
      </w:pPr>
      <w:r>
        <w:rPr>
          <w:szCs w:val="24"/>
        </w:rPr>
        <w:t>7.</w:t>
      </w:r>
      <w:r w:rsidRPr="00FA5356">
        <w:rPr>
          <w:szCs w:val="24"/>
        </w:rPr>
        <w:t xml:space="preserve">10. В случае предоставления нового обеспечения исполнения Контракта в соответствии с пунктами </w:t>
      </w:r>
      <w:r>
        <w:rPr>
          <w:szCs w:val="24"/>
        </w:rPr>
        <w:t>7.</w:t>
      </w:r>
      <w:r w:rsidRPr="00FA5356">
        <w:rPr>
          <w:szCs w:val="24"/>
        </w:rPr>
        <w:t xml:space="preserve">5 и </w:t>
      </w:r>
      <w:r>
        <w:rPr>
          <w:szCs w:val="24"/>
        </w:rPr>
        <w:t>7.</w:t>
      </w:r>
      <w:r w:rsidRPr="00FA5356">
        <w:rPr>
          <w:szCs w:val="24"/>
        </w:rPr>
        <w:t xml:space="preserve">8 Контракта возврат </w:t>
      </w:r>
      <w:r>
        <w:rPr>
          <w:szCs w:val="24"/>
        </w:rPr>
        <w:t xml:space="preserve">независимой </w:t>
      </w:r>
      <w:r w:rsidRPr="00FA5356">
        <w:rPr>
          <w:szCs w:val="24"/>
        </w:rPr>
        <w:t xml:space="preserve">гарантии, выданной банком Заказчиком гаранту, предоставившему указанную </w:t>
      </w:r>
      <w:r>
        <w:rPr>
          <w:szCs w:val="24"/>
        </w:rPr>
        <w:t xml:space="preserve">независимую </w:t>
      </w:r>
      <w:r w:rsidRPr="00FA5356">
        <w:rPr>
          <w:szCs w:val="24"/>
        </w:rPr>
        <w:t>гаранти</w:t>
      </w:r>
      <w:r>
        <w:rPr>
          <w:szCs w:val="24"/>
        </w:rPr>
        <w:t>ю банка</w:t>
      </w:r>
      <w:r w:rsidRPr="00FA5356">
        <w:rPr>
          <w:szCs w:val="24"/>
        </w:rPr>
        <w:t>, выданной банком, не осуществляется, взыскание по ней не производится.</w:t>
      </w:r>
    </w:p>
    <w:p w14:paraId="1A62C149" w14:textId="77777777" w:rsidR="004E1FDD" w:rsidRPr="00FA5356" w:rsidRDefault="004E1FDD" w:rsidP="004E1FDD">
      <w:pPr>
        <w:jc w:val="both"/>
        <w:rPr>
          <w:szCs w:val="24"/>
        </w:rPr>
      </w:pPr>
      <w:r>
        <w:rPr>
          <w:szCs w:val="24"/>
        </w:rPr>
        <w:t>7.</w:t>
      </w:r>
      <w:r w:rsidRPr="00FA5356">
        <w:rPr>
          <w:szCs w:val="24"/>
        </w:rPr>
        <w:t xml:space="preserve">11. </w:t>
      </w:r>
      <w:proofErr w:type="gramStart"/>
      <w:r w:rsidRPr="00FA5356">
        <w:rPr>
          <w:szCs w:val="24"/>
        </w:rPr>
        <w:t xml:space="preserve">Участник закупки, с которым заключается контракт по результатам определения поставщика (подрядчика, исполнителя) в соответствии с пунктом 1 части 1 статьи 30 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 освобождается от предоставления обеспечения исполнения Контракта, в том числе с учетом </w:t>
      </w:r>
      <w:r w:rsidRPr="00FA5356">
        <w:rPr>
          <w:szCs w:val="24"/>
        </w:rPr>
        <w:lastRenderedPageBreak/>
        <w:t>положений статьи 37 Федерального закона</w:t>
      </w:r>
      <w:proofErr w:type="gramEnd"/>
      <w:r>
        <w:rPr>
          <w:szCs w:val="24"/>
        </w:rPr>
        <w:t xml:space="preserve"> </w:t>
      </w:r>
      <w:proofErr w:type="gramStart"/>
      <w:r w:rsidRPr="00FA5356">
        <w:rPr>
          <w:szCs w:val="24"/>
        </w:rPr>
        <w:t>от 5 апреля 2013 г. № 44-ФЗ "О контрактной системе в сфере закупок товаров, работ, услуг для обеспечения государственных и муниципальных нужд", в случае предоставления таким участником закупки информации, содержащейся в реестре контрактов, заключенных заказчиками, и подтверждающей исполнение таким участником (без учета правопреемства) в течение трех лет до даты подачи заявки на участие в закупке трех контрактов, исполненных без применения к</w:t>
      </w:r>
      <w:proofErr w:type="gramEnd"/>
      <w:r w:rsidRPr="00FA5356">
        <w:rPr>
          <w:szCs w:val="24"/>
        </w:rPr>
        <w:t xml:space="preserve"> такому участнику неустоек (штрафов, пеней). Такая информация представляется участником закупки до заключения Контракта в случаях, установленных Федеральным законом от 5 апреля 2013 г. № 44-ФЗ "О контрактной системе в сфере закупок товаров, работ, услуг для обеспечения государственных и муниципальных нужд" для предоставления обеспечения исполнения контракта. При этом сумма цен таких контрактов должна составлять не </w:t>
      </w:r>
      <w:proofErr w:type="gramStart"/>
      <w:r w:rsidRPr="00FA5356">
        <w:rPr>
          <w:szCs w:val="24"/>
        </w:rPr>
        <w:t>менее начальной</w:t>
      </w:r>
      <w:proofErr w:type="gramEnd"/>
      <w:r w:rsidRPr="00FA5356">
        <w:rPr>
          <w:szCs w:val="24"/>
        </w:rPr>
        <w:t xml:space="preserve"> (максимальной) цены контракта, указанной в извещении об осуществлении закупки и документации о закупке.</w:t>
      </w:r>
    </w:p>
    <w:p w14:paraId="599DC245" w14:textId="77777777" w:rsidR="004E1FDD" w:rsidRPr="00FA5356" w:rsidRDefault="004E1FDD" w:rsidP="004E1FDD">
      <w:pPr>
        <w:jc w:val="both"/>
        <w:rPr>
          <w:szCs w:val="24"/>
        </w:rPr>
      </w:pPr>
      <w:r>
        <w:rPr>
          <w:szCs w:val="24"/>
        </w:rPr>
        <w:t>7.</w:t>
      </w:r>
      <w:r w:rsidRPr="00FA5356">
        <w:rPr>
          <w:szCs w:val="24"/>
        </w:rPr>
        <w:t>12. Положения настоящего раздела Контракта не применяются в случае заключения Контракта с участником закупки, который является казенным учреждением.</w:t>
      </w:r>
    </w:p>
    <w:p w14:paraId="1432A61D" w14:textId="77777777" w:rsidR="004E1FDD" w:rsidRDefault="004E1FDD" w:rsidP="00E53A4B">
      <w:pPr>
        <w:shd w:val="clear" w:color="auto" w:fill="FFFFFF"/>
        <w:ind w:firstLine="709"/>
        <w:jc w:val="both"/>
        <w:rPr>
          <w:szCs w:val="24"/>
        </w:rPr>
      </w:pPr>
    </w:p>
    <w:p w14:paraId="19083F46" w14:textId="77777777" w:rsidR="00504963" w:rsidRPr="00A5392C" w:rsidRDefault="00504963" w:rsidP="00E53A4B">
      <w:pPr>
        <w:pStyle w:val="ConsPlusNormal"/>
        <w:ind w:firstLine="709"/>
        <w:jc w:val="center"/>
        <w:outlineLvl w:val="1"/>
        <w:rPr>
          <w:rFonts w:ascii="Times New Roman" w:hAnsi="Times New Roman" w:cs="Times New Roman"/>
          <w:sz w:val="24"/>
          <w:szCs w:val="24"/>
        </w:rPr>
      </w:pPr>
      <w:bookmarkStart w:id="38" w:name="P1587"/>
      <w:bookmarkStart w:id="39" w:name="P1600"/>
      <w:bookmarkEnd w:id="38"/>
      <w:bookmarkEnd w:id="39"/>
      <w:r w:rsidRPr="00A5392C">
        <w:rPr>
          <w:rFonts w:ascii="Times New Roman" w:hAnsi="Times New Roman" w:cs="Times New Roman"/>
          <w:sz w:val="24"/>
          <w:szCs w:val="24"/>
        </w:rPr>
        <w:t>VIII. Обстоятельства непреодолимой силы</w:t>
      </w:r>
    </w:p>
    <w:p w14:paraId="6C7021EA" w14:textId="77777777" w:rsidR="00504963" w:rsidRPr="00A5392C" w:rsidRDefault="00504963" w:rsidP="00E53A4B">
      <w:pPr>
        <w:pStyle w:val="ConsPlusNormal"/>
        <w:ind w:firstLine="709"/>
        <w:jc w:val="both"/>
        <w:rPr>
          <w:rFonts w:ascii="Times New Roman" w:hAnsi="Times New Roman" w:cs="Times New Roman"/>
          <w:sz w:val="24"/>
          <w:szCs w:val="24"/>
        </w:rPr>
      </w:pPr>
      <w:r w:rsidRPr="00A5392C">
        <w:rPr>
          <w:rFonts w:ascii="Times New Roman" w:hAnsi="Times New Roman" w:cs="Times New Roman"/>
          <w:sz w:val="24"/>
          <w:szCs w:val="24"/>
        </w:rPr>
        <w:t>8.1. Стороны не несут ответственность за полное или частичное неисполнение предусмотренных Контрактом обязательств, если такое неисполнение связано с обстоятельствами непреодолимой силы.</w:t>
      </w:r>
    </w:p>
    <w:p w14:paraId="24D204C5" w14:textId="77777777" w:rsidR="00504963" w:rsidRPr="00A5392C" w:rsidRDefault="00504963" w:rsidP="00E53A4B">
      <w:pPr>
        <w:pStyle w:val="ConsPlusNormal"/>
        <w:ind w:firstLine="709"/>
        <w:jc w:val="both"/>
        <w:rPr>
          <w:rFonts w:ascii="Times New Roman" w:hAnsi="Times New Roman" w:cs="Times New Roman"/>
          <w:sz w:val="24"/>
          <w:szCs w:val="24"/>
        </w:rPr>
      </w:pPr>
      <w:r w:rsidRPr="00A5392C">
        <w:rPr>
          <w:rFonts w:ascii="Times New Roman" w:hAnsi="Times New Roman" w:cs="Times New Roman"/>
          <w:sz w:val="24"/>
          <w:szCs w:val="24"/>
        </w:rPr>
        <w:t>8.2. В случае если надлежащее исполнение Стороной предусмотренных Контрактом обязательств оказалось невозможным вследствие обстоятельств непреодолимой силы, такая Сторона не позднее 3-х  дней с момента их наступления в письменной форме извещает другую Сторону с приложением документов, удостоверяющих факт наступления указанных обстоятельств.</w:t>
      </w:r>
    </w:p>
    <w:p w14:paraId="280DCFA9" w14:textId="77777777" w:rsidR="00504963" w:rsidRPr="00A5392C" w:rsidRDefault="00504963" w:rsidP="00E53A4B">
      <w:pPr>
        <w:pStyle w:val="ConsPlusNormal"/>
        <w:ind w:firstLine="709"/>
        <w:jc w:val="both"/>
        <w:rPr>
          <w:rFonts w:ascii="Times New Roman" w:hAnsi="Times New Roman" w:cs="Times New Roman"/>
          <w:sz w:val="24"/>
          <w:szCs w:val="24"/>
        </w:rPr>
      </w:pPr>
      <w:r w:rsidRPr="00A5392C">
        <w:rPr>
          <w:rFonts w:ascii="Times New Roman" w:hAnsi="Times New Roman" w:cs="Times New Roman"/>
          <w:sz w:val="24"/>
          <w:szCs w:val="24"/>
        </w:rPr>
        <w:t>8.3.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14:paraId="34E454EC" w14:textId="77777777" w:rsidR="00504963" w:rsidRPr="00A5392C" w:rsidRDefault="00504963" w:rsidP="00E53A4B">
      <w:pPr>
        <w:pStyle w:val="ConsPlusNormal"/>
        <w:ind w:firstLine="709"/>
        <w:jc w:val="both"/>
        <w:rPr>
          <w:rFonts w:ascii="Times New Roman" w:hAnsi="Times New Roman" w:cs="Times New Roman"/>
          <w:sz w:val="24"/>
          <w:szCs w:val="24"/>
        </w:rPr>
      </w:pPr>
      <w:r w:rsidRPr="00A5392C">
        <w:rPr>
          <w:rFonts w:ascii="Times New Roman" w:hAnsi="Times New Roman" w:cs="Times New Roman"/>
          <w:sz w:val="24"/>
          <w:szCs w:val="24"/>
        </w:rPr>
        <w:t>8.4.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14:paraId="369AA2FF" w14:textId="77777777" w:rsidR="00504963" w:rsidRPr="00A5392C" w:rsidRDefault="00504963" w:rsidP="00E53A4B">
      <w:pPr>
        <w:pStyle w:val="ConsPlusNormal"/>
        <w:ind w:firstLine="709"/>
        <w:jc w:val="both"/>
        <w:rPr>
          <w:rFonts w:ascii="Times New Roman" w:hAnsi="Times New Roman" w:cs="Times New Roman"/>
          <w:sz w:val="24"/>
          <w:szCs w:val="24"/>
        </w:rPr>
      </w:pPr>
    </w:p>
    <w:p w14:paraId="656BF27E" w14:textId="77777777" w:rsidR="00504963" w:rsidRPr="00A5392C" w:rsidRDefault="00504963" w:rsidP="00E53A4B">
      <w:pPr>
        <w:pStyle w:val="ConsPlusNormal"/>
        <w:ind w:firstLine="709"/>
        <w:jc w:val="center"/>
        <w:outlineLvl w:val="1"/>
        <w:rPr>
          <w:rFonts w:ascii="Times New Roman" w:hAnsi="Times New Roman" w:cs="Times New Roman"/>
          <w:sz w:val="24"/>
          <w:szCs w:val="24"/>
        </w:rPr>
      </w:pPr>
      <w:r w:rsidRPr="00A5392C">
        <w:rPr>
          <w:rFonts w:ascii="Times New Roman" w:hAnsi="Times New Roman" w:cs="Times New Roman"/>
          <w:sz w:val="24"/>
          <w:szCs w:val="24"/>
        </w:rPr>
        <w:t>IX. Рассмотрение и разрешение споров</w:t>
      </w:r>
    </w:p>
    <w:p w14:paraId="7942AE27" w14:textId="77777777" w:rsidR="00504963" w:rsidRPr="00A5392C" w:rsidRDefault="00504963" w:rsidP="00E53A4B">
      <w:pPr>
        <w:pStyle w:val="ConsPlusNormal"/>
        <w:ind w:firstLine="709"/>
        <w:jc w:val="both"/>
        <w:rPr>
          <w:rFonts w:ascii="Times New Roman" w:hAnsi="Times New Roman" w:cs="Times New Roman"/>
          <w:sz w:val="24"/>
          <w:szCs w:val="24"/>
        </w:rPr>
      </w:pPr>
      <w:r w:rsidRPr="00A5392C">
        <w:rPr>
          <w:rFonts w:ascii="Times New Roman" w:hAnsi="Times New Roman" w:cs="Times New Roman"/>
          <w:sz w:val="24"/>
          <w:szCs w:val="24"/>
        </w:rPr>
        <w:t>9.1. Все споры и разногласия, которые могут возникнуть из Контракта между Сторонами, будут разрешаться путем переговоров, в том числе в претензионном порядке.</w:t>
      </w:r>
    </w:p>
    <w:p w14:paraId="0E1FFAF8" w14:textId="5CB97427" w:rsidR="00504963" w:rsidRPr="00A5392C" w:rsidRDefault="00A41520" w:rsidP="00E53A4B">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 xml:space="preserve">9.2. </w:t>
      </w:r>
      <w:r w:rsidR="00504963" w:rsidRPr="00A5392C">
        <w:rPr>
          <w:rFonts w:ascii="Times New Roman" w:hAnsi="Times New Roman" w:cs="Times New Roman"/>
          <w:sz w:val="24"/>
          <w:szCs w:val="24"/>
        </w:rPr>
        <w:t>В претензии перечисляются допущенные при исполнении Контракта нарушения со ссылкой на соответствующие положения Контракта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p>
    <w:p w14:paraId="7BEBA5AD" w14:textId="7DFF1FD0" w:rsidR="00504963" w:rsidRPr="00A5392C" w:rsidRDefault="00504963" w:rsidP="00E53A4B">
      <w:pPr>
        <w:pStyle w:val="ConsPlusNormal"/>
        <w:ind w:firstLine="709"/>
        <w:jc w:val="both"/>
        <w:rPr>
          <w:rFonts w:ascii="Times New Roman" w:hAnsi="Times New Roman" w:cs="Times New Roman"/>
          <w:sz w:val="24"/>
          <w:szCs w:val="24"/>
        </w:rPr>
      </w:pPr>
      <w:r w:rsidRPr="00A5392C">
        <w:rPr>
          <w:rFonts w:ascii="Times New Roman" w:hAnsi="Times New Roman" w:cs="Times New Roman"/>
          <w:sz w:val="24"/>
          <w:szCs w:val="24"/>
        </w:rPr>
        <w:t xml:space="preserve">9.3. Срок рассмотрения претензии </w:t>
      </w:r>
      <w:r w:rsidR="00A41520">
        <w:rPr>
          <w:rFonts w:ascii="Times New Roman" w:hAnsi="Times New Roman" w:cs="Times New Roman"/>
          <w:sz w:val="24"/>
          <w:szCs w:val="24"/>
        </w:rPr>
        <w:t>указывается при ее направлении</w:t>
      </w:r>
      <w:r w:rsidRPr="00A5392C">
        <w:rPr>
          <w:rFonts w:ascii="Times New Roman" w:hAnsi="Times New Roman" w:cs="Times New Roman"/>
          <w:sz w:val="24"/>
          <w:szCs w:val="24"/>
        </w:rPr>
        <w:t>.</w:t>
      </w:r>
    </w:p>
    <w:p w14:paraId="1A3FD6C9" w14:textId="77777777" w:rsidR="00504963" w:rsidRPr="00A5392C" w:rsidRDefault="00504963" w:rsidP="00E53A4B">
      <w:pPr>
        <w:pStyle w:val="ConsPlusNormal"/>
        <w:ind w:firstLine="709"/>
        <w:jc w:val="both"/>
        <w:rPr>
          <w:rFonts w:ascii="Times New Roman" w:hAnsi="Times New Roman" w:cs="Times New Roman"/>
          <w:sz w:val="24"/>
          <w:szCs w:val="24"/>
        </w:rPr>
      </w:pPr>
      <w:r w:rsidRPr="00A5392C">
        <w:rPr>
          <w:rFonts w:ascii="Times New Roman" w:hAnsi="Times New Roman" w:cs="Times New Roman"/>
          <w:sz w:val="24"/>
          <w:szCs w:val="24"/>
        </w:rPr>
        <w:t xml:space="preserve">9.4. При </w:t>
      </w:r>
      <w:proofErr w:type="spellStart"/>
      <w:r w:rsidRPr="00A5392C">
        <w:rPr>
          <w:rFonts w:ascii="Times New Roman" w:hAnsi="Times New Roman" w:cs="Times New Roman"/>
          <w:sz w:val="24"/>
          <w:szCs w:val="24"/>
        </w:rPr>
        <w:t>неурегулировании</w:t>
      </w:r>
      <w:proofErr w:type="spellEnd"/>
      <w:r w:rsidRPr="00A5392C">
        <w:rPr>
          <w:rFonts w:ascii="Times New Roman" w:hAnsi="Times New Roman" w:cs="Times New Roman"/>
          <w:sz w:val="24"/>
          <w:szCs w:val="24"/>
        </w:rPr>
        <w:t xml:space="preserve"> Сторонами спора в досудебном порядке, спор разрешается в судебном порядке в Арбитражном суде Забайкальского края.</w:t>
      </w:r>
    </w:p>
    <w:p w14:paraId="1E1F9717" w14:textId="77777777" w:rsidR="00504963" w:rsidRPr="00A5392C" w:rsidRDefault="00504963" w:rsidP="00E53A4B">
      <w:pPr>
        <w:pStyle w:val="ConsPlusNormal"/>
        <w:ind w:firstLine="709"/>
        <w:jc w:val="both"/>
        <w:rPr>
          <w:rFonts w:ascii="Times New Roman" w:hAnsi="Times New Roman" w:cs="Times New Roman"/>
          <w:sz w:val="24"/>
          <w:szCs w:val="24"/>
        </w:rPr>
      </w:pPr>
    </w:p>
    <w:p w14:paraId="3CF41E6E" w14:textId="77777777" w:rsidR="00504963" w:rsidRPr="00A5392C" w:rsidRDefault="00504963" w:rsidP="00E53A4B">
      <w:pPr>
        <w:pStyle w:val="ConsPlusNormal"/>
        <w:ind w:firstLine="709"/>
        <w:jc w:val="center"/>
        <w:outlineLvl w:val="1"/>
        <w:rPr>
          <w:rFonts w:ascii="Times New Roman" w:hAnsi="Times New Roman" w:cs="Times New Roman"/>
          <w:sz w:val="24"/>
          <w:szCs w:val="24"/>
        </w:rPr>
      </w:pPr>
      <w:r w:rsidRPr="00A5392C">
        <w:rPr>
          <w:rFonts w:ascii="Times New Roman" w:hAnsi="Times New Roman" w:cs="Times New Roman"/>
          <w:sz w:val="24"/>
          <w:szCs w:val="24"/>
        </w:rPr>
        <w:t>X. Срок действия и порядок расторжения Контракта</w:t>
      </w:r>
    </w:p>
    <w:p w14:paraId="7C4029F7" w14:textId="77777777" w:rsidR="00504963" w:rsidRPr="00A5392C" w:rsidRDefault="00504963" w:rsidP="00E53A4B">
      <w:pPr>
        <w:pStyle w:val="ConsPlusNormal"/>
        <w:ind w:firstLine="709"/>
        <w:jc w:val="both"/>
        <w:rPr>
          <w:rFonts w:ascii="Times New Roman" w:hAnsi="Times New Roman" w:cs="Times New Roman"/>
          <w:sz w:val="24"/>
          <w:szCs w:val="24"/>
        </w:rPr>
      </w:pPr>
    </w:p>
    <w:p w14:paraId="4496D7ED" w14:textId="42BCD0C7" w:rsidR="00504963" w:rsidRPr="00A5392C" w:rsidRDefault="00504963" w:rsidP="00E53A4B">
      <w:pPr>
        <w:pStyle w:val="ConsPlusNormal"/>
        <w:ind w:firstLine="709"/>
        <w:jc w:val="both"/>
        <w:rPr>
          <w:rFonts w:ascii="Times New Roman" w:hAnsi="Times New Roman" w:cs="Times New Roman"/>
          <w:sz w:val="24"/>
          <w:szCs w:val="24"/>
        </w:rPr>
      </w:pPr>
      <w:r w:rsidRPr="00A5392C">
        <w:rPr>
          <w:rFonts w:ascii="Times New Roman" w:hAnsi="Times New Roman" w:cs="Times New Roman"/>
          <w:sz w:val="24"/>
          <w:szCs w:val="24"/>
        </w:rPr>
        <w:t>10.1. Контра</w:t>
      </w:r>
      <w:proofErr w:type="gramStart"/>
      <w:r w:rsidRPr="00A5392C">
        <w:rPr>
          <w:rFonts w:ascii="Times New Roman" w:hAnsi="Times New Roman" w:cs="Times New Roman"/>
          <w:sz w:val="24"/>
          <w:szCs w:val="24"/>
        </w:rPr>
        <w:t>кт вст</w:t>
      </w:r>
      <w:proofErr w:type="gramEnd"/>
      <w:r w:rsidRPr="00A5392C">
        <w:rPr>
          <w:rFonts w:ascii="Times New Roman" w:hAnsi="Times New Roman" w:cs="Times New Roman"/>
          <w:sz w:val="24"/>
          <w:szCs w:val="24"/>
        </w:rPr>
        <w:t>упает в силу с момента его подписания обеими Сторонами и действует по 31 декабря 202</w:t>
      </w:r>
      <w:r w:rsidR="004E1FDD">
        <w:rPr>
          <w:rFonts w:ascii="Times New Roman" w:hAnsi="Times New Roman" w:cs="Times New Roman"/>
          <w:sz w:val="24"/>
          <w:szCs w:val="24"/>
        </w:rPr>
        <w:t>4</w:t>
      </w:r>
      <w:r w:rsidRPr="00A5392C">
        <w:rPr>
          <w:rFonts w:ascii="Times New Roman" w:hAnsi="Times New Roman" w:cs="Times New Roman"/>
          <w:sz w:val="24"/>
          <w:szCs w:val="24"/>
        </w:rPr>
        <w:t xml:space="preserve"> г. Окончание срока действия Контракта не влечет прекращения неисполненных обязательств Сторон по Контракту. </w:t>
      </w:r>
    </w:p>
    <w:p w14:paraId="69E667DA" w14:textId="5D5C8506" w:rsidR="00504963" w:rsidRPr="00A5392C" w:rsidRDefault="00504963" w:rsidP="00E53A4B">
      <w:pPr>
        <w:pStyle w:val="ConsPlusNormal"/>
        <w:ind w:firstLine="709"/>
        <w:jc w:val="both"/>
        <w:rPr>
          <w:rFonts w:ascii="Times New Roman" w:hAnsi="Times New Roman" w:cs="Times New Roman"/>
          <w:sz w:val="24"/>
          <w:szCs w:val="24"/>
        </w:rPr>
      </w:pPr>
      <w:r w:rsidRPr="00A5392C">
        <w:rPr>
          <w:rFonts w:ascii="Times New Roman" w:hAnsi="Times New Roman" w:cs="Times New Roman"/>
          <w:sz w:val="24"/>
          <w:szCs w:val="24"/>
        </w:rPr>
        <w:t xml:space="preserve">10.2. </w:t>
      </w:r>
      <w:proofErr w:type="gramStart"/>
      <w:r w:rsidRPr="00A5392C">
        <w:rPr>
          <w:rFonts w:ascii="Times New Roman" w:hAnsi="Times New Roman" w:cs="Times New Roman"/>
          <w:sz w:val="24"/>
          <w:szCs w:val="24"/>
        </w:rPr>
        <w:t xml:space="preserve">Расторжение Контракта допускается по соглашению Сторон, по решению суда или в связи с односторонним отказом Стороны от исполнения Контракта в соответствии с гражданским законодательством Российской Федерации в порядке, предусмотренном </w:t>
      </w:r>
      <w:hyperlink r:id="rId20" w:history="1"/>
      <w:r w:rsidR="00815EB9">
        <w:rPr>
          <w:rFonts w:ascii="Times New Roman" w:hAnsi="Times New Roman" w:cs="Times New Roman"/>
          <w:sz w:val="24"/>
          <w:szCs w:val="24"/>
        </w:rPr>
        <w:t>ст. 95</w:t>
      </w:r>
      <w:r w:rsidRPr="00A5392C">
        <w:rPr>
          <w:rFonts w:ascii="Times New Roman" w:hAnsi="Times New Roman" w:cs="Times New Roman"/>
          <w:sz w:val="24"/>
          <w:szCs w:val="24"/>
        </w:rPr>
        <w:t xml:space="preserve"> Федерального закона от 5 апреля 2013 г. N 44-ФЗ "О контрактной системе в сфере закупок </w:t>
      </w:r>
      <w:r w:rsidRPr="00A5392C">
        <w:rPr>
          <w:rFonts w:ascii="Times New Roman" w:hAnsi="Times New Roman" w:cs="Times New Roman"/>
          <w:sz w:val="24"/>
          <w:szCs w:val="24"/>
        </w:rPr>
        <w:lastRenderedPageBreak/>
        <w:t>товаров, работ, услуг для обеспечения государственных и муниципальных нужд".</w:t>
      </w:r>
      <w:proofErr w:type="gramEnd"/>
    </w:p>
    <w:p w14:paraId="472AFE58" w14:textId="77777777" w:rsidR="00504963" w:rsidRPr="00A5392C" w:rsidRDefault="00504963" w:rsidP="00E53A4B">
      <w:pPr>
        <w:pStyle w:val="ConsPlusNormal"/>
        <w:ind w:firstLine="709"/>
        <w:jc w:val="both"/>
        <w:rPr>
          <w:rFonts w:ascii="Times New Roman" w:hAnsi="Times New Roman" w:cs="Times New Roman"/>
          <w:sz w:val="24"/>
          <w:szCs w:val="24"/>
        </w:rPr>
      </w:pPr>
    </w:p>
    <w:p w14:paraId="576C623D" w14:textId="77777777" w:rsidR="00504963" w:rsidRPr="00A5392C" w:rsidRDefault="00504963" w:rsidP="00E53A4B">
      <w:pPr>
        <w:pStyle w:val="ConsPlusNormal"/>
        <w:ind w:firstLine="709"/>
        <w:jc w:val="center"/>
        <w:outlineLvl w:val="1"/>
        <w:rPr>
          <w:rFonts w:ascii="Times New Roman" w:hAnsi="Times New Roman" w:cs="Times New Roman"/>
          <w:sz w:val="24"/>
          <w:szCs w:val="24"/>
        </w:rPr>
      </w:pPr>
      <w:r w:rsidRPr="00A5392C">
        <w:rPr>
          <w:rFonts w:ascii="Times New Roman" w:hAnsi="Times New Roman" w:cs="Times New Roman"/>
          <w:sz w:val="24"/>
          <w:szCs w:val="24"/>
        </w:rPr>
        <w:t xml:space="preserve">XI. Прочие положения </w:t>
      </w:r>
    </w:p>
    <w:p w14:paraId="7401AA0E" w14:textId="77777777" w:rsidR="00504963" w:rsidRPr="00A5392C" w:rsidRDefault="00504963" w:rsidP="00E53A4B">
      <w:pPr>
        <w:pStyle w:val="ConsPlusNormal"/>
        <w:ind w:firstLine="709"/>
        <w:jc w:val="both"/>
        <w:rPr>
          <w:rFonts w:ascii="Times New Roman" w:hAnsi="Times New Roman" w:cs="Times New Roman"/>
          <w:sz w:val="24"/>
          <w:szCs w:val="24"/>
        </w:rPr>
      </w:pPr>
    </w:p>
    <w:p w14:paraId="7EE5CA80" w14:textId="77777777" w:rsidR="00504963" w:rsidRPr="00A5392C" w:rsidRDefault="00504963" w:rsidP="00E53A4B">
      <w:pPr>
        <w:pStyle w:val="ConsPlusNormal"/>
        <w:ind w:firstLine="709"/>
        <w:jc w:val="both"/>
        <w:rPr>
          <w:rFonts w:ascii="Times New Roman" w:hAnsi="Times New Roman" w:cs="Times New Roman"/>
          <w:sz w:val="24"/>
          <w:szCs w:val="24"/>
        </w:rPr>
      </w:pPr>
      <w:r w:rsidRPr="00A5392C">
        <w:rPr>
          <w:rFonts w:ascii="Times New Roman" w:hAnsi="Times New Roman" w:cs="Times New Roman"/>
          <w:sz w:val="24"/>
          <w:szCs w:val="24"/>
        </w:rPr>
        <w:t>13.1. Во всем, что не предусмотрено Контрактом, Стороны руководствуются законодательством Российской Федерации.</w:t>
      </w:r>
    </w:p>
    <w:p w14:paraId="50969499" w14:textId="77777777" w:rsidR="00504963" w:rsidRPr="00A5392C" w:rsidRDefault="00504963" w:rsidP="00E53A4B">
      <w:pPr>
        <w:pStyle w:val="ConsPlusNormal"/>
        <w:ind w:firstLine="709"/>
        <w:jc w:val="both"/>
        <w:rPr>
          <w:rFonts w:ascii="Times New Roman" w:hAnsi="Times New Roman" w:cs="Times New Roman"/>
          <w:sz w:val="24"/>
          <w:szCs w:val="24"/>
        </w:rPr>
      </w:pPr>
      <w:r w:rsidRPr="00A5392C">
        <w:rPr>
          <w:rFonts w:ascii="Times New Roman" w:hAnsi="Times New Roman" w:cs="Times New Roman"/>
          <w:sz w:val="24"/>
          <w:szCs w:val="24"/>
        </w:rPr>
        <w:t>13.2. В случае изменения у какой-либо из Сторон местонахождения, названия, а также в случае реорганизации она обязана в течение десяти дней письменно известить об этом другую Сторону.</w:t>
      </w:r>
    </w:p>
    <w:p w14:paraId="3BCF946A" w14:textId="77777777" w:rsidR="00504963" w:rsidRPr="00A5392C" w:rsidRDefault="00504963" w:rsidP="00E53A4B">
      <w:pPr>
        <w:pStyle w:val="ConsPlusNormal"/>
        <w:ind w:firstLine="709"/>
        <w:jc w:val="both"/>
        <w:rPr>
          <w:rFonts w:ascii="Times New Roman" w:hAnsi="Times New Roman" w:cs="Times New Roman"/>
          <w:sz w:val="24"/>
          <w:szCs w:val="24"/>
        </w:rPr>
      </w:pPr>
      <w:r w:rsidRPr="00A5392C">
        <w:rPr>
          <w:rFonts w:ascii="Times New Roman" w:hAnsi="Times New Roman" w:cs="Times New Roman"/>
          <w:sz w:val="24"/>
          <w:szCs w:val="24"/>
        </w:rPr>
        <w:t>13.3. 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дополнительных соглашений к Контракту, которые являются его неотъемлемой частью.</w:t>
      </w:r>
    </w:p>
    <w:p w14:paraId="257D7064" w14:textId="77777777" w:rsidR="00504963" w:rsidRPr="00A5392C" w:rsidRDefault="00504963" w:rsidP="00E53A4B">
      <w:pPr>
        <w:pStyle w:val="ConsPlusNormal"/>
        <w:ind w:firstLine="709"/>
        <w:jc w:val="both"/>
        <w:rPr>
          <w:rFonts w:ascii="Times New Roman" w:hAnsi="Times New Roman" w:cs="Times New Roman"/>
          <w:sz w:val="24"/>
          <w:szCs w:val="24"/>
        </w:rPr>
      </w:pPr>
      <w:r w:rsidRPr="00A5392C">
        <w:rPr>
          <w:rFonts w:ascii="Times New Roman" w:hAnsi="Times New Roman" w:cs="Times New Roman"/>
          <w:sz w:val="24"/>
          <w:szCs w:val="24"/>
        </w:rPr>
        <w:t xml:space="preserve">13.4. Изменение условий Контракта при его исполнении не допускается, за исключением случаев, предусмотренных </w:t>
      </w:r>
      <w:hyperlink r:id="rId21" w:history="1">
        <w:r w:rsidRPr="00A5392C">
          <w:rPr>
            <w:rFonts w:ascii="Times New Roman" w:hAnsi="Times New Roman" w:cs="Times New Roman"/>
            <w:sz w:val="24"/>
            <w:szCs w:val="24"/>
          </w:rPr>
          <w:t>статьей 95</w:t>
        </w:r>
      </w:hyperlink>
      <w:r w:rsidRPr="00A5392C">
        <w:rPr>
          <w:rFonts w:ascii="Times New Roman" w:hAnsi="Times New Roman" w:cs="Times New Roman"/>
          <w:sz w:val="24"/>
          <w:szCs w:val="24"/>
        </w:rPr>
        <w:t xml:space="preserve"> 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w:t>
      </w:r>
    </w:p>
    <w:p w14:paraId="584D638D" w14:textId="77777777" w:rsidR="00504963" w:rsidRPr="00A5392C" w:rsidRDefault="00504963" w:rsidP="00E53A4B">
      <w:pPr>
        <w:pStyle w:val="ConsPlusNormal"/>
        <w:ind w:firstLine="709"/>
        <w:jc w:val="both"/>
        <w:rPr>
          <w:rFonts w:ascii="Times New Roman" w:hAnsi="Times New Roman" w:cs="Times New Roman"/>
          <w:sz w:val="24"/>
          <w:szCs w:val="24"/>
        </w:rPr>
      </w:pPr>
      <w:r w:rsidRPr="00A5392C">
        <w:rPr>
          <w:rFonts w:ascii="Times New Roman" w:hAnsi="Times New Roman" w:cs="Times New Roman"/>
          <w:sz w:val="24"/>
          <w:szCs w:val="24"/>
        </w:rPr>
        <w:t>13.5. При исполнении Контракта не допускается перемена Поставщика, за исключением случая, если новый поставщик является правопреемником Поставщика вследствие реорганизации юридического лица в форме преобразования, слияния или присоединения.</w:t>
      </w:r>
    </w:p>
    <w:p w14:paraId="2BF0ED0B" w14:textId="77777777" w:rsidR="00504963" w:rsidRPr="00A5392C" w:rsidRDefault="00504963" w:rsidP="00E53A4B">
      <w:pPr>
        <w:pStyle w:val="ConsPlusNormal"/>
        <w:ind w:firstLine="709"/>
        <w:jc w:val="both"/>
        <w:rPr>
          <w:rFonts w:ascii="Times New Roman" w:hAnsi="Times New Roman" w:cs="Times New Roman"/>
          <w:sz w:val="24"/>
          <w:szCs w:val="24"/>
        </w:rPr>
      </w:pPr>
      <w:r w:rsidRPr="00A5392C">
        <w:rPr>
          <w:rFonts w:ascii="Times New Roman" w:hAnsi="Times New Roman" w:cs="Times New Roman"/>
          <w:sz w:val="24"/>
          <w:szCs w:val="24"/>
        </w:rPr>
        <w:t>Передача прав и обязанностей по Контракту правопреемнику Поставщика осуществляется путем заключения соответствующего дополнительного соглашения к Контракту.</w:t>
      </w:r>
    </w:p>
    <w:p w14:paraId="54C28A26" w14:textId="77777777" w:rsidR="00504963" w:rsidRPr="00A5392C" w:rsidRDefault="00504963" w:rsidP="00E53A4B">
      <w:pPr>
        <w:pStyle w:val="ConsPlusNormal"/>
        <w:ind w:firstLine="709"/>
        <w:jc w:val="both"/>
        <w:rPr>
          <w:rFonts w:ascii="Times New Roman" w:hAnsi="Times New Roman" w:cs="Times New Roman"/>
          <w:sz w:val="24"/>
          <w:szCs w:val="24"/>
        </w:rPr>
      </w:pPr>
      <w:r w:rsidRPr="00A5392C">
        <w:rPr>
          <w:rFonts w:ascii="Times New Roman" w:hAnsi="Times New Roman" w:cs="Times New Roman"/>
          <w:sz w:val="24"/>
          <w:szCs w:val="24"/>
        </w:rPr>
        <w:t>13.6. Стороны обязуются обеспечить конфиденциальность сведений, относящихся к предмету Контракта, и ставших им известными в ходе исполнения Контракта.</w:t>
      </w:r>
    </w:p>
    <w:p w14:paraId="463AB4C3" w14:textId="77777777" w:rsidR="00504963" w:rsidRPr="00A5392C" w:rsidRDefault="00504963" w:rsidP="00E53A4B">
      <w:pPr>
        <w:pStyle w:val="ConsPlusNormal"/>
        <w:ind w:firstLine="709"/>
        <w:jc w:val="both"/>
        <w:rPr>
          <w:rFonts w:ascii="Times New Roman" w:hAnsi="Times New Roman" w:cs="Times New Roman"/>
          <w:sz w:val="24"/>
          <w:szCs w:val="24"/>
        </w:rPr>
      </w:pPr>
      <w:bookmarkStart w:id="40" w:name="P1633"/>
      <w:bookmarkEnd w:id="40"/>
      <w:r w:rsidRPr="00A5392C">
        <w:rPr>
          <w:rFonts w:ascii="Times New Roman" w:hAnsi="Times New Roman" w:cs="Times New Roman"/>
          <w:sz w:val="24"/>
          <w:szCs w:val="24"/>
        </w:rPr>
        <w:t xml:space="preserve">13.7. Контракт составлен в 2-х  экземплярах, идентичных по содержанию и имеющих одинаковую юридическую силу, один из которых передан Поставщику, один  - находятся у Заказчика. </w:t>
      </w:r>
    </w:p>
    <w:p w14:paraId="55357854" w14:textId="77777777" w:rsidR="00504963" w:rsidRPr="00A5392C" w:rsidRDefault="00504963" w:rsidP="00E53A4B">
      <w:pPr>
        <w:pStyle w:val="ConsPlusNormal"/>
        <w:ind w:firstLine="709"/>
        <w:jc w:val="center"/>
        <w:outlineLvl w:val="1"/>
        <w:rPr>
          <w:rFonts w:ascii="Times New Roman" w:hAnsi="Times New Roman" w:cs="Times New Roman"/>
          <w:sz w:val="24"/>
          <w:szCs w:val="24"/>
        </w:rPr>
      </w:pPr>
      <w:r w:rsidRPr="00A5392C">
        <w:rPr>
          <w:rFonts w:ascii="Times New Roman" w:hAnsi="Times New Roman" w:cs="Times New Roman"/>
          <w:sz w:val="24"/>
          <w:szCs w:val="24"/>
        </w:rPr>
        <w:t>XIV. Перечень приложений</w:t>
      </w:r>
    </w:p>
    <w:p w14:paraId="7F560009" w14:textId="2D057D2D" w:rsidR="00504963" w:rsidRPr="00A5392C" w:rsidRDefault="00504963" w:rsidP="00E53A4B">
      <w:pPr>
        <w:pStyle w:val="ConsPlusNormal"/>
        <w:ind w:firstLine="709"/>
        <w:jc w:val="both"/>
        <w:rPr>
          <w:rFonts w:ascii="Times New Roman" w:hAnsi="Times New Roman" w:cs="Times New Roman"/>
          <w:sz w:val="24"/>
          <w:szCs w:val="24"/>
        </w:rPr>
      </w:pPr>
      <w:r w:rsidRPr="00A5392C">
        <w:rPr>
          <w:rFonts w:ascii="Times New Roman" w:hAnsi="Times New Roman" w:cs="Times New Roman"/>
          <w:sz w:val="24"/>
          <w:szCs w:val="24"/>
        </w:rPr>
        <w:t>14.1. Неотъемлемой частью Контракта является следующее приложение: спецификация</w:t>
      </w:r>
    </w:p>
    <w:p w14:paraId="214C4B16" w14:textId="77777777" w:rsidR="00504963" w:rsidRPr="00A5392C" w:rsidRDefault="00504963" w:rsidP="00E53A4B">
      <w:pPr>
        <w:pStyle w:val="ConsPlusNormal"/>
        <w:ind w:firstLine="709"/>
        <w:jc w:val="center"/>
        <w:outlineLvl w:val="1"/>
        <w:rPr>
          <w:rFonts w:ascii="Times New Roman" w:hAnsi="Times New Roman" w:cs="Times New Roman"/>
          <w:sz w:val="24"/>
          <w:szCs w:val="24"/>
        </w:rPr>
      </w:pPr>
      <w:bookmarkStart w:id="41" w:name="P1639"/>
      <w:bookmarkStart w:id="42" w:name="P1645"/>
      <w:bookmarkEnd w:id="41"/>
      <w:bookmarkEnd w:id="42"/>
      <w:r w:rsidRPr="00A5392C">
        <w:rPr>
          <w:rFonts w:ascii="Times New Roman" w:hAnsi="Times New Roman" w:cs="Times New Roman"/>
          <w:sz w:val="24"/>
          <w:szCs w:val="24"/>
        </w:rPr>
        <w:t>XV. Адреса и банковские реквизиты Сторон</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44"/>
        <w:gridCol w:w="5387"/>
      </w:tblGrid>
      <w:tr w:rsidR="000672EF" w:rsidRPr="00FE171D" w14:paraId="689AED67" w14:textId="77777777" w:rsidTr="004E1FDD">
        <w:trPr>
          <w:trHeight w:val="1408"/>
        </w:trPr>
        <w:tc>
          <w:tcPr>
            <w:tcW w:w="4644" w:type="dxa"/>
            <w:tcBorders>
              <w:top w:val="single" w:sz="4" w:space="0" w:color="auto"/>
              <w:left w:val="single" w:sz="4" w:space="0" w:color="auto"/>
              <w:bottom w:val="single" w:sz="4" w:space="0" w:color="auto"/>
              <w:right w:val="single" w:sz="4" w:space="0" w:color="auto"/>
            </w:tcBorders>
          </w:tcPr>
          <w:p w14:paraId="0B3456D7" w14:textId="77777777" w:rsidR="000672EF" w:rsidRPr="00FE171D" w:rsidRDefault="000672EF" w:rsidP="00512DEA">
            <w:pPr>
              <w:widowControl w:val="0"/>
              <w:tabs>
                <w:tab w:val="left" w:pos="-1418"/>
              </w:tabs>
              <w:jc w:val="center"/>
              <w:rPr>
                <w:rFonts w:eastAsia="Arial"/>
                <w:b/>
                <w:kern w:val="2"/>
                <w:szCs w:val="24"/>
                <w:lang w:eastAsia="zh-CN"/>
              </w:rPr>
            </w:pPr>
            <w:r w:rsidRPr="00FE171D">
              <w:rPr>
                <w:szCs w:val="24"/>
              </w:rPr>
              <w:tab/>
            </w:r>
            <w:r w:rsidRPr="00FE171D">
              <w:rPr>
                <w:rFonts w:eastAsia="Arial"/>
                <w:b/>
                <w:kern w:val="2"/>
                <w:szCs w:val="24"/>
                <w:lang w:eastAsia="zh-CN"/>
              </w:rPr>
              <w:t>ПОСТАВЩИК:</w:t>
            </w:r>
          </w:p>
          <w:p w14:paraId="71F41FD6" w14:textId="77777777" w:rsidR="000672EF" w:rsidRPr="00FE171D" w:rsidRDefault="000672EF" w:rsidP="00512DEA">
            <w:pPr>
              <w:rPr>
                <w:rFonts w:eastAsia="Arial"/>
                <w:color w:val="00000A"/>
                <w:kern w:val="2"/>
                <w:szCs w:val="24"/>
                <w:lang w:eastAsia="zh-CN"/>
              </w:rPr>
            </w:pPr>
          </w:p>
        </w:tc>
        <w:tc>
          <w:tcPr>
            <w:tcW w:w="5387" w:type="dxa"/>
            <w:tcBorders>
              <w:top w:val="single" w:sz="4" w:space="0" w:color="auto"/>
              <w:left w:val="single" w:sz="4" w:space="0" w:color="auto"/>
              <w:bottom w:val="single" w:sz="4" w:space="0" w:color="auto"/>
              <w:right w:val="single" w:sz="4" w:space="0" w:color="auto"/>
            </w:tcBorders>
          </w:tcPr>
          <w:p w14:paraId="3D765B9D" w14:textId="77777777" w:rsidR="000672EF" w:rsidRPr="00FE171D" w:rsidRDefault="000672EF" w:rsidP="00512DEA">
            <w:pPr>
              <w:ind w:firstLine="709"/>
              <w:jc w:val="center"/>
              <w:rPr>
                <w:b/>
                <w:szCs w:val="24"/>
                <w:lang w:eastAsia="ru-RU"/>
              </w:rPr>
            </w:pPr>
            <w:r w:rsidRPr="00FE171D">
              <w:rPr>
                <w:b/>
                <w:szCs w:val="24"/>
                <w:lang w:eastAsia="ru-RU"/>
              </w:rPr>
              <w:t>ЗАКАЗЧИК:</w:t>
            </w:r>
          </w:p>
          <w:p w14:paraId="00A56E15" w14:textId="77777777" w:rsidR="000672EF" w:rsidRPr="001948BC" w:rsidRDefault="000672EF" w:rsidP="00512DEA">
            <w:pPr>
              <w:widowControl w:val="0"/>
              <w:autoSpaceDE w:val="0"/>
              <w:autoSpaceDN w:val="0"/>
              <w:adjustRightInd w:val="0"/>
              <w:ind w:firstLine="540"/>
              <w:jc w:val="center"/>
              <w:rPr>
                <w:szCs w:val="24"/>
              </w:rPr>
            </w:pPr>
            <w:r w:rsidRPr="001948BC">
              <w:rPr>
                <w:szCs w:val="24"/>
              </w:rPr>
              <w:t>Государственное учреждение здравоохранения «</w:t>
            </w:r>
            <w:proofErr w:type="spellStart"/>
            <w:r w:rsidRPr="001948BC">
              <w:rPr>
                <w:szCs w:val="24"/>
              </w:rPr>
              <w:t>Газимуро</w:t>
            </w:r>
            <w:proofErr w:type="spellEnd"/>
            <w:r w:rsidRPr="001948BC">
              <w:rPr>
                <w:szCs w:val="24"/>
              </w:rPr>
              <w:t xml:space="preserve">-Заводская ЦРБ» </w:t>
            </w:r>
          </w:p>
          <w:p w14:paraId="657CB926" w14:textId="77777777" w:rsidR="000672EF" w:rsidRPr="001948BC" w:rsidRDefault="000672EF" w:rsidP="00512DEA">
            <w:pPr>
              <w:widowControl w:val="0"/>
              <w:autoSpaceDE w:val="0"/>
              <w:autoSpaceDN w:val="0"/>
              <w:adjustRightInd w:val="0"/>
              <w:ind w:firstLine="540"/>
              <w:jc w:val="center"/>
              <w:rPr>
                <w:szCs w:val="24"/>
              </w:rPr>
            </w:pPr>
            <w:r w:rsidRPr="001948BC">
              <w:rPr>
                <w:szCs w:val="24"/>
              </w:rPr>
              <w:t>ИНН/КПП  7504000718 / 750401001</w:t>
            </w:r>
          </w:p>
          <w:p w14:paraId="7CD7D65F" w14:textId="77777777" w:rsidR="000672EF" w:rsidRPr="001948BC" w:rsidRDefault="000672EF" w:rsidP="00512DEA">
            <w:pPr>
              <w:widowControl w:val="0"/>
              <w:autoSpaceDE w:val="0"/>
              <w:autoSpaceDN w:val="0"/>
              <w:adjustRightInd w:val="0"/>
              <w:ind w:firstLine="540"/>
              <w:jc w:val="center"/>
              <w:rPr>
                <w:szCs w:val="24"/>
              </w:rPr>
            </w:pPr>
            <w:r w:rsidRPr="001948BC">
              <w:rPr>
                <w:szCs w:val="24"/>
              </w:rPr>
              <w:t xml:space="preserve">Юридический адрес: 673630, Забайкальский край, </w:t>
            </w:r>
            <w:proofErr w:type="spellStart"/>
            <w:r w:rsidRPr="001948BC">
              <w:rPr>
                <w:szCs w:val="24"/>
              </w:rPr>
              <w:t>Газимуро</w:t>
            </w:r>
            <w:proofErr w:type="spellEnd"/>
            <w:r w:rsidRPr="001948BC">
              <w:rPr>
                <w:szCs w:val="24"/>
              </w:rPr>
              <w:t xml:space="preserve">-Заводский район, с. Газимурский Завод, ул. </w:t>
            </w:r>
            <w:proofErr w:type="gramStart"/>
            <w:r w:rsidRPr="001948BC">
              <w:rPr>
                <w:szCs w:val="24"/>
              </w:rPr>
              <w:t>Коммунальная</w:t>
            </w:r>
            <w:proofErr w:type="gramEnd"/>
            <w:r w:rsidRPr="001948BC">
              <w:rPr>
                <w:szCs w:val="24"/>
              </w:rPr>
              <w:t>, 26</w:t>
            </w:r>
          </w:p>
          <w:p w14:paraId="7F47F192" w14:textId="77777777" w:rsidR="000672EF" w:rsidRPr="001948BC" w:rsidRDefault="000672EF" w:rsidP="00512DEA">
            <w:pPr>
              <w:widowControl w:val="0"/>
              <w:autoSpaceDE w:val="0"/>
              <w:autoSpaceDN w:val="0"/>
              <w:adjustRightInd w:val="0"/>
              <w:ind w:firstLine="540"/>
              <w:jc w:val="center"/>
              <w:rPr>
                <w:szCs w:val="24"/>
              </w:rPr>
            </w:pPr>
            <w:r w:rsidRPr="001948BC">
              <w:rPr>
                <w:szCs w:val="24"/>
              </w:rPr>
              <w:t>Телефон: 8 (30247) 2-11-94</w:t>
            </w:r>
          </w:p>
          <w:p w14:paraId="060B6002" w14:textId="77777777" w:rsidR="000672EF" w:rsidRPr="001948BC" w:rsidRDefault="000672EF" w:rsidP="00512DEA">
            <w:pPr>
              <w:widowControl w:val="0"/>
              <w:autoSpaceDE w:val="0"/>
              <w:autoSpaceDN w:val="0"/>
              <w:adjustRightInd w:val="0"/>
              <w:ind w:firstLine="540"/>
              <w:jc w:val="center"/>
              <w:rPr>
                <w:szCs w:val="24"/>
              </w:rPr>
            </w:pPr>
            <w:r w:rsidRPr="001948BC">
              <w:rPr>
                <w:szCs w:val="24"/>
              </w:rPr>
              <w:t>E-</w:t>
            </w:r>
            <w:proofErr w:type="spellStart"/>
            <w:r w:rsidRPr="001948BC">
              <w:rPr>
                <w:szCs w:val="24"/>
              </w:rPr>
              <w:t>mail</w:t>
            </w:r>
            <w:proofErr w:type="spellEnd"/>
            <w:r w:rsidRPr="001948BC">
              <w:rPr>
                <w:szCs w:val="24"/>
              </w:rPr>
              <w:t>: crb.gaz-zavod@mail.ru</w:t>
            </w:r>
          </w:p>
          <w:p w14:paraId="7D6EEAD7" w14:textId="77777777" w:rsidR="000672EF" w:rsidRPr="001948BC" w:rsidRDefault="000672EF" w:rsidP="00512DEA">
            <w:pPr>
              <w:widowControl w:val="0"/>
              <w:autoSpaceDE w:val="0"/>
              <w:autoSpaceDN w:val="0"/>
              <w:adjustRightInd w:val="0"/>
              <w:ind w:firstLine="540"/>
              <w:jc w:val="center"/>
              <w:rPr>
                <w:szCs w:val="24"/>
              </w:rPr>
            </w:pPr>
            <w:proofErr w:type="gramStart"/>
            <w:r w:rsidRPr="001948BC">
              <w:rPr>
                <w:szCs w:val="24"/>
              </w:rPr>
              <w:t>л</w:t>
            </w:r>
            <w:proofErr w:type="gramEnd"/>
            <w:r w:rsidRPr="001948BC">
              <w:rPr>
                <w:szCs w:val="24"/>
              </w:rPr>
              <w:t>/с 22916Ц07170</w:t>
            </w:r>
          </w:p>
          <w:p w14:paraId="23342A33" w14:textId="77777777" w:rsidR="000672EF" w:rsidRPr="001948BC" w:rsidRDefault="000672EF" w:rsidP="00512DEA">
            <w:pPr>
              <w:widowControl w:val="0"/>
              <w:autoSpaceDE w:val="0"/>
              <w:autoSpaceDN w:val="0"/>
              <w:adjustRightInd w:val="0"/>
              <w:ind w:firstLine="540"/>
              <w:jc w:val="center"/>
              <w:rPr>
                <w:szCs w:val="24"/>
              </w:rPr>
            </w:pPr>
            <w:proofErr w:type="gramStart"/>
            <w:r w:rsidRPr="001948BC">
              <w:rPr>
                <w:szCs w:val="24"/>
              </w:rPr>
              <w:t>р</w:t>
            </w:r>
            <w:proofErr w:type="gramEnd"/>
            <w:r w:rsidRPr="001948BC">
              <w:rPr>
                <w:szCs w:val="24"/>
              </w:rPr>
              <w:t>/</w:t>
            </w:r>
            <w:proofErr w:type="spellStart"/>
            <w:r w:rsidRPr="001948BC">
              <w:rPr>
                <w:szCs w:val="24"/>
              </w:rPr>
              <w:t>сч</w:t>
            </w:r>
            <w:proofErr w:type="spellEnd"/>
            <w:r w:rsidRPr="001948BC">
              <w:rPr>
                <w:szCs w:val="24"/>
              </w:rPr>
              <w:t xml:space="preserve"> 03224643760000009100</w:t>
            </w:r>
          </w:p>
          <w:p w14:paraId="2343B62E" w14:textId="77777777" w:rsidR="000672EF" w:rsidRPr="001948BC" w:rsidRDefault="000672EF" w:rsidP="00512DEA">
            <w:pPr>
              <w:widowControl w:val="0"/>
              <w:autoSpaceDE w:val="0"/>
              <w:autoSpaceDN w:val="0"/>
              <w:adjustRightInd w:val="0"/>
              <w:ind w:firstLine="540"/>
              <w:jc w:val="center"/>
              <w:rPr>
                <w:szCs w:val="24"/>
              </w:rPr>
            </w:pPr>
            <w:r w:rsidRPr="001948BC">
              <w:rPr>
                <w:szCs w:val="24"/>
              </w:rPr>
              <w:t>ОТДЕЛЕНИЕ ЧИТА БАНКА РОССИИ //УФК по Забайкальскому краю г. Чита</w:t>
            </w:r>
          </w:p>
          <w:p w14:paraId="77B0B968" w14:textId="77777777" w:rsidR="000672EF" w:rsidRPr="001948BC" w:rsidRDefault="000672EF" w:rsidP="00512DEA">
            <w:pPr>
              <w:widowControl w:val="0"/>
              <w:autoSpaceDE w:val="0"/>
              <w:autoSpaceDN w:val="0"/>
              <w:adjustRightInd w:val="0"/>
              <w:ind w:firstLine="540"/>
              <w:jc w:val="center"/>
              <w:rPr>
                <w:szCs w:val="24"/>
              </w:rPr>
            </w:pPr>
            <w:r w:rsidRPr="001948BC">
              <w:rPr>
                <w:szCs w:val="24"/>
              </w:rPr>
              <w:t>БИК 017601329</w:t>
            </w:r>
            <w:r w:rsidRPr="001948BC">
              <w:rPr>
                <w:szCs w:val="24"/>
              </w:rPr>
              <w:tab/>
            </w:r>
          </w:p>
          <w:p w14:paraId="51C5BB8C" w14:textId="77777777" w:rsidR="000672EF" w:rsidRPr="001948BC" w:rsidRDefault="000672EF" w:rsidP="00512DEA">
            <w:pPr>
              <w:widowControl w:val="0"/>
              <w:autoSpaceDE w:val="0"/>
              <w:autoSpaceDN w:val="0"/>
              <w:adjustRightInd w:val="0"/>
              <w:ind w:firstLine="540"/>
              <w:jc w:val="center"/>
              <w:rPr>
                <w:szCs w:val="24"/>
              </w:rPr>
            </w:pPr>
            <w:proofErr w:type="spellStart"/>
            <w:r w:rsidRPr="001948BC">
              <w:rPr>
                <w:szCs w:val="24"/>
              </w:rPr>
              <w:t>Кор</w:t>
            </w:r>
            <w:proofErr w:type="gramStart"/>
            <w:r w:rsidRPr="001948BC">
              <w:rPr>
                <w:szCs w:val="24"/>
              </w:rPr>
              <w:t>.с</w:t>
            </w:r>
            <w:proofErr w:type="gramEnd"/>
            <w:r w:rsidRPr="001948BC">
              <w:rPr>
                <w:szCs w:val="24"/>
              </w:rPr>
              <w:t>чет</w:t>
            </w:r>
            <w:proofErr w:type="spellEnd"/>
            <w:r w:rsidRPr="001948BC">
              <w:rPr>
                <w:szCs w:val="24"/>
              </w:rPr>
              <w:t xml:space="preserve"> 40102810945370000063</w:t>
            </w:r>
          </w:p>
          <w:p w14:paraId="29B8D1F0" w14:textId="77777777" w:rsidR="000672EF" w:rsidRPr="001948BC" w:rsidRDefault="000672EF" w:rsidP="00512DEA">
            <w:pPr>
              <w:widowControl w:val="0"/>
              <w:autoSpaceDE w:val="0"/>
              <w:autoSpaceDN w:val="0"/>
              <w:adjustRightInd w:val="0"/>
              <w:ind w:firstLine="540"/>
              <w:jc w:val="center"/>
              <w:rPr>
                <w:szCs w:val="24"/>
              </w:rPr>
            </w:pPr>
            <w:r w:rsidRPr="001948BC">
              <w:rPr>
                <w:szCs w:val="24"/>
              </w:rPr>
              <w:t>ОГРН 1027500743863 ОКТМО 76610409</w:t>
            </w:r>
          </w:p>
          <w:p w14:paraId="325AA321" w14:textId="77777777" w:rsidR="000672EF" w:rsidRPr="001948BC" w:rsidRDefault="000672EF" w:rsidP="00512DEA">
            <w:pPr>
              <w:widowControl w:val="0"/>
              <w:autoSpaceDE w:val="0"/>
              <w:autoSpaceDN w:val="0"/>
              <w:adjustRightInd w:val="0"/>
              <w:ind w:firstLine="540"/>
              <w:jc w:val="center"/>
              <w:rPr>
                <w:szCs w:val="24"/>
              </w:rPr>
            </w:pPr>
            <w:r w:rsidRPr="001948BC">
              <w:rPr>
                <w:szCs w:val="24"/>
              </w:rPr>
              <w:t>ОКПО 05285042 ОКОГУ 23340</w:t>
            </w:r>
          </w:p>
          <w:p w14:paraId="5A30F2A4" w14:textId="77777777" w:rsidR="000672EF" w:rsidRPr="001948BC" w:rsidRDefault="000672EF" w:rsidP="00512DEA">
            <w:pPr>
              <w:widowControl w:val="0"/>
              <w:autoSpaceDE w:val="0"/>
              <w:autoSpaceDN w:val="0"/>
              <w:adjustRightInd w:val="0"/>
              <w:ind w:firstLine="540"/>
              <w:jc w:val="center"/>
              <w:rPr>
                <w:szCs w:val="24"/>
              </w:rPr>
            </w:pPr>
            <w:r w:rsidRPr="001948BC">
              <w:rPr>
                <w:szCs w:val="24"/>
              </w:rPr>
              <w:t>ОКВЭД 86.10 ОКФС 14 ОКОПФ 72</w:t>
            </w:r>
          </w:p>
          <w:p w14:paraId="22D96CA0" w14:textId="77777777" w:rsidR="000672EF" w:rsidRPr="001948BC" w:rsidRDefault="000672EF" w:rsidP="00512DEA">
            <w:pPr>
              <w:widowControl w:val="0"/>
              <w:autoSpaceDE w:val="0"/>
              <w:autoSpaceDN w:val="0"/>
              <w:adjustRightInd w:val="0"/>
              <w:ind w:firstLine="540"/>
              <w:jc w:val="center"/>
              <w:rPr>
                <w:szCs w:val="24"/>
              </w:rPr>
            </w:pPr>
            <w:r w:rsidRPr="001948BC">
              <w:rPr>
                <w:szCs w:val="24"/>
              </w:rPr>
              <w:t xml:space="preserve">Телефон: </w:t>
            </w:r>
          </w:p>
          <w:p w14:paraId="0A28F0F3" w14:textId="77777777" w:rsidR="000672EF" w:rsidRPr="001948BC" w:rsidRDefault="000672EF" w:rsidP="00512DEA">
            <w:pPr>
              <w:widowControl w:val="0"/>
              <w:autoSpaceDE w:val="0"/>
              <w:autoSpaceDN w:val="0"/>
              <w:adjustRightInd w:val="0"/>
              <w:ind w:firstLine="540"/>
              <w:jc w:val="center"/>
              <w:rPr>
                <w:szCs w:val="24"/>
              </w:rPr>
            </w:pPr>
            <w:r w:rsidRPr="001948BC">
              <w:rPr>
                <w:szCs w:val="24"/>
              </w:rPr>
              <w:lastRenderedPageBreak/>
              <w:t>8 (30247) 2-11-96 –бухгалтерия</w:t>
            </w:r>
          </w:p>
          <w:p w14:paraId="5FB03DF1" w14:textId="77777777" w:rsidR="000672EF" w:rsidRPr="001948BC" w:rsidRDefault="000672EF" w:rsidP="00512DEA">
            <w:pPr>
              <w:widowControl w:val="0"/>
              <w:autoSpaceDE w:val="0"/>
              <w:autoSpaceDN w:val="0"/>
              <w:adjustRightInd w:val="0"/>
              <w:ind w:firstLine="540"/>
              <w:jc w:val="center"/>
              <w:rPr>
                <w:szCs w:val="24"/>
              </w:rPr>
            </w:pPr>
            <w:r w:rsidRPr="001948BC">
              <w:rPr>
                <w:szCs w:val="24"/>
              </w:rPr>
              <w:t>8 (30247) 2-11-94 – тел/факс главный врач</w:t>
            </w:r>
          </w:p>
          <w:p w14:paraId="07453214" w14:textId="77777777" w:rsidR="000672EF" w:rsidRPr="001948BC" w:rsidRDefault="000672EF" w:rsidP="00512DEA">
            <w:pPr>
              <w:widowControl w:val="0"/>
              <w:autoSpaceDE w:val="0"/>
              <w:autoSpaceDN w:val="0"/>
              <w:adjustRightInd w:val="0"/>
              <w:ind w:firstLine="540"/>
              <w:jc w:val="center"/>
              <w:rPr>
                <w:szCs w:val="24"/>
              </w:rPr>
            </w:pPr>
          </w:p>
          <w:p w14:paraId="049ECF7C" w14:textId="77777777" w:rsidR="000672EF" w:rsidRPr="001948BC" w:rsidRDefault="000672EF" w:rsidP="00512DEA">
            <w:pPr>
              <w:widowControl w:val="0"/>
              <w:autoSpaceDE w:val="0"/>
              <w:autoSpaceDN w:val="0"/>
              <w:adjustRightInd w:val="0"/>
              <w:ind w:firstLine="540"/>
              <w:jc w:val="center"/>
              <w:rPr>
                <w:szCs w:val="24"/>
              </w:rPr>
            </w:pPr>
            <w:proofErr w:type="spellStart"/>
            <w:r w:rsidRPr="001948BC">
              <w:rPr>
                <w:szCs w:val="24"/>
              </w:rPr>
              <w:t>И.о</w:t>
            </w:r>
            <w:proofErr w:type="spellEnd"/>
            <w:r w:rsidRPr="001948BC">
              <w:rPr>
                <w:szCs w:val="24"/>
              </w:rPr>
              <w:t xml:space="preserve">. главного </w:t>
            </w:r>
            <w:proofErr w:type="spellStart"/>
            <w:r w:rsidRPr="001948BC">
              <w:rPr>
                <w:szCs w:val="24"/>
              </w:rPr>
              <w:t>врача______Егоров</w:t>
            </w:r>
            <w:proofErr w:type="spellEnd"/>
            <w:r w:rsidRPr="001948BC">
              <w:rPr>
                <w:szCs w:val="24"/>
              </w:rPr>
              <w:t xml:space="preserve"> А.Ю.</w:t>
            </w:r>
          </w:p>
          <w:p w14:paraId="5B8A6D96" w14:textId="77777777" w:rsidR="000672EF" w:rsidRPr="00FE171D" w:rsidRDefault="000672EF" w:rsidP="00512DEA">
            <w:pPr>
              <w:widowControl w:val="0"/>
              <w:tabs>
                <w:tab w:val="left" w:pos="-1418"/>
              </w:tabs>
              <w:contextualSpacing/>
              <w:jc w:val="center"/>
              <w:rPr>
                <w:szCs w:val="24"/>
                <w:lang w:eastAsia="ru-RU"/>
              </w:rPr>
            </w:pPr>
            <w:r w:rsidRPr="001948BC">
              <w:rPr>
                <w:szCs w:val="24"/>
              </w:rPr>
              <w:t>Подписано ЭЦП</w:t>
            </w:r>
          </w:p>
        </w:tc>
      </w:tr>
    </w:tbl>
    <w:p w14:paraId="620839F2" w14:textId="77777777" w:rsidR="00504963" w:rsidRDefault="00504963" w:rsidP="00504963">
      <w:pPr>
        <w:pStyle w:val="ConsPlusNormal"/>
        <w:jc w:val="both"/>
        <w:rPr>
          <w:rFonts w:ascii="Times New Roman" w:hAnsi="Times New Roman" w:cs="Times New Roman"/>
          <w:sz w:val="24"/>
          <w:szCs w:val="24"/>
        </w:rPr>
      </w:pPr>
    </w:p>
    <w:p w14:paraId="49F719E7" w14:textId="77777777" w:rsidR="00504963" w:rsidRPr="00A5392C" w:rsidRDefault="00504963" w:rsidP="00504963">
      <w:pPr>
        <w:pStyle w:val="ConsPlusNormal"/>
        <w:jc w:val="right"/>
        <w:outlineLvl w:val="1"/>
        <w:rPr>
          <w:rFonts w:ascii="Times New Roman" w:hAnsi="Times New Roman" w:cs="Times New Roman"/>
          <w:sz w:val="24"/>
          <w:szCs w:val="24"/>
        </w:rPr>
      </w:pPr>
      <w:r w:rsidRPr="00A5392C">
        <w:rPr>
          <w:rFonts w:ascii="Times New Roman" w:hAnsi="Times New Roman" w:cs="Times New Roman"/>
          <w:sz w:val="24"/>
          <w:szCs w:val="24"/>
        </w:rPr>
        <w:t>Приложение №1</w:t>
      </w:r>
    </w:p>
    <w:p w14:paraId="27A99AEC" w14:textId="77777777" w:rsidR="00504963" w:rsidRPr="00A5392C" w:rsidRDefault="00504963" w:rsidP="00504963">
      <w:pPr>
        <w:pStyle w:val="ConsPlusNormal"/>
        <w:jc w:val="right"/>
        <w:rPr>
          <w:rFonts w:ascii="Times New Roman" w:hAnsi="Times New Roman" w:cs="Times New Roman"/>
          <w:sz w:val="24"/>
          <w:szCs w:val="24"/>
        </w:rPr>
      </w:pPr>
      <w:r w:rsidRPr="00A5392C">
        <w:rPr>
          <w:rFonts w:ascii="Times New Roman" w:hAnsi="Times New Roman" w:cs="Times New Roman"/>
          <w:sz w:val="24"/>
          <w:szCs w:val="24"/>
        </w:rPr>
        <w:t>от ________ 20___ г. N ___</w:t>
      </w:r>
    </w:p>
    <w:p w14:paraId="30A907B5" w14:textId="77777777" w:rsidR="00504963" w:rsidRPr="00A5392C" w:rsidRDefault="00504963" w:rsidP="00504963">
      <w:pPr>
        <w:pStyle w:val="ConsPlusNormal"/>
        <w:jc w:val="both"/>
        <w:rPr>
          <w:rFonts w:ascii="Times New Roman" w:hAnsi="Times New Roman" w:cs="Times New Roman"/>
          <w:sz w:val="24"/>
          <w:szCs w:val="24"/>
        </w:rPr>
      </w:pPr>
    </w:p>
    <w:p w14:paraId="5F997887" w14:textId="77777777" w:rsidR="00504963" w:rsidRPr="00A5392C" w:rsidRDefault="00504963" w:rsidP="00504963">
      <w:pPr>
        <w:pStyle w:val="ConsPlusNormal"/>
        <w:jc w:val="center"/>
        <w:rPr>
          <w:rFonts w:ascii="Times New Roman" w:hAnsi="Times New Roman" w:cs="Times New Roman"/>
          <w:sz w:val="24"/>
          <w:szCs w:val="24"/>
        </w:rPr>
      </w:pPr>
      <w:bookmarkStart w:id="43" w:name="P1909"/>
      <w:bookmarkEnd w:id="43"/>
      <w:r w:rsidRPr="00A5392C">
        <w:rPr>
          <w:rFonts w:ascii="Times New Roman" w:hAnsi="Times New Roman" w:cs="Times New Roman"/>
          <w:sz w:val="24"/>
          <w:szCs w:val="24"/>
        </w:rPr>
        <w:t>Спецификация</w:t>
      </w:r>
    </w:p>
    <w:p w14:paraId="1DB1C1B7" w14:textId="77777777" w:rsidR="00504963" w:rsidRPr="00A5392C" w:rsidRDefault="00504963" w:rsidP="00504963">
      <w:pPr>
        <w:pStyle w:val="ConsPlusNormal"/>
        <w:jc w:val="center"/>
        <w:rPr>
          <w:rFonts w:ascii="Times New Roman" w:hAnsi="Times New Roman" w:cs="Times New Roman"/>
          <w:sz w:val="24"/>
          <w:szCs w:val="24"/>
        </w:rPr>
      </w:pPr>
      <w:r w:rsidRPr="00A5392C">
        <w:rPr>
          <w:rFonts w:ascii="Times New Roman" w:hAnsi="Times New Roman" w:cs="Times New Roman"/>
          <w:sz w:val="24"/>
          <w:szCs w:val="24"/>
        </w:rPr>
        <w:t xml:space="preserve">на поставку бумаги  </w:t>
      </w:r>
    </w:p>
    <w:p w14:paraId="476147D2" w14:textId="77777777" w:rsidR="00504963" w:rsidRPr="00A5392C" w:rsidRDefault="00504963" w:rsidP="00504963">
      <w:pPr>
        <w:pStyle w:val="ConsPlusNormal"/>
        <w:jc w:val="center"/>
        <w:rPr>
          <w:rFonts w:ascii="Times New Roman" w:hAnsi="Times New Roman" w:cs="Times New Roman"/>
          <w:sz w:val="24"/>
          <w:szCs w:val="24"/>
        </w:rPr>
      </w:pPr>
    </w:p>
    <w:tbl>
      <w:tblPr>
        <w:tblW w:w="98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34"/>
        <w:gridCol w:w="1701"/>
        <w:gridCol w:w="2551"/>
        <w:gridCol w:w="1134"/>
        <w:gridCol w:w="1134"/>
        <w:gridCol w:w="708"/>
        <w:gridCol w:w="992"/>
        <w:gridCol w:w="1134"/>
      </w:tblGrid>
      <w:tr w:rsidR="00504963" w:rsidRPr="00A5392C" w14:paraId="0F145DCE" w14:textId="77777777" w:rsidTr="00815EB9">
        <w:trPr>
          <w:trHeight w:val="533"/>
        </w:trPr>
        <w:tc>
          <w:tcPr>
            <w:tcW w:w="534" w:type="dxa"/>
          </w:tcPr>
          <w:p w14:paraId="7A0D21EC" w14:textId="77777777" w:rsidR="00504963" w:rsidRPr="00A5392C" w:rsidRDefault="00504963" w:rsidP="003915EA">
            <w:pPr>
              <w:jc w:val="center"/>
              <w:rPr>
                <w:szCs w:val="24"/>
              </w:rPr>
            </w:pPr>
            <w:r w:rsidRPr="00A5392C">
              <w:rPr>
                <w:szCs w:val="24"/>
              </w:rPr>
              <w:t>№</w:t>
            </w:r>
          </w:p>
          <w:p w14:paraId="64DB4462" w14:textId="77777777" w:rsidR="00504963" w:rsidRPr="00A5392C" w:rsidRDefault="00504963" w:rsidP="003915EA">
            <w:pPr>
              <w:jc w:val="center"/>
              <w:rPr>
                <w:szCs w:val="24"/>
              </w:rPr>
            </w:pPr>
            <w:proofErr w:type="gramStart"/>
            <w:r w:rsidRPr="00A5392C">
              <w:rPr>
                <w:szCs w:val="24"/>
              </w:rPr>
              <w:t>п</w:t>
            </w:r>
            <w:proofErr w:type="gramEnd"/>
            <w:r w:rsidRPr="00A5392C">
              <w:rPr>
                <w:szCs w:val="24"/>
              </w:rPr>
              <w:t>/п</w:t>
            </w:r>
          </w:p>
        </w:tc>
        <w:tc>
          <w:tcPr>
            <w:tcW w:w="1701" w:type="dxa"/>
          </w:tcPr>
          <w:p w14:paraId="4ADB41F0" w14:textId="77777777" w:rsidR="00504963" w:rsidRPr="00A5392C" w:rsidRDefault="00504963" w:rsidP="003915EA">
            <w:pPr>
              <w:jc w:val="center"/>
              <w:rPr>
                <w:szCs w:val="24"/>
              </w:rPr>
            </w:pPr>
            <w:r w:rsidRPr="00A5392C">
              <w:rPr>
                <w:szCs w:val="24"/>
              </w:rPr>
              <w:t>Наименование товара</w:t>
            </w:r>
          </w:p>
        </w:tc>
        <w:tc>
          <w:tcPr>
            <w:tcW w:w="2551" w:type="dxa"/>
          </w:tcPr>
          <w:p w14:paraId="587D61F6" w14:textId="77777777" w:rsidR="00504963" w:rsidRPr="00A5392C" w:rsidRDefault="00504963" w:rsidP="003915EA">
            <w:pPr>
              <w:jc w:val="center"/>
              <w:rPr>
                <w:szCs w:val="24"/>
              </w:rPr>
            </w:pPr>
            <w:r w:rsidRPr="00A5392C">
              <w:rPr>
                <w:szCs w:val="24"/>
              </w:rPr>
              <w:t>Характеристики товара</w:t>
            </w:r>
          </w:p>
        </w:tc>
        <w:tc>
          <w:tcPr>
            <w:tcW w:w="1134" w:type="dxa"/>
          </w:tcPr>
          <w:p w14:paraId="5D240909" w14:textId="77777777" w:rsidR="00504963" w:rsidRPr="00A5392C" w:rsidRDefault="00504963" w:rsidP="003915EA">
            <w:pPr>
              <w:jc w:val="center"/>
              <w:rPr>
                <w:szCs w:val="24"/>
              </w:rPr>
            </w:pPr>
            <w:r w:rsidRPr="00A5392C">
              <w:rPr>
                <w:szCs w:val="24"/>
              </w:rPr>
              <w:t>Страна происхождения</w:t>
            </w:r>
          </w:p>
        </w:tc>
        <w:tc>
          <w:tcPr>
            <w:tcW w:w="1134" w:type="dxa"/>
          </w:tcPr>
          <w:p w14:paraId="4A7B82F9" w14:textId="77777777" w:rsidR="00504963" w:rsidRPr="00A5392C" w:rsidRDefault="00504963" w:rsidP="003915EA">
            <w:pPr>
              <w:jc w:val="center"/>
              <w:rPr>
                <w:szCs w:val="24"/>
              </w:rPr>
            </w:pPr>
            <w:proofErr w:type="spellStart"/>
            <w:r w:rsidRPr="00A5392C">
              <w:rPr>
                <w:szCs w:val="24"/>
              </w:rPr>
              <w:t>Ед</w:t>
            </w:r>
            <w:proofErr w:type="gramStart"/>
            <w:r w:rsidRPr="00A5392C">
              <w:rPr>
                <w:szCs w:val="24"/>
              </w:rPr>
              <w:t>.и</w:t>
            </w:r>
            <w:proofErr w:type="gramEnd"/>
            <w:r w:rsidRPr="00A5392C">
              <w:rPr>
                <w:szCs w:val="24"/>
              </w:rPr>
              <w:t>зм</w:t>
            </w:r>
            <w:proofErr w:type="spellEnd"/>
            <w:r w:rsidRPr="00A5392C">
              <w:rPr>
                <w:szCs w:val="24"/>
              </w:rPr>
              <w:t>.</w:t>
            </w:r>
          </w:p>
        </w:tc>
        <w:tc>
          <w:tcPr>
            <w:tcW w:w="708" w:type="dxa"/>
          </w:tcPr>
          <w:p w14:paraId="7F5C6917" w14:textId="77777777" w:rsidR="00504963" w:rsidRPr="00A5392C" w:rsidRDefault="00504963" w:rsidP="003915EA">
            <w:pPr>
              <w:jc w:val="center"/>
              <w:rPr>
                <w:szCs w:val="24"/>
              </w:rPr>
            </w:pPr>
            <w:r w:rsidRPr="00A5392C">
              <w:rPr>
                <w:szCs w:val="24"/>
              </w:rPr>
              <w:t>Кол-во</w:t>
            </w:r>
          </w:p>
        </w:tc>
        <w:tc>
          <w:tcPr>
            <w:tcW w:w="992" w:type="dxa"/>
          </w:tcPr>
          <w:p w14:paraId="17388102" w14:textId="77777777" w:rsidR="00504963" w:rsidRPr="00A5392C" w:rsidRDefault="00504963" w:rsidP="003915EA">
            <w:pPr>
              <w:jc w:val="center"/>
              <w:rPr>
                <w:szCs w:val="24"/>
              </w:rPr>
            </w:pPr>
            <w:r w:rsidRPr="00A5392C">
              <w:rPr>
                <w:szCs w:val="24"/>
              </w:rPr>
              <w:t>Цена за ед.</w:t>
            </w:r>
          </w:p>
        </w:tc>
        <w:tc>
          <w:tcPr>
            <w:tcW w:w="1134" w:type="dxa"/>
          </w:tcPr>
          <w:p w14:paraId="6DB9E1B2" w14:textId="77777777" w:rsidR="00504963" w:rsidRPr="00A5392C" w:rsidRDefault="00504963" w:rsidP="003915EA">
            <w:pPr>
              <w:jc w:val="center"/>
              <w:rPr>
                <w:szCs w:val="24"/>
              </w:rPr>
            </w:pPr>
            <w:r w:rsidRPr="00A5392C">
              <w:rPr>
                <w:szCs w:val="24"/>
              </w:rPr>
              <w:t>Сумма</w:t>
            </w:r>
          </w:p>
        </w:tc>
      </w:tr>
      <w:tr w:rsidR="00504963" w:rsidRPr="00A5392C" w14:paraId="31C65955" w14:textId="77777777" w:rsidTr="00815EB9">
        <w:trPr>
          <w:trHeight w:val="317"/>
        </w:trPr>
        <w:tc>
          <w:tcPr>
            <w:tcW w:w="534" w:type="dxa"/>
          </w:tcPr>
          <w:p w14:paraId="1B5F704B" w14:textId="77777777" w:rsidR="00504963" w:rsidRPr="00A5392C" w:rsidRDefault="00504963" w:rsidP="003915EA">
            <w:pPr>
              <w:jc w:val="center"/>
              <w:rPr>
                <w:szCs w:val="24"/>
              </w:rPr>
            </w:pPr>
            <w:r w:rsidRPr="00A5392C">
              <w:rPr>
                <w:szCs w:val="24"/>
              </w:rPr>
              <w:t>1.</w:t>
            </w:r>
          </w:p>
        </w:tc>
        <w:tc>
          <w:tcPr>
            <w:tcW w:w="1701" w:type="dxa"/>
          </w:tcPr>
          <w:p w14:paraId="3763B986" w14:textId="77777777" w:rsidR="00504963" w:rsidRPr="00A5392C" w:rsidRDefault="00504963" w:rsidP="003915EA">
            <w:pPr>
              <w:jc w:val="center"/>
              <w:rPr>
                <w:szCs w:val="24"/>
              </w:rPr>
            </w:pPr>
          </w:p>
        </w:tc>
        <w:tc>
          <w:tcPr>
            <w:tcW w:w="2551" w:type="dxa"/>
            <w:vAlign w:val="center"/>
          </w:tcPr>
          <w:p w14:paraId="07D12013" w14:textId="77777777" w:rsidR="00504963" w:rsidRPr="00A5392C" w:rsidRDefault="00504963" w:rsidP="003915EA">
            <w:pPr>
              <w:rPr>
                <w:szCs w:val="24"/>
              </w:rPr>
            </w:pPr>
          </w:p>
        </w:tc>
        <w:tc>
          <w:tcPr>
            <w:tcW w:w="1134" w:type="dxa"/>
          </w:tcPr>
          <w:p w14:paraId="7CC83CEF" w14:textId="77777777" w:rsidR="00504963" w:rsidRPr="00A5392C" w:rsidRDefault="00504963" w:rsidP="003915EA">
            <w:pPr>
              <w:pStyle w:val="1"/>
              <w:spacing w:before="0" w:after="0"/>
              <w:jc w:val="center"/>
              <w:rPr>
                <w:rFonts w:ascii="Times New Roman" w:eastAsia="Calibri" w:hAnsi="Times New Roman"/>
                <w:b w:val="0"/>
                <w:color w:val="auto"/>
                <w:sz w:val="24"/>
                <w:szCs w:val="24"/>
              </w:rPr>
            </w:pPr>
          </w:p>
        </w:tc>
        <w:tc>
          <w:tcPr>
            <w:tcW w:w="1134" w:type="dxa"/>
          </w:tcPr>
          <w:p w14:paraId="28D69A55" w14:textId="77777777" w:rsidR="00504963" w:rsidRPr="00A5392C" w:rsidRDefault="00504963" w:rsidP="003915EA">
            <w:pPr>
              <w:pStyle w:val="1"/>
              <w:spacing w:before="0" w:after="0"/>
              <w:jc w:val="center"/>
              <w:rPr>
                <w:rFonts w:ascii="Times New Roman" w:eastAsia="Calibri" w:hAnsi="Times New Roman"/>
                <w:b w:val="0"/>
                <w:color w:val="auto"/>
                <w:sz w:val="24"/>
                <w:szCs w:val="24"/>
              </w:rPr>
            </w:pPr>
          </w:p>
        </w:tc>
        <w:tc>
          <w:tcPr>
            <w:tcW w:w="708" w:type="dxa"/>
          </w:tcPr>
          <w:p w14:paraId="4BEB6BF2" w14:textId="77777777" w:rsidR="00504963" w:rsidRPr="00A5392C" w:rsidRDefault="00504963" w:rsidP="003915EA">
            <w:pPr>
              <w:jc w:val="center"/>
              <w:rPr>
                <w:szCs w:val="24"/>
              </w:rPr>
            </w:pPr>
          </w:p>
        </w:tc>
        <w:tc>
          <w:tcPr>
            <w:tcW w:w="992" w:type="dxa"/>
          </w:tcPr>
          <w:p w14:paraId="2198FE2E" w14:textId="77777777" w:rsidR="00504963" w:rsidRPr="00A5392C" w:rsidRDefault="00504963" w:rsidP="003915EA">
            <w:pPr>
              <w:jc w:val="center"/>
              <w:rPr>
                <w:szCs w:val="24"/>
              </w:rPr>
            </w:pPr>
          </w:p>
        </w:tc>
        <w:tc>
          <w:tcPr>
            <w:tcW w:w="1134" w:type="dxa"/>
          </w:tcPr>
          <w:p w14:paraId="055BE755" w14:textId="77777777" w:rsidR="00504963" w:rsidRPr="00A5392C" w:rsidRDefault="00504963" w:rsidP="003915EA">
            <w:pPr>
              <w:jc w:val="center"/>
              <w:rPr>
                <w:szCs w:val="24"/>
              </w:rPr>
            </w:pPr>
          </w:p>
        </w:tc>
      </w:tr>
    </w:tbl>
    <w:p w14:paraId="215DE739" w14:textId="77777777" w:rsidR="00504963" w:rsidRPr="00A5392C" w:rsidRDefault="00504963" w:rsidP="00504963">
      <w:pPr>
        <w:pStyle w:val="ConsPlusNormal"/>
        <w:jc w:val="both"/>
        <w:rPr>
          <w:rFonts w:ascii="Times New Roman" w:hAnsi="Times New Roman" w:cs="Times New Roman"/>
          <w:sz w:val="24"/>
          <w:szCs w:val="24"/>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4479"/>
        <w:gridCol w:w="4550"/>
      </w:tblGrid>
      <w:tr w:rsidR="00504963" w:rsidRPr="00A5392C" w14:paraId="7FEFCA06" w14:textId="77777777" w:rsidTr="003915EA">
        <w:tc>
          <w:tcPr>
            <w:tcW w:w="4479" w:type="dxa"/>
          </w:tcPr>
          <w:p w14:paraId="2A7C4B47" w14:textId="77777777" w:rsidR="00504963" w:rsidRPr="00A5392C" w:rsidRDefault="00504963" w:rsidP="003915EA">
            <w:pPr>
              <w:pStyle w:val="ConsPlusNormal"/>
              <w:jc w:val="center"/>
              <w:rPr>
                <w:rFonts w:ascii="Times New Roman" w:hAnsi="Times New Roman" w:cs="Times New Roman"/>
                <w:sz w:val="24"/>
                <w:szCs w:val="24"/>
              </w:rPr>
            </w:pPr>
            <w:bookmarkStart w:id="44" w:name="P1936"/>
            <w:bookmarkEnd w:id="44"/>
            <w:r w:rsidRPr="00A5392C">
              <w:rPr>
                <w:rFonts w:ascii="Times New Roman" w:hAnsi="Times New Roman" w:cs="Times New Roman"/>
                <w:sz w:val="24"/>
                <w:szCs w:val="24"/>
              </w:rPr>
              <w:t>ЗАКАЗЧИК:</w:t>
            </w:r>
          </w:p>
        </w:tc>
        <w:tc>
          <w:tcPr>
            <w:tcW w:w="4550" w:type="dxa"/>
          </w:tcPr>
          <w:p w14:paraId="7D60A6E6" w14:textId="77777777" w:rsidR="00504963" w:rsidRPr="00A5392C" w:rsidRDefault="00504963" w:rsidP="003915EA">
            <w:pPr>
              <w:pStyle w:val="ConsPlusNormal"/>
              <w:jc w:val="center"/>
              <w:rPr>
                <w:rFonts w:ascii="Times New Roman" w:hAnsi="Times New Roman" w:cs="Times New Roman"/>
                <w:sz w:val="24"/>
                <w:szCs w:val="24"/>
              </w:rPr>
            </w:pPr>
            <w:r w:rsidRPr="00A5392C">
              <w:rPr>
                <w:rFonts w:ascii="Times New Roman" w:hAnsi="Times New Roman" w:cs="Times New Roman"/>
                <w:sz w:val="24"/>
                <w:szCs w:val="24"/>
              </w:rPr>
              <w:t>ПОСТАВЩИК:</w:t>
            </w:r>
          </w:p>
        </w:tc>
      </w:tr>
    </w:tbl>
    <w:p w14:paraId="2D264DC7" w14:textId="77777777" w:rsidR="00870F99" w:rsidRDefault="00870F99" w:rsidP="00EC6806">
      <w:pPr>
        <w:pStyle w:val="ConsPlusNormal"/>
        <w:jc w:val="right"/>
        <w:outlineLvl w:val="1"/>
        <w:rPr>
          <w:rFonts w:ascii="Times New Roman" w:hAnsi="Times New Roman" w:cs="Times New Roman"/>
          <w:sz w:val="24"/>
          <w:szCs w:val="24"/>
        </w:rPr>
      </w:pPr>
    </w:p>
    <w:p w14:paraId="3182A00A" w14:textId="77777777" w:rsidR="00870F99" w:rsidRDefault="00870F99" w:rsidP="00EC6806">
      <w:pPr>
        <w:pStyle w:val="ConsPlusNormal"/>
        <w:jc w:val="right"/>
        <w:outlineLvl w:val="1"/>
        <w:rPr>
          <w:rFonts w:ascii="Times New Roman" w:hAnsi="Times New Roman" w:cs="Times New Roman"/>
          <w:sz w:val="24"/>
          <w:szCs w:val="24"/>
        </w:rPr>
      </w:pPr>
    </w:p>
    <w:p w14:paraId="7B4263D0" w14:textId="43467E5F" w:rsidR="00870F99" w:rsidRDefault="00870F99" w:rsidP="00EC6806">
      <w:pPr>
        <w:pStyle w:val="ConsPlusNormal"/>
        <w:jc w:val="right"/>
        <w:outlineLvl w:val="1"/>
        <w:rPr>
          <w:rFonts w:ascii="Times New Roman" w:hAnsi="Times New Roman" w:cs="Times New Roman"/>
          <w:sz w:val="24"/>
          <w:szCs w:val="24"/>
        </w:rPr>
      </w:pPr>
    </w:p>
    <w:p w14:paraId="026AE353" w14:textId="599F8E57" w:rsidR="00E53A4B" w:rsidRDefault="00E53A4B" w:rsidP="00EC6806">
      <w:pPr>
        <w:pStyle w:val="ConsPlusNormal"/>
        <w:jc w:val="right"/>
        <w:outlineLvl w:val="1"/>
        <w:rPr>
          <w:rFonts w:ascii="Times New Roman" w:hAnsi="Times New Roman" w:cs="Times New Roman"/>
          <w:sz w:val="24"/>
          <w:szCs w:val="24"/>
        </w:rPr>
      </w:pPr>
    </w:p>
    <w:p w14:paraId="5924795F" w14:textId="67511337" w:rsidR="00E53A4B" w:rsidRDefault="00E53A4B" w:rsidP="00EC6806">
      <w:pPr>
        <w:pStyle w:val="ConsPlusNormal"/>
        <w:jc w:val="right"/>
        <w:outlineLvl w:val="1"/>
        <w:rPr>
          <w:rFonts w:ascii="Times New Roman" w:hAnsi="Times New Roman" w:cs="Times New Roman"/>
          <w:sz w:val="24"/>
          <w:szCs w:val="24"/>
        </w:rPr>
      </w:pPr>
    </w:p>
    <w:p w14:paraId="2C5B1FCA" w14:textId="3EDF570F" w:rsidR="00E53A4B" w:rsidRDefault="00E53A4B" w:rsidP="00EC6806">
      <w:pPr>
        <w:pStyle w:val="ConsPlusNormal"/>
        <w:jc w:val="right"/>
        <w:outlineLvl w:val="1"/>
        <w:rPr>
          <w:rFonts w:ascii="Times New Roman" w:hAnsi="Times New Roman" w:cs="Times New Roman"/>
          <w:sz w:val="24"/>
          <w:szCs w:val="24"/>
        </w:rPr>
      </w:pPr>
    </w:p>
    <w:p w14:paraId="191BA9A7" w14:textId="55481EEB" w:rsidR="00E53A4B" w:rsidRDefault="00E53A4B" w:rsidP="00EC6806">
      <w:pPr>
        <w:pStyle w:val="ConsPlusNormal"/>
        <w:jc w:val="right"/>
        <w:outlineLvl w:val="1"/>
        <w:rPr>
          <w:rFonts w:ascii="Times New Roman" w:hAnsi="Times New Roman" w:cs="Times New Roman"/>
          <w:sz w:val="24"/>
          <w:szCs w:val="24"/>
        </w:rPr>
      </w:pPr>
    </w:p>
    <w:p w14:paraId="4AD70080" w14:textId="353B1441" w:rsidR="00E53A4B" w:rsidRDefault="00E53A4B" w:rsidP="00EC6806">
      <w:pPr>
        <w:pStyle w:val="ConsPlusNormal"/>
        <w:jc w:val="right"/>
        <w:outlineLvl w:val="1"/>
        <w:rPr>
          <w:rFonts w:ascii="Times New Roman" w:hAnsi="Times New Roman" w:cs="Times New Roman"/>
          <w:sz w:val="24"/>
          <w:szCs w:val="24"/>
        </w:rPr>
      </w:pPr>
    </w:p>
    <w:p w14:paraId="3684CEB7" w14:textId="1FFB18CD" w:rsidR="00E53A4B" w:rsidRDefault="00E53A4B" w:rsidP="00EC6806">
      <w:pPr>
        <w:pStyle w:val="ConsPlusNormal"/>
        <w:jc w:val="right"/>
        <w:outlineLvl w:val="1"/>
        <w:rPr>
          <w:rFonts w:ascii="Times New Roman" w:hAnsi="Times New Roman" w:cs="Times New Roman"/>
          <w:sz w:val="24"/>
          <w:szCs w:val="24"/>
        </w:rPr>
      </w:pPr>
    </w:p>
    <w:p w14:paraId="7EF32D89" w14:textId="5226E265" w:rsidR="00E53A4B" w:rsidRDefault="00E53A4B" w:rsidP="00EC6806">
      <w:pPr>
        <w:pStyle w:val="ConsPlusNormal"/>
        <w:jc w:val="right"/>
        <w:outlineLvl w:val="1"/>
        <w:rPr>
          <w:rFonts w:ascii="Times New Roman" w:hAnsi="Times New Roman" w:cs="Times New Roman"/>
          <w:sz w:val="24"/>
          <w:szCs w:val="24"/>
        </w:rPr>
      </w:pPr>
    </w:p>
    <w:p w14:paraId="38C81FD3" w14:textId="7079A10A" w:rsidR="00E53A4B" w:rsidRDefault="00E53A4B" w:rsidP="00EC6806">
      <w:pPr>
        <w:pStyle w:val="ConsPlusNormal"/>
        <w:jc w:val="right"/>
        <w:outlineLvl w:val="1"/>
        <w:rPr>
          <w:rFonts w:ascii="Times New Roman" w:hAnsi="Times New Roman" w:cs="Times New Roman"/>
          <w:sz w:val="24"/>
          <w:szCs w:val="24"/>
        </w:rPr>
      </w:pPr>
    </w:p>
    <w:p w14:paraId="0523F01A" w14:textId="4EBEC579" w:rsidR="00E53A4B" w:rsidRDefault="00E53A4B" w:rsidP="00EC6806">
      <w:pPr>
        <w:pStyle w:val="ConsPlusNormal"/>
        <w:jc w:val="right"/>
        <w:outlineLvl w:val="1"/>
        <w:rPr>
          <w:rFonts w:ascii="Times New Roman" w:hAnsi="Times New Roman" w:cs="Times New Roman"/>
          <w:sz w:val="24"/>
          <w:szCs w:val="24"/>
        </w:rPr>
      </w:pPr>
    </w:p>
    <w:p w14:paraId="07AA9D5C" w14:textId="37638333" w:rsidR="00E53A4B" w:rsidRDefault="00E53A4B" w:rsidP="00EC6806">
      <w:pPr>
        <w:pStyle w:val="ConsPlusNormal"/>
        <w:jc w:val="right"/>
        <w:outlineLvl w:val="1"/>
        <w:rPr>
          <w:rFonts w:ascii="Times New Roman" w:hAnsi="Times New Roman" w:cs="Times New Roman"/>
          <w:sz w:val="24"/>
          <w:szCs w:val="24"/>
        </w:rPr>
      </w:pPr>
    </w:p>
    <w:p w14:paraId="7FAD1EE1" w14:textId="2F869866" w:rsidR="00E53A4B" w:rsidRDefault="00E53A4B" w:rsidP="00EC6806">
      <w:pPr>
        <w:pStyle w:val="ConsPlusNormal"/>
        <w:jc w:val="right"/>
        <w:outlineLvl w:val="1"/>
        <w:rPr>
          <w:rFonts w:ascii="Times New Roman" w:hAnsi="Times New Roman" w:cs="Times New Roman"/>
          <w:sz w:val="24"/>
          <w:szCs w:val="24"/>
        </w:rPr>
      </w:pPr>
    </w:p>
    <w:p w14:paraId="599141DE" w14:textId="3498C00F" w:rsidR="00E53A4B" w:rsidRDefault="00E53A4B" w:rsidP="00EC6806">
      <w:pPr>
        <w:pStyle w:val="ConsPlusNormal"/>
        <w:jc w:val="right"/>
        <w:outlineLvl w:val="1"/>
        <w:rPr>
          <w:rFonts w:ascii="Times New Roman" w:hAnsi="Times New Roman" w:cs="Times New Roman"/>
          <w:sz w:val="24"/>
          <w:szCs w:val="24"/>
        </w:rPr>
      </w:pPr>
    </w:p>
    <w:p w14:paraId="630CD431" w14:textId="7E354658" w:rsidR="00E53A4B" w:rsidRDefault="00E53A4B" w:rsidP="00EC6806">
      <w:pPr>
        <w:pStyle w:val="ConsPlusNormal"/>
        <w:jc w:val="right"/>
        <w:outlineLvl w:val="1"/>
        <w:rPr>
          <w:rFonts w:ascii="Times New Roman" w:hAnsi="Times New Roman" w:cs="Times New Roman"/>
          <w:sz w:val="24"/>
          <w:szCs w:val="24"/>
        </w:rPr>
      </w:pPr>
    </w:p>
    <w:p w14:paraId="5CD8A969" w14:textId="7EE7FC54" w:rsidR="00E53A4B" w:rsidRDefault="00E53A4B" w:rsidP="00EC6806">
      <w:pPr>
        <w:pStyle w:val="ConsPlusNormal"/>
        <w:jc w:val="right"/>
        <w:outlineLvl w:val="1"/>
        <w:rPr>
          <w:rFonts w:ascii="Times New Roman" w:hAnsi="Times New Roman" w:cs="Times New Roman"/>
          <w:sz w:val="24"/>
          <w:szCs w:val="24"/>
        </w:rPr>
      </w:pPr>
    </w:p>
    <w:p w14:paraId="24C824E5" w14:textId="2D3C1AC4" w:rsidR="00E53A4B" w:rsidRDefault="00E53A4B" w:rsidP="00EC6806">
      <w:pPr>
        <w:pStyle w:val="ConsPlusNormal"/>
        <w:jc w:val="right"/>
        <w:outlineLvl w:val="1"/>
        <w:rPr>
          <w:rFonts w:ascii="Times New Roman" w:hAnsi="Times New Roman" w:cs="Times New Roman"/>
          <w:sz w:val="24"/>
          <w:szCs w:val="24"/>
        </w:rPr>
      </w:pPr>
    </w:p>
    <w:p w14:paraId="75DBA62B" w14:textId="0682BF14" w:rsidR="00E53A4B" w:rsidRDefault="00E53A4B" w:rsidP="00EC6806">
      <w:pPr>
        <w:pStyle w:val="ConsPlusNormal"/>
        <w:jc w:val="right"/>
        <w:outlineLvl w:val="1"/>
        <w:rPr>
          <w:rFonts w:ascii="Times New Roman" w:hAnsi="Times New Roman" w:cs="Times New Roman"/>
          <w:sz w:val="24"/>
          <w:szCs w:val="24"/>
        </w:rPr>
      </w:pPr>
    </w:p>
    <w:p w14:paraId="60E914B1" w14:textId="68CBAD81" w:rsidR="00E53A4B" w:rsidRDefault="00E53A4B" w:rsidP="00EC6806">
      <w:pPr>
        <w:pStyle w:val="ConsPlusNormal"/>
        <w:jc w:val="right"/>
        <w:outlineLvl w:val="1"/>
        <w:rPr>
          <w:rFonts w:ascii="Times New Roman" w:hAnsi="Times New Roman" w:cs="Times New Roman"/>
          <w:sz w:val="24"/>
          <w:szCs w:val="24"/>
        </w:rPr>
      </w:pPr>
    </w:p>
    <w:p w14:paraId="68CC1A95" w14:textId="7924B578" w:rsidR="00E53A4B" w:rsidRDefault="00E53A4B" w:rsidP="00EC6806">
      <w:pPr>
        <w:pStyle w:val="ConsPlusNormal"/>
        <w:jc w:val="right"/>
        <w:outlineLvl w:val="1"/>
        <w:rPr>
          <w:rFonts w:ascii="Times New Roman" w:hAnsi="Times New Roman" w:cs="Times New Roman"/>
          <w:sz w:val="24"/>
          <w:szCs w:val="24"/>
        </w:rPr>
      </w:pPr>
    </w:p>
    <w:p w14:paraId="1052B9A7" w14:textId="50A8F54A" w:rsidR="00E53A4B" w:rsidRDefault="00E53A4B" w:rsidP="00EC6806">
      <w:pPr>
        <w:pStyle w:val="ConsPlusNormal"/>
        <w:jc w:val="right"/>
        <w:outlineLvl w:val="1"/>
        <w:rPr>
          <w:rFonts w:ascii="Times New Roman" w:hAnsi="Times New Roman" w:cs="Times New Roman"/>
          <w:sz w:val="24"/>
          <w:szCs w:val="24"/>
        </w:rPr>
      </w:pPr>
    </w:p>
    <w:p w14:paraId="7CD6E581" w14:textId="5B2F8CF5" w:rsidR="00E53A4B" w:rsidRDefault="00E53A4B" w:rsidP="00EC6806">
      <w:pPr>
        <w:pStyle w:val="ConsPlusNormal"/>
        <w:jc w:val="right"/>
        <w:outlineLvl w:val="1"/>
        <w:rPr>
          <w:rFonts w:ascii="Times New Roman" w:hAnsi="Times New Roman" w:cs="Times New Roman"/>
          <w:sz w:val="24"/>
          <w:szCs w:val="24"/>
        </w:rPr>
      </w:pPr>
    </w:p>
    <w:p w14:paraId="4A3F8006" w14:textId="011F4B0A" w:rsidR="00E53A4B" w:rsidRDefault="00E53A4B" w:rsidP="00EC6806">
      <w:pPr>
        <w:pStyle w:val="ConsPlusNormal"/>
        <w:jc w:val="right"/>
        <w:outlineLvl w:val="1"/>
        <w:rPr>
          <w:rFonts w:ascii="Times New Roman" w:hAnsi="Times New Roman" w:cs="Times New Roman"/>
          <w:sz w:val="24"/>
          <w:szCs w:val="24"/>
        </w:rPr>
      </w:pPr>
    </w:p>
    <w:p w14:paraId="288E5E7B" w14:textId="78CB4FBA" w:rsidR="00E53A4B" w:rsidRDefault="00E53A4B" w:rsidP="00EC6806">
      <w:pPr>
        <w:pStyle w:val="ConsPlusNormal"/>
        <w:jc w:val="right"/>
        <w:outlineLvl w:val="1"/>
        <w:rPr>
          <w:rFonts w:ascii="Times New Roman" w:hAnsi="Times New Roman" w:cs="Times New Roman"/>
          <w:sz w:val="24"/>
          <w:szCs w:val="24"/>
        </w:rPr>
      </w:pPr>
    </w:p>
    <w:p w14:paraId="2ABE7D02" w14:textId="68CE7D48" w:rsidR="00E53A4B" w:rsidRDefault="00E53A4B" w:rsidP="00EC6806">
      <w:pPr>
        <w:pStyle w:val="ConsPlusNormal"/>
        <w:jc w:val="right"/>
        <w:outlineLvl w:val="1"/>
        <w:rPr>
          <w:rFonts w:ascii="Times New Roman" w:hAnsi="Times New Roman" w:cs="Times New Roman"/>
          <w:sz w:val="24"/>
          <w:szCs w:val="24"/>
        </w:rPr>
      </w:pPr>
    </w:p>
    <w:p w14:paraId="54A91EE7" w14:textId="77136566" w:rsidR="00E53A4B" w:rsidRDefault="00E53A4B" w:rsidP="00EC6806">
      <w:pPr>
        <w:pStyle w:val="ConsPlusNormal"/>
        <w:jc w:val="right"/>
        <w:outlineLvl w:val="1"/>
        <w:rPr>
          <w:rFonts w:ascii="Times New Roman" w:hAnsi="Times New Roman" w:cs="Times New Roman"/>
          <w:sz w:val="24"/>
          <w:szCs w:val="24"/>
        </w:rPr>
      </w:pPr>
    </w:p>
    <w:p w14:paraId="3E25DFF5" w14:textId="4E0D950B" w:rsidR="00E53A4B" w:rsidRDefault="00E53A4B" w:rsidP="00EC6806">
      <w:pPr>
        <w:pStyle w:val="ConsPlusNormal"/>
        <w:jc w:val="right"/>
        <w:outlineLvl w:val="1"/>
        <w:rPr>
          <w:rFonts w:ascii="Times New Roman" w:hAnsi="Times New Roman" w:cs="Times New Roman"/>
          <w:sz w:val="24"/>
          <w:szCs w:val="24"/>
        </w:rPr>
      </w:pPr>
    </w:p>
    <w:p w14:paraId="7A1B9511" w14:textId="0F32B7B9" w:rsidR="00E53A4B" w:rsidRDefault="00E53A4B" w:rsidP="00EC6806">
      <w:pPr>
        <w:pStyle w:val="ConsPlusNormal"/>
        <w:jc w:val="right"/>
        <w:outlineLvl w:val="1"/>
        <w:rPr>
          <w:rFonts w:ascii="Times New Roman" w:hAnsi="Times New Roman" w:cs="Times New Roman"/>
          <w:sz w:val="24"/>
          <w:szCs w:val="24"/>
        </w:rPr>
      </w:pPr>
    </w:p>
    <w:p w14:paraId="27BEE224" w14:textId="60F63FD1" w:rsidR="00E53A4B" w:rsidRDefault="00E53A4B" w:rsidP="00EC6806">
      <w:pPr>
        <w:pStyle w:val="ConsPlusNormal"/>
        <w:jc w:val="right"/>
        <w:outlineLvl w:val="1"/>
        <w:rPr>
          <w:rFonts w:ascii="Times New Roman" w:hAnsi="Times New Roman" w:cs="Times New Roman"/>
          <w:sz w:val="24"/>
          <w:szCs w:val="24"/>
        </w:rPr>
      </w:pPr>
    </w:p>
    <w:p w14:paraId="61FB0C5E" w14:textId="77164B03" w:rsidR="00E53A4B" w:rsidRDefault="00E53A4B" w:rsidP="00EC6806">
      <w:pPr>
        <w:pStyle w:val="ConsPlusNormal"/>
        <w:jc w:val="right"/>
        <w:outlineLvl w:val="1"/>
        <w:rPr>
          <w:rFonts w:ascii="Times New Roman" w:hAnsi="Times New Roman" w:cs="Times New Roman"/>
          <w:sz w:val="24"/>
          <w:szCs w:val="24"/>
        </w:rPr>
      </w:pPr>
    </w:p>
    <w:p w14:paraId="2D489C44" w14:textId="559F9F04" w:rsidR="00E53A4B" w:rsidRDefault="00E53A4B" w:rsidP="00EC6806">
      <w:pPr>
        <w:pStyle w:val="ConsPlusNormal"/>
        <w:jc w:val="right"/>
        <w:outlineLvl w:val="1"/>
        <w:rPr>
          <w:rFonts w:ascii="Times New Roman" w:hAnsi="Times New Roman" w:cs="Times New Roman"/>
          <w:sz w:val="24"/>
          <w:szCs w:val="24"/>
        </w:rPr>
      </w:pPr>
    </w:p>
    <w:p w14:paraId="67A42CC6" w14:textId="20569D58" w:rsidR="00E53A4B" w:rsidRDefault="00E53A4B" w:rsidP="00EC6806">
      <w:pPr>
        <w:pStyle w:val="ConsPlusNormal"/>
        <w:jc w:val="right"/>
        <w:outlineLvl w:val="1"/>
        <w:rPr>
          <w:rFonts w:ascii="Times New Roman" w:hAnsi="Times New Roman" w:cs="Times New Roman"/>
          <w:sz w:val="24"/>
          <w:szCs w:val="24"/>
        </w:rPr>
      </w:pPr>
    </w:p>
    <w:p w14:paraId="35DF04A6" w14:textId="47C21950" w:rsidR="00E53A4B" w:rsidRDefault="00E53A4B" w:rsidP="00EC6806">
      <w:pPr>
        <w:pStyle w:val="ConsPlusNormal"/>
        <w:jc w:val="right"/>
        <w:outlineLvl w:val="1"/>
        <w:rPr>
          <w:rFonts w:ascii="Times New Roman" w:hAnsi="Times New Roman" w:cs="Times New Roman"/>
          <w:sz w:val="24"/>
          <w:szCs w:val="24"/>
        </w:rPr>
      </w:pPr>
    </w:p>
    <w:p w14:paraId="7C51F710" w14:textId="6F801B51" w:rsidR="00E53A4B" w:rsidRDefault="00E53A4B" w:rsidP="00EC6806">
      <w:pPr>
        <w:pStyle w:val="ConsPlusNormal"/>
        <w:jc w:val="right"/>
        <w:outlineLvl w:val="1"/>
        <w:rPr>
          <w:rFonts w:ascii="Times New Roman" w:hAnsi="Times New Roman" w:cs="Times New Roman"/>
          <w:sz w:val="24"/>
          <w:szCs w:val="24"/>
        </w:rPr>
      </w:pPr>
    </w:p>
    <w:p w14:paraId="20A4F208" w14:textId="72E5DD44" w:rsidR="00E53A4B" w:rsidRDefault="00E53A4B" w:rsidP="00EC6806">
      <w:pPr>
        <w:pStyle w:val="ConsPlusNormal"/>
        <w:jc w:val="right"/>
        <w:outlineLvl w:val="1"/>
        <w:rPr>
          <w:rFonts w:ascii="Times New Roman" w:hAnsi="Times New Roman" w:cs="Times New Roman"/>
          <w:sz w:val="24"/>
          <w:szCs w:val="24"/>
        </w:rPr>
      </w:pPr>
    </w:p>
    <w:sectPr w:rsidR="00E53A4B" w:rsidSect="00C569DA">
      <w:footerReference w:type="even" r:id="rId22"/>
      <w:pgSz w:w="11906" w:h="16838"/>
      <w:pgMar w:top="1134" w:right="567" w:bottom="1134" w:left="1701" w:header="709" w:footer="709"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273775E" w14:textId="77777777" w:rsidR="008774EB" w:rsidRDefault="008774EB">
      <w:r>
        <w:separator/>
      </w:r>
    </w:p>
  </w:endnote>
  <w:endnote w:type="continuationSeparator" w:id="0">
    <w:p w14:paraId="023EFF8B" w14:textId="77777777" w:rsidR="008774EB" w:rsidRDefault="008774E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ourier New">
    <w:panose1 w:val="02070309020205020404"/>
    <w:charset w:val="CC"/>
    <w:family w:val="modern"/>
    <w:pitch w:val="fixed"/>
    <w:sig w:usb0="E0002EFF" w:usb1="C0007843" w:usb2="00000009" w:usb3="00000000" w:csb0="000001FF" w:csb1="00000000"/>
  </w:font>
  <w:font w:name="Arial">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16A13AD" w14:textId="77777777" w:rsidR="002C5933" w:rsidRDefault="00EC6806">
    <w:pPr>
      <w:pStyle w:val="a3"/>
      <w:framePr w:wrap="around" w:vAnchor="text" w:hAnchor="margin" w:xAlign="center" w:y="1"/>
      <w:rPr>
        <w:rStyle w:val="a5"/>
      </w:rPr>
    </w:pPr>
    <w:r>
      <w:rPr>
        <w:rStyle w:val="a5"/>
      </w:rPr>
      <w:fldChar w:fldCharType="begin"/>
    </w:r>
    <w:r>
      <w:rPr>
        <w:rStyle w:val="a5"/>
      </w:rPr>
      <w:instrText xml:space="preserve">PAGE  </w:instrText>
    </w:r>
    <w:r>
      <w:rPr>
        <w:rStyle w:val="a5"/>
      </w:rPr>
      <w:fldChar w:fldCharType="separate"/>
    </w:r>
    <w:r>
      <w:rPr>
        <w:rStyle w:val="a5"/>
      </w:rPr>
      <w:t>#</w:t>
    </w:r>
    <w:r>
      <w:rPr>
        <w:rStyle w:val="a5"/>
      </w:rPr>
      <w:fldChar w:fldCharType="end"/>
    </w:r>
  </w:p>
  <w:p w14:paraId="5D817976" w14:textId="77777777" w:rsidR="002C5933" w:rsidRDefault="008774EB">
    <w:pPr>
      <w:pStyle w:val="a3"/>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9B148B2" w14:textId="77777777" w:rsidR="008774EB" w:rsidRDefault="008774EB">
      <w:r>
        <w:separator/>
      </w:r>
    </w:p>
  </w:footnote>
  <w:footnote w:type="continuationSeparator" w:id="0">
    <w:p w14:paraId="2807D298" w14:textId="77777777" w:rsidR="008774EB" w:rsidRDefault="008774EB">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04963"/>
    <w:rsid w:val="000672EF"/>
    <w:rsid w:val="000941F5"/>
    <w:rsid w:val="000B4FE7"/>
    <w:rsid w:val="0013752A"/>
    <w:rsid w:val="00193BC8"/>
    <w:rsid w:val="002B0139"/>
    <w:rsid w:val="003764F6"/>
    <w:rsid w:val="003C5A45"/>
    <w:rsid w:val="00404B78"/>
    <w:rsid w:val="00474CBF"/>
    <w:rsid w:val="004E1FDD"/>
    <w:rsid w:val="00504963"/>
    <w:rsid w:val="006C3B02"/>
    <w:rsid w:val="006E0348"/>
    <w:rsid w:val="00707111"/>
    <w:rsid w:val="00815EB9"/>
    <w:rsid w:val="00870F99"/>
    <w:rsid w:val="008774EB"/>
    <w:rsid w:val="008E12BE"/>
    <w:rsid w:val="009A7985"/>
    <w:rsid w:val="009B3739"/>
    <w:rsid w:val="009F60F7"/>
    <w:rsid w:val="00A41520"/>
    <w:rsid w:val="00A84F79"/>
    <w:rsid w:val="00B80195"/>
    <w:rsid w:val="00B93418"/>
    <w:rsid w:val="00C569DA"/>
    <w:rsid w:val="00D37906"/>
    <w:rsid w:val="00E53A4B"/>
    <w:rsid w:val="00EA410B"/>
    <w:rsid w:val="00EB63F0"/>
    <w:rsid w:val="00EC680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3FD4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04963"/>
    <w:pPr>
      <w:suppressAutoHyphens/>
      <w:spacing w:after="0" w:line="240" w:lineRule="auto"/>
    </w:pPr>
    <w:rPr>
      <w:rFonts w:ascii="Times New Roman" w:eastAsia="Times New Roman" w:hAnsi="Times New Roman" w:cs="Times New Roman"/>
      <w:color w:val="000000"/>
      <w:sz w:val="24"/>
      <w:szCs w:val="20"/>
      <w:lang w:eastAsia="ar-SA"/>
    </w:rPr>
  </w:style>
  <w:style w:type="paragraph" w:styleId="1">
    <w:name w:val="heading 1"/>
    <w:basedOn w:val="a"/>
    <w:next w:val="a"/>
    <w:link w:val="10"/>
    <w:qFormat/>
    <w:rsid w:val="00504963"/>
    <w:pPr>
      <w:keepNext/>
      <w:spacing w:before="240" w:after="60"/>
      <w:outlineLvl w:val="0"/>
    </w:pPr>
    <w:rPr>
      <w:rFonts w:ascii="Cambria" w:hAnsi="Cambria"/>
      <w:b/>
      <w:sz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504963"/>
    <w:rPr>
      <w:rFonts w:ascii="Cambria" w:eastAsia="Times New Roman" w:hAnsi="Cambria" w:cs="Times New Roman"/>
      <w:b/>
      <w:color w:val="000000"/>
      <w:sz w:val="32"/>
      <w:szCs w:val="20"/>
      <w:lang w:eastAsia="ar-SA"/>
    </w:rPr>
  </w:style>
  <w:style w:type="paragraph" w:styleId="a3">
    <w:name w:val="footer"/>
    <w:basedOn w:val="a"/>
    <w:link w:val="a4"/>
    <w:rsid w:val="00504963"/>
    <w:pPr>
      <w:tabs>
        <w:tab w:val="center" w:pos="4677"/>
        <w:tab w:val="right" w:pos="9355"/>
      </w:tabs>
    </w:pPr>
  </w:style>
  <w:style w:type="character" w:customStyle="1" w:styleId="a4">
    <w:name w:val="Нижний колонтитул Знак"/>
    <w:basedOn w:val="a0"/>
    <w:link w:val="a3"/>
    <w:rsid w:val="00504963"/>
    <w:rPr>
      <w:rFonts w:ascii="Times New Roman" w:eastAsia="Times New Roman" w:hAnsi="Times New Roman" w:cs="Times New Roman"/>
      <w:color w:val="000000"/>
      <w:sz w:val="24"/>
      <w:szCs w:val="20"/>
      <w:lang w:eastAsia="ar-SA"/>
    </w:rPr>
  </w:style>
  <w:style w:type="character" w:styleId="a5">
    <w:name w:val="page number"/>
    <w:rsid w:val="00504963"/>
  </w:style>
  <w:style w:type="paragraph" w:customStyle="1" w:styleId="11">
    <w:name w:val="Обычный1"/>
    <w:rsid w:val="00504963"/>
    <w:pPr>
      <w:suppressAutoHyphens/>
      <w:spacing w:after="0" w:line="240" w:lineRule="auto"/>
    </w:pPr>
    <w:rPr>
      <w:rFonts w:ascii="Times New Roman" w:eastAsia="Times New Roman" w:hAnsi="Times New Roman" w:cs="Times New Roman"/>
      <w:sz w:val="24"/>
      <w:szCs w:val="20"/>
      <w:lang w:eastAsia="ru-RU"/>
    </w:rPr>
  </w:style>
  <w:style w:type="character" w:customStyle="1" w:styleId="2">
    <w:name w:val="Основной шрифт абзаца2"/>
    <w:rsid w:val="00504963"/>
    <w:rPr>
      <w:sz w:val="24"/>
    </w:rPr>
  </w:style>
  <w:style w:type="paragraph" w:customStyle="1" w:styleId="ConsPlusNormal">
    <w:name w:val="ConsPlusNormal"/>
    <w:link w:val="ConsPlusNormal0"/>
    <w:uiPriority w:val="99"/>
    <w:rsid w:val="00504963"/>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Nonformat">
    <w:name w:val="ConsPlusNonformat"/>
    <w:rsid w:val="00504963"/>
    <w:pPr>
      <w:widowControl w:val="0"/>
      <w:autoSpaceDE w:val="0"/>
      <w:autoSpaceDN w:val="0"/>
      <w:spacing w:after="0" w:line="240" w:lineRule="auto"/>
    </w:pPr>
    <w:rPr>
      <w:rFonts w:ascii="Courier New" w:eastAsia="Times New Roman" w:hAnsi="Courier New" w:cs="Courier New"/>
      <w:sz w:val="20"/>
      <w:szCs w:val="20"/>
      <w:lang w:eastAsia="ru-RU"/>
    </w:rPr>
  </w:style>
  <w:style w:type="character" w:customStyle="1" w:styleId="12">
    <w:name w:val="Основной шрифт абзаца1"/>
    <w:rsid w:val="009B3739"/>
    <w:rPr>
      <w:sz w:val="24"/>
    </w:rPr>
  </w:style>
  <w:style w:type="character" w:customStyle="1" w:styleId="ConsPlusNormal0">
    <w:name w:val="ConsPlusNormal Знак"/>
    <w:link w:val="ConsPlusNormal"/>
    <w:uiPriority w:val="99"/>
    <w:locked/>
    <w:rsid w:val="009B3739"/>
    <w:rPr>
      <w:rFonts w:ascii="Calibri" w:eastAsia="Times New Roman" w:hAnsi="Calibri" w:cs="Calibri"/>
      <w:szCs w:val="20"/>
      <w:lang w:eastAsia="ru-RU"/>
    </w:rPr>
  </w:style>
  <w:style w:type="character" w:styleId="a6">
    <w:name w:val="Hyperlink"/>
    <w:uiPriority w:val="99"/>
    <w:rsid w:val="00870F99"/>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04963"/>
    <w:pPr>
      <w:suppressAutoHyphens/>
      <w:spacing w:after="0" w:line="240" w:lineRule="auto"/>
    </w:pPr>
    <w:rPr>
      <w:rFonts w:ascii="Times New Roman" w:eastAsia="Times New Roman" w:hAnsi="Times New Roman" w:cs="Times New Roman"/>
      <w:color w:val="000000"/>
      <w:sz w:val="24"/>
      <w:szCs w:val="20"/>
      <w:lang w:eastAsia="ar-SA"/>
    </w:rPr>
  </w:style>
  <w:style w:type="paragraph" w:styleId="1">
    <w:name w:val="heading 1"/>
    <w:basedOn w:val="a"/>
    <w:next w:val="a"/>
    <w:link w:val="10"/>
    <w:qFormat/>
    <w:rsid w:val="00504963"/>
    <w:pPr>
      <w:keepNext/>
      <w:spacing w:before="240" w:after="60"/>
      <w:outlineLvl w:val="0"/>
    </w:pPr>
    <w:rPr>
      <w:rFonts w:ascii="Cambria" w:hAnsi="Cambria"/>
      <w:b/>
      <w:sz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504963"/>
    <w:rPr>
      <w:rFonts w:ascii="Cambria" w:eastAsia="Times New Roman" w:hAnsi="Cambria" w:cs="Times New Roman"/>
      <w:b/>
      <w:color w:val="000000"/>
      <w:sz w:val="32"/>
      <w:szCs w:val="20"/>
      <w:lang w:eastAsia="ar-SA"/>
    </w:rPr>
  </w:style>
  <w:style w:type="paragraph" w:styleId="a3">
    <w:name w:val="footer"/>
    <w:basedOn w:val="a"/>
    <w:link w:val="a4"/>
    <w:rsid w:val="00504963"/>
    <w:pPr>
      <w:tabs>
        <w:tab w:val="center" w:pos="4677"/>
        <w:tab w:val="right" w:pos="9355"/>
      </w:tabs>
    </w:pPr>
  </w:style>
  <w:style w:type="character" w:customStyle="1" w:styleId="a4">
    <w:name w:val="Нижний колонтитул Знак"/>
    <w:basedOn w:val="a0"/>
    <w:link w:val="a3"/>
    <w:rsid w:val="00504963"/>
    <w:rPr>
      <w:rFonts w:ascii="Times New Roman" w:eastAsia="Times New Roman" w:hAnsi="Times New Roman" w:cs="Times New Roman"/>
      <w:color w:val="000000"/>
      <w:sz w:val="24"/>
      <w:szCs w:val="20"/>
      <w:lang w:eastAsia="ar-SA"/>
    </w:rPr>
  </w:style>
  <w:style w:type="character" w:styleId="a5">
    <w:name w:val="page number"/>
    <w:rsid w:val="00504963"/>
  </w:style>
  <w:style w:type="paragraph" w:customStyle="1" w:styleId="11">
    <w:name w:val="Обычный1"/>
    <w:rsid w:val="00504963"/>
    <w:pPr>
      <w:suppressAutoHyphens/>
      <w:spacing w:after="0" w:line="240" w:lineRule="auto"/>
    </w:pPr>
    <w:rPr>
      <w:rFonts w:ascii="Times New Roman" w:eastAsia="Times New Roman" w:hAnsi="Times New Roman" w:cs="Times New Roman"/>
      <w:sz w:val="24"/>
      <w:szCs w:val="20"/>
      <w:lang w:eastAsia="ru-RU"/>
    </w:rPr>
  </w:style>
  <w:style w:type="character" w:customStyle="1" w:styleId="2">
    <w:name w:val="Основной шрифт абзаца2"/>
    <w:rsid w:val="00504963"/>
    <w:rPr>
      <w:sz w:val="24"/>
    </w:rPr>
  </w:style>
  <w:style w:type="paragraph" w:customStyle="1" w:styleId="ConsPlusNormal">
    <w:name w:val="ConsPlusNormal"/>
    <w:link w:val="ConsPlusNormal0"/>
    <w:uiPriority w:val="99"/>
    <w:rsid w:val="00504963"/>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Nonformat">
    <w:name w:val="ConsPlusNonformat"/>
    <w:rsid w:val="00504963"/>
    <w:pPr>
      <w:widowControl w:val="0"/>
      <w:autoSpaceDE w:val="0"/>
      <w:autoSpaceDN w:val="0"/>
      <w:spacing w:after="0" w:line="240" w:lineRule="auto"/>
    </w:pPr>
    <w:rPr>
      <w:rFonts w:ascii="Courier New" w:eastAsia="Times New Roman" w:hAnsi="Courier New" w:cs="Courier New"/>
      <w:sz w:val="20"/>
      <w:szCs w:val="20"/>
      <w:lang w:eastAsia="ru-RU"/>
    </w:rPr>
  </w:style>
  <w:style w:type="character" w:customStyle="1" w:styleId="12">
    <w:name w:val="Основной шрифт абзаца1"/>
    <w:rsid w:val="009B3739"/>
    <w:rPr>
      <w:sz w:val="24"/>
    </w:rPr>
  </w:style>
  <w:style w:type="character" w:customStyle="1" w:styleId="ConsPlusNormal0">
    <w:name w:val="ConsPlusNormal Знак"/>
    <w:link w:val="ConsPlusNormal"/>
    <w:uiPriority w:val="99"/>
    <w:locked/>
    <w:rsid w:val="009B3739"/>
    <w:rPr>
      <w:rFonts w:ascii="Calibri" w:eastAsia="Times New Roman" w:hAnsi="Calibri" w:cs="Calibri"/>
      <w:szCs w:val="20"/>
      <w:lang w:eastAsia="ru-RU"/>
    </w:rPr>
  </w:style>
  <w:style w:type="character" w:styleId="a6">
    <w:name w:val="Hyperlink"/>
    <w:uiPriority w:val="99"/>
    <w:rsid w:val="00870F99"/>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782E9CC4CCC6932545801925E3B536176E50B53C1FD70BD7655CABC93DB89C27024180C10398FB96372E7F1F5737VEP" TargetMode="External"/><Relationship Id="rId13" Type="http://schemas.openxmlformats.org/officeDocument/2006/relationships/hyperlink" Target="consultantplus://offline/ref=C6EC0272FD9982F3C0945146F180A68BBB7F4588F54B4541E5EC0F198EB29668F2A78EC66C5457EEDC35294A3E4B041F2887037316F" TargetMode="External"/><Relationship Id="rId18" Type="http://schemas.openxmlformats.org/officeDocument/2006/relationships/hyperlink" Target="consultantplus://offline/ref=C6EC0272FD9982F3C0945146F180A68BBB7F4588F54B4541E5EC0F198EB29668F2A78EC66C5457EEDC35294A3E4B041F2887037316F" TargetMode="External"/><Relationship Id="rId3" Type="http://schemas.openxmlformats.org/officeDocument/2006/relationships/settings" Target="settings.xml"/><Relationship Id="rId21" Type="http://schemas.openxmlformats.org/officeDocument/2006/relationships/hyperlink" Target="consultantplus://offline/ref=782E9CC4CCC6932545801925E3B536176E50B53C1FD70BD7655CABC93DB89C271041D8CD019EE696393B294E112BD805805FEF4CF4B5672237V6P" TargetMode="External"/><Relationship Id="rId7" Type="http://schemas.openxmlformats.org/officeDocument/2006/relationships/hyperlink" Target="consultantplus://offline/ref=782E9CC4CCC6932545801925E3B536176E50B53C1FD70BD7655CABC93DB89C27024180C10398FB96372E7F1F5737VEP" TargetMode="External"/><Relationship Id="rId12" Type="http://schemas.openxmlformats.org/officeDocument/2006/relationships/hyperlink" Target="consultantplus://offline/ref=C6EC0272FD9982F3C0945146F180A68BBB7F4588F54B4541E5EC0F198EB29668F2A78EC66C5457EEDC35294A3E4B041F2887037316F" TargetMode="External"/><Relationship Id="rId17" Type="http://schemas.openxmlformats.org/officeDocument/2006/relationships/hyperlink" Target="consultantplus://offline/ref=C6EC0272FD9982F3C0945146F180A68BBB7F4588F54B4541E5EC0F198EB29668F2A78EC66C5457EEDC35294A3E4B041F2887037316F" TargetMode="External"/><Relationship Id="rId2" Type="http://schemas.microsoft.com/office/2007/relationships/stylesWithEffects" Target="stylesWithEffects.xml"/><Relationship Id="rId16" Type="http://schemas.openxmlformats.org/officeDocument/2006/relationships/hyperlink" Target="file:///V:\&#1050;&#1083;&#1077;&#1097;&#1105;&#1085;&#1086;&#1082;\&#1055;&#1086;&#1095;&#1090;&#1072;\&#1086;&#1090;%20&#1046;&#1080;&#1075;&#1072;&#1083;&#1080;&#1085;&#1086;&#1081;\&#1057;&#1086;&#1074;&#1084;&#1077;&#1089;&#1090;&#1085;&#1099;&#1077;%202022\&#1051;&#1077;&#1082;&#1072;&#1088;&#1089;&#1090;&#1074;&#1077;&#1085;&#1085;&#1099;&#1077;%20&#1087;&#1088;&#1077;&#1087;&#1072;&#1088;&#1072;&#1090;&#1099;\1%20&#1087;&#1072;&#1088;&#1090;&#1080;&#1103;\&#1055;&#1088;&#1086;&#1077;&#1082;&#1090;%20&#1087;&#1080;&#1089;&#1100;&#1084;&#1072;%20&#1074;%20&#1094;&#1077;&#1085;&#1090;&#1088;%20&#1079;&#1072;&#1082;&#1091;&#1087;&#1086;&#1082;%20(&#1072;&#1083;&#1090;&#1077;&#1087;&#1083;&#1072;&#1079;&#1072;).docx" TargetMode="External"/><Relationship Id="rId20" Type="http://schemas.openxmlformats.org/officeDocument/2006/relationships/hyperlink" Target="consultantplus://offline/ref=782E9CC4CCC6932545801925E3B536176E50B53C1FD70BD7655CABC93DB89C271041D8CD019EE29F343B294E112BD805805FEF4CF4B5672237V6P" TargetMode="Externa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hyperlink" Target="consultantplus://offline/ref=782E9CC4CCC6932545801925E3B536176E50B53C1FD70BD7655CABC93DB89C27024180C10398FB96372E7F1F5737VEP" TargetMode="External"/><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file:///V:\&#1050;&#1083;&#1077;&#1097;&#1105;&#1085;&#1086;&#1082;\&#1055;&#1086;&#1095;&#1090;&#1072;\&#1086;&#1090;%20&#1046;&#1080;&#1075;&#1072;&#1083;&#1080;&#1085;&#1086;&#1081;\&#1057;&#1086;&#1074;&#1084;&#1077;&#1089;&#1090;&#1085;&#1099;&#1077;%202022\&#1051;&#1077;&#1082;&#1072;&#1088;&#1089;&#1090;&#1074;&#1077;&#1085;&#1085;&#1099;&#1077;%20&#1087;&#1088;&#1077;&#1087;&#1072;&#1088;&#1072;&#1090;&#1099;\1%20&#1087;&#1072;&#1088;&#1090;&#1080;&#1103;\&#1055;&#1088;&#1086;&#1077;&#1082;&#1090;%20&#1087;&#1080;&#1089;&#1100;&#1084;&#1072;%20&#1074;%20&#1094;&#1077;&#1085;&#1090;&#1088;%20&#1079;&#1072;&#1082;&#1091;&#1087;&#1086;&#1082;%20(&#1072;&#1083;&#1090;&#1077;&#1087;&#1083;&#1072;&#1079;&#1072;).docx" TargetMode="External"/><Relationship Id="rId23" Type="http://schemas.openxmlformats.org/officeDocument/2006/relationships/fontTable" Target="fontTable.xml"/><Relationship Id="rId10" Type="http://schemas.openxmlformats.org/officeDocument/2006/relationships/hyperlink" Target="consultantplus://offline/ref=782E9CC4CCC6932545801925E3B536176E50B53C1FD70BD7655CABC93DB89C27024180C10398FB96372E7F1F5737VEP" TargetMode="External"/><Relationship Id="rId19" Type="http://schemas.openxmlformats.org/officeDocument/2006/relationships/hyperlink" Target="http://www.consultant.ru/document/cons_doc_LAW_410706/6a272c71c7c8b647b8b9d7eba71db4e01d901365/" TargetMode="External"/><Relationship Id="rId4" Type="http://schemas.openxmlformats.org/officeDocument/2006/relationships/webSettings" Target="webSettings.xml"/><Relationship Id="rId9" Type="http://schemas.openxmlformats.org/officeDocument/2006/relationships/hyperlink" Target="consultantplus://offline/ref=782E9CC4CCC6932545801925E3B536176E50B53C1FD70BD7655CABC93DB89C271041D8CD0197EEC2617428125779CB07805FED4BE83BV7P" TargetMode="External"/><Relationship Id="rId14" Type="http://schemas.openxmlformats.org/officeDocument/2006/relationships/hyperlink" Target="file:///V:\&#1050;&#1083;&#1077;&#1097;&#1105;&#1085;&#1086;&#1082;\&#1055;&#1086;&#1095;&#1090;&#1072;\&#1086;&#1090;%20&#1046;&#1080;&#1075;&#1072;&#1083;&#1080;&#1085;&#1086;&#1081;\&#1057;&#1086;&#1074;&#1084;&#1077;&#1089;&#1090;&#1085;&#1099;&#1077;%202022\&#1051;&#1077;&#1082;&#1072;&#1088;&#1089;&#1090;&#1074;&#1077;&#1085;&#1085;&#1099;&#1077;%20&#1087;&#1088;&#1077;&#1087;&#1072;&#1088;&#1072;&#1090;&#1099;\1%20&#1087;&#1072;&#1088;&#1090;&#1080;&#1103;\&#1055;&#1088;&#1086;&#1077;&#1082;&#1090;%20&#1087;&#1080;&#1089;&#1100;&#1084;&#1072;%20&#1074;%20&#1094;&#1077;&#1085;&#1090;&#1088;%20&#1079;&#1072;&#1082;&#1091;&#1087;&#1086;&#1082;%20(&#1072;&#1083;&#1090;&#1077;&#1087;&#1083;&#1072;&#1079;&#1072;).docx" TargetMode="External"/><Relationship Id="rId22"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13</Pages>
  <Words>5939</Words>
  <Characters>33856</Characters>
  <Application>Microsoft Office Word</Application>
  <DocSecurity>0</DocSecurity>
  <Lines>282</Lines>
  <Paragraphs>79</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39716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cp:revision>
  <dcterms:created xsi:type="dcterms:W3CDTF">2023-09-18T07:29:00Z</dcterms:created>
  <dcterms:modified xsi:type="dcterms:W3CDTF">2023-09-18T07:29:00Z</dcterms:modified>
</cp:coreProperties>
</file>