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35C9" w:rsidRPr="008834C8" w:rsidRDefault="00B135C9" w:rsidP="00B135C9">
      <w:pPr>
        <w:jc w:val="center"/>
        <w:rPr>
          <w:b/>
          <w:bCs/>
          <w:szCs w:val="24"/>
        </w:rPr>
      </w:pPr>
      <w:r w:rsidRPr="008834C8">
        <w:rPr>
          <w:b/>
          <w:bCs/>
          <w:szCs w:val="24"/>
        </w:rPr>
        <w:t>КОНТРАКТ  № ___</w:t>
      </w:r>
    </w:p>
    <w:p w:rsidR="00B135C9" w:rsidRPr="008834C8" w:rsidRDefault="00B135C9" w:rsidP="00B135C9">
      <w:pPr>
        <w:jc w:val="center"/>
        <w:rPr>
          <w:szCs w:val="24"/>
        </w:rPr>
      </w:pPr>
      <w:r w:rsidRPr="008834C8">
        <w:rPr>
          <w:b/>
          <w:bCs/>
          <w:szCs w:val="24"/>
        </w:rPr>
        <w:t xml:space="preserve">на поставку </w:t>
      </w:r>
      <w:r w:rsidR="007551E1">
        <w:rPr>
          <w:b/>
          <w:bCs/>
          <w:szCs w:val="24"/>
        </w:rPr>
        <w:t>дезинфицирующих средств</w:t>
      </w:r>
    </w:p>
    <w:p w:rsidR="00B135C9" w:rsidRPr="008834C8" w:rsidRDefault="00B135C9" w:rsidP="00B135C9">
      <w:pPr>
        <w:jc w:val="center"/>
        <w:rPr>
          <w:rStyle w:val="2"/>
          <w:rFonts w:eastAsia="Calibri"/>
          <w:b/>
          <w:szCs w:val="24"/>
        </w:rPr>
      </w:pPr>
      <w:r w:rsidRPr="008834C8">
        <w:rPr>
          <w:rStyle w:val="2"/>
          <w:rFonts w:eastAsia="Calibri"/>
          <w:b/>
          <w:szCs w:val="24"/>
        </w:rPr>
        <w:t>ИКЗ:</w:t>
      </w:r>
      <w:r w:rsidRPr="008834C8">
        <w:rPr>
          <w:szCs w:val="24"/>
        </w:rPr>
        <w:t xml:space="preserve"> </w:t>
      </w:r>
      <w:r w:rsidRPr="008834C8">
        <w:rPr>
          <w:rStyle w:val="2"/>
          <w:rFonts w:eastAsia="Calibri"/>
          <w:b/>
          <w:szCs w:val="24"/>
        </w:rPr>
        <w:t>____________________________</w:t>
      </w:r>
    </w:p>
    <w:p w:rsidR="00B135C9" w:rsidRPr="008834C8" w:rsidRDefault="00B135C9" w:rsidP="00B135C9">
      <w:pPr>
        <w:pStyle w:val="10"/>
        <w:jc w:val="center"/>
        <w:rPr>
          <w:rStyle w:val="2"/>
          <w:rFonts w:eastAsia="Calibri"/>
          <w:b/>
          <w:szCs w:val="24"/>
        </w:rPr>
      </w:pPr>
    </w:p>
    <w:p w:rsidR="00B135C9" w:rsidRDefault="009C0924" w:rsidP="00B135C9">
      <w:pPr>
        <w:tabs>
          <w:tab w:val="left" w:pos="7088"/>
        </w:tabs>
        <w:jc w:val="center"/>
        <w:rPr>
          <w:szCs w:val="24"/>
        </w:rPr>
      </w:pPr>
      <w:r>
        <w:rPr>
          <w:szCs w:val="24"/>
        </w:rPr>
        <w:t>С. Калга</w:t>
      </w:r>
      <w:r w:rsidR="00B135C9" w:rsidRPr="008834C8">
        <w:rPr>
          <w:szCs w:val="24"/>
        </w:rPr>
        <w:tab/>
        <w:t>«_____»__________г.</w:t>
      </w:r>
    </w:p>
    <w:p w:rsidR="008067E7" w:rsidRPr="008834C8" w:rsidRDefault="008067E7" w:rsidP="00B135C9">
      <w:pPr>
        <w:tabs>
          <w:tab w:val="left" w:pos="7088"/>
        </w:tabs>
        <w:jc w:val="center"/>
        <w:rPr>
          <w:szCs w:val="24"/>
        </w:rPr>
      </w:pPr>
    </w:p>
    <w:p w:rsidR="00B135C9" w:rsidRPr="008834C8" w:rsidRDefault="009C0924" w:rsidP="00B135C9">
      <w:pPr>
        <w:ind w:firstLine="709"/>
        <w:jc w:val="both"/>
        <w:rPr>
          <w:szCs w:val="24"/>
        </w:rPr>
      </w:pPr>
      <w:proofErr w:type="gramStart"/>
      <w:r w:rsidRPr="002F607D">
        <w:t>Государственное учреждение здравоохранения «</w:t>
      </w:r>
      <w:r>
        <w:t>Калганская</w:t>
      </w:r>
      <w:r w:rsidRPr="002F607D">
        <w:t xml:space="preserve"> центральная районная больница», именуемое в дальнейшем "Заказчик", в лице </w:t>
      </w:r>
      <w:r>
        <w:t xml:space="preserve">исполняющего обязанности </w:t>
      </w:r>
      <w:r w:rsidRPr="002F607D">
        <w:t xml:space="preserve">главного врача </w:t>
      </w:r>
      <w:r>
        <w:t>Фельдман Павла Михайловича</w:t>
      </w:r>
      <w:r w:rsidRPr="002F607D">
        <w:t>, действующего на основании устава</w:t>
      </w:r>
      <w:r w:rsidR="00B135C9" w:rsidRPr="008834C8">
        <w:rPr>
          <w:szCs w:val="24"/>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w:t>
      </w:r>
      <w:proofErr w:type="gramEnd"/>
      <w:r w:rsidR="00B135C9" w:rsidRPr="008834C8">
        <w:rPr>
          <w:szCs w:val="24"/>
        </w:rPr>
        <w:t xml:space="preserve">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контракт (далее – Контракт) о нижеследующем:</w:t>
      </w: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1. Предмет Контракта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1.1. Поставщик обязуется поставить </w:t>
      </w:r>
      <w:r w:rsidR="00626152">
        <w:rPr>
          <w:rFonts w:eastAsia="Calibri"/>
          <w:szCs w:val="24"/>
        </w:rPr>
        <w:t>Заказчику</w:t>
      </w:r>
      <w:r w:rsidRPr="008834C8">
        <w:rPr>
          <w:rFonts w:eastAsia="Calibri"/>
          <w:szCs w:val="24"/>
        </w:rPr>
        <w:t xml:space="preserve"> </w:t>
      </w:r>
      <w:r w:rsidR="007551E1">
        <w:rPr>
          <w:b/>
          <w:bCs/>
          <w:szCs w:val="24"/>
        </w:rPr>
        <w:t>дезинфицирующи</w:t>
      </w:r>
      <w:r w:rsidR="007551E1">
        <w:rPr>
          <w:b/>
          <w:bCs/>
          <w:szCs w:val="24"/>
        </w:rPr>
        <w:t>е</w:t>
      </w:r>
      <w:r w:rsidR="007551E1">
        <w:rPr>
          <w:b/>
          <w:bCs/>
          <w:szCs w:val="24"/>
        </w:rPr>
        <w:t xml:space="preserve"> средств</w:t>
      </w:r>
      <w:r w:rsidR="007551E1">
        <w:rPr>
          <w:b/>
          <w:bCs/>
          <w:szCs w:val="24"/>
        </w:rPr>
        <w:t>а</w:t>
      </w:r>
      <w:r w:rsidR="007551E1" w:rsidRPr="008834C8">
        <w:rPr>
          <w:b/>
          <w:bCs/>
          <w:szCs w:val="24"/>
        </w:rPr>
        <w:t xml:space="preserve"> </w:t>
      </w:r>
      <w:r w:rsidRPr="008834C8">
        <w:rPr>
          <w:b/>
          <w:bCs/>
          <w:szCs w:val="24"/>
        </w:rPr>
        <w:t>(</w:t>
      </w:r>
      <w:r w:rsidRPr="008834C8">
        <w:rPr>
          <w:rFonts w:eastAsia="Calibri"/>
          <w:szCs w:val="24"/>
        </w:rPr>
        <w:t xml:space="preserve">далее - Товар), объем, общая и единичная стоимость которого установлены в Спецификации (Приложение №1 к Контракту), а </w:t>
      </w:r>
      <w:r w:rsidR="00626152">
        <w:rPr>
          <w:rFonts w:eastAsia="Calibri"/>
          <w:szCs w:val="24"/>
        </w:rPr>
        <w:t>Заказчик</w:t>
      </w:r>
      <w:r w:rsidRPr="008834C8">
        <w:rPr>
          <w:rFonts w:eastAsia="Calibri"/>
          <w:szCs w:val="24"/>
        </w:rPr>
        <w:t xml:space="preserve"> обязуется принять Товар надлежащего качества и количества и оплатить его в порядке и на условиях, предусмотренных Контрактом.</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 </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1.4. Поставщик также обязуется предоставить следующие сопутствующие услуги, связанные с поставкой Товара: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1.4.1. Поставка и разгрузка Товаров.</w:t>
      </w: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2. Цена Контракта и порядок расчетов</w:t>
      </w:r>
    </w:p>
    <w:p w:rsidR="00B135C9" w:rsidRPr="008834C8" w:rsidRDefault="00B135C9" w:rsidP="00B135C9">
      <w:pPr>
        <w:autoSpaceDE w:val="0"/>
        <w:autoSpaceDN w:val="0"/>
        <w:adjustRightInd w:val="0"/>
        <w:ind w:right="-92"/>
        <w:jc w:val="both"/>
        <w:rPr>
          <w:rFonts w:eastAsia="Calibri"/>
          <w:b/>
          <w:bCs/>
          <w:szCs w:val="24"/>
        </w:rPr>
      </w:pPr>
      <w:r w:rsidRPr="008834C8">
        <w:rPr>
          <w:rFonts w:eastAsia="Calibri"/>
          <w:szCs w:val="24"/>
        </w:rPr>
        <w:t>2.1. Цена Контракта составляет</w:t>
      </w:r>
      <w:proofErr w:type="gramStart"/>
      <w:r w:rsidRPr="008834C8">
        <w:rPr>
          <w:rFonts w:eastAsia="Calibri"/>
          <w:szCs w:val="24"/>
        </w:rPr>
        <w:t xml:space="preserve"> </w:t>
      </w:r>
      <w:r w:rsidRPr="008834C8">
        <w:rPr>
          <w:rFonts w:eastAsia="Calibri"/>
          <w:b/>
          <w:bCs/>
          <w:szCs w:val="24"/>
        </w:rPr>
        <w:t xml:space="preserve">___  (___) </w:t>
      </w:r>
      <w:proofErr w:type="gramEnd"/>
      <w:r w:rsidRPr="008834C8">
        <w:rPr>
          <w:rFonts w:eastAsia="Calibri"/>
          <w:b/>
          <w:bCs/>
          <w:szCs w:val="24"/>
        </w:rPr>
        <w:t>рублей __ копеек, в том числе НДС__% / без НДС (указать основание, если НДС не облагается).</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Цена Контракта является твердой и определяется на весь срок исполнения Контракта, изменение цены возможно только по соглашению Сторон в случаях предусмотренных пунктами 2.6-2.9 настоящего контракта. </w:t>
      </w:r>
    </w:p>
    <w:p w:rsidR="00B135C9" w:rsidRPr="008834C8" w:rsidRDefault="00B135C9" w:rsidP="00B135C9">
      <w:pPr>
        <w:tabs>
          <w:tab w:val="left" w:pos="-284"/>
        </w:tabs>
        <w:autoSpaceDE w:val="0"/>
        <w:autoSpaceDN w:val="0"/>
        <w:adjustRightInd w:val="0"/>
        <w:ind w:right="-234"/>
        <w:jc w:val="both"/>
        <w:rPr>
          <w:rFonts w:eastAsia="Calibri"/>
          <w:iCs/>
          <w:szCs w:val="24"/>
        </w:rPr>
      </w:pPr>
      <w:proofErr w:type="gramStart"/>
      <w:r w:rsidRPr="008834C8">
        <w:rPr>
          <w:rFonts w:eastAsia="Calibri"/>
          <w:iCs/>
          <w:szCs w:val="24"/>
        </w:rPr>
        <w:t>(</w:t>
      </w:r>
      <w:r w:rsidRPr="008834C8">
        <w:rPr>
          <w:szCs w:val="24"/>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8834C8">
        <w:rPr>
          <w:szCs w:val="24"/>
        </w:rPr>
        <w:t xml:space="preserve"> обязательные платежи подлежат уплате в бюджеты бюджетной системы Российской Федерации заказчиком</w:t>
      </w:r>
      <w:r w:rsidRPr="008834C8">
        <w:rPr>
          <w:rFonts w:eastAsia="Calibri"/>
          <w:iCs/>
          <w:szCs w:val="24"/>
        </w:rPr>
        <w:t xml:space="preserve">). </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Источник финансирования: </w:t>
      </w:r>
      <w:r w:rsidR="00FB60C2">
        <w:rPr>
          <w:rFonts w:eastAsia="Calibri"/>
          <w:b/>
          <w:bCs/>
          <w:szCs w:val="24"/>
        </w:rPr>
        <w:t>средства бюджетного учреждения</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погрузо-разгрузочными работами, поставкой до Заказчика,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w:t>
      </w:r>
      <w:r w:rsidRPr="008834C8">
        <w:rPr>
          <w:rFonts w:eastAsia="Calibri"/>
          <w:szCs w:val="24"/>
          <w:lang w:val="en-US"/>
        </w:rPr>
        <w:t> </w:t>
      </w:r>
    </w:p>
    <w:p w:rsidR="002A4708" w:rsidRPr="00084353" w:rsidRDefault="00B135C9" w:rsidP="002A4708">
      <w:pPr>
        <w:jc w:val="both"/>
        <w:rPr>
          <w:b/>
          <w:noProof/>
          <w:color w:val="auto"/>
          <w:szCs w:val="24"/>
        </w:rPr>
      </w:pPr>
      <w:r w:rsidRPr="008834C8">
        <w:rPr>
          <w:rFonts w:eastAsia="Calibri"/>
          <w:b/>
          <w:szCs w:val="24"/>
        </w:rPr>
        <w:lastRenderedPageBreak/>
        <w:t xml:space="preserve"> 2.3. </w:t>
      </w:r>
      <w:r w:rsidR="002A4708" w:rsidRPr="00084353">
        <w:rPr>
          <w:b/>
          <w:color w:val="auto"/>
          <w:szCs w:val="24"/>
        </w:rPr>
        <w:t>Оплата поставленного товара</w:t>
      </w:r>
      <w:r w:rsidR="00227B53">
        <w:rPr>
          <w:b/>
          <w:color w:val="auto"/>
          <w:szCs w:val="24"/>
        </w:rPr>
        <w:t xml:space="preserve"> </w:t>
      </w:r>
      <w:r w:rsidR="002A4708" w:rsidRPr="00084353">
        <w:rPr>
          <w:b/>
          <w:color w:val="auto"/>
          <w:szCs w:val="24"/>
        </w:rPr>
        <w:t>осуществляется в безналичной форме путем перечисления денежных средств на расчетный счет поставщика по факту поставки товара</w:t>
      </w:r>
      <w:r w:rsidR="00227B53">
        <w:rPr>
          <w:b/>
          <w:color w:val="auto"/>
          <w:szCs w:val="24"/>
        </w:rPr>
        <w:t xml:space="preserve"> </w:t>
      </w:r>
      <w:r w:rsidR="00EC67A8">
        <w:rPr>
          <w:b/>
          <w:color w:val="auto"/>
          <w:szCs w:val="24"/>
        </w:rPr>
        <w:t>после подписания документа о приемке</w:t>
      </w:r>
      <w:r w:rsidR="002A4708" w:rsidRPr="00084353">
        <w:rPr>
          <w:b/>
          <w:color w:val="auto"/>
          <w:szCs w:val="24"/>
        </w:rPr>
        <w:t xml:space="preserve"> в срок не более </w:t>
      </w:r>
      <w:r w:rsidR="00EC67A8">
        <w:rPr>
          <w:b/>
          <w:color w:val="auto"/>
          <w:szCs w:val="24"/>
        </w:rPr>
        <w:t>7</w:t>
      </w:r>
      <w:r w:rsidR="002A4708" w:rsidRPr="00084353">
        <w:rPr>
          <w:b/>
          <w:color w:val="auto"/>
          <w:szCs w:val="24"/>
        </w:rPr>
        <w:t xml:space="preserve"> рабочих дней </w:t>
      </w:r>
      <w:proofErr w:type="gramStart"/>
      <w:r w:rsidR="002A4708" w:rsidRPr="00084353">
        <w:rPr>
          <w:b/>
          <w:color w:val="auto"/>
          <w:szCs w:val="24"/>
        </w:rPr>
        <w:t>с даты подписания</w:t>
      </w:r>
      <w:proofErr w:type="gramEnd"/>
      <w:r w:rsidR="002A4708" w:rsidRPr="00084353">
        <w:rPr>
          <w:b/>
          <w:color w:val="auto"/>
          <w:szCs w:val="24"/>
        </w:rPr>
        <w:t xml:space="preserve"> Заказчиком документов о приемке товара</w:t>
      </w:r>
      <w:r w:rsidR="00A75EC1">
        <w:rPr>
          <w:b/>
          <w:color w:val="auto"/>
          <w:szCs w:val="24"/>
        </w:rPr>
        <w:t xml:space="preserve"> в ЕИС</w:t>
      </w:r>
      <w:r w:rsidR="002A4708" w:rsidRPr="00084353">
        <w:rPr>
          <w:b/>
          <w:color w:val="auto"/>
          <w:szCs w:val="24"/>
        </w:rPr>
        <w:t>.</w:t>
      </w:r>
      <w:r w:rsidR="002A4708" w:rsidRPr="00084353">
        <w:rPr>
          <w:b/>
          <w:noProof/>
          <w:color w:val="auto"/>
          <w:szCs w:val="24"/>
        </w:rPr>
        <w:t xml:space="preserve">  </w:t>
      </w:r>
    </w:p>
    <w:p w:rsidR="00B135C9" w:rsidRPr="008834C8" w:rsidRDefault="00B135C9" w:rsidP="002A4708">
      <w:pPr>
        <w:tabs>
          <w:tab w:val="left" w:pos="-4200"/>
        </w:tabs>
        <w:jc w:val="both"/>
        <w:rPr>
          <w:rFonts w:eastAsia="Calibri"/>
          <w:bCs/>
          <w:szCs w:val="24"/>
        </w:rPr>
      </w:pPr>
      <w:r w:rsidRPr="008834C8">
        <w:rPr>
          <w:rFonts w:eastAsia="Calibri"/>
          <w:bCs/>
          <w:szCs w:val="24"/>
        </w:rPr>
        <w:t xml:space="preserve">В случае изменения реквизитов расчетного счета Поставщик обязан </w:t>
      </w:r>
      <w:r w:rsidR="00227B53">
        <w:rPr>
          <w:rFonts w:eastAsia="Calibri"/>
          <w:bCs/>
          <w:szCs w:val="24"/>
        </w:rPr>
        <w:t>в течение 1 рабочего дня</w:t>
      </w:r>
      <w:r w:rsidRPr="008834C8">
        <w:rPr>
          <w:rFonts w:eastAsia="Calibri"/>
          <w:bCs/>
          <w:szCs w:val="24"/>
        </w:rPr>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2.4. В случае неисполнения или ненадлежащего исполнения Поставщиком обязательства, предусмотренного настоящим Контрактом, </w:t>
      </w:r>
      <w:r w:rsidR="00626152">
        <w:rPr>
          <w:rFonts w:eastAsia="Calibri"/>
          <w:szCs w:val="24"/>
        </w:rPr>
        <w:t>Заказчик</w:t>
      </w:r>
      <w:r w:rsidRPr="008834C8">
        <w:rPr>
          <w:rFonts w:eastAsia="Calibri"/>
          <w:szCs w:val="24"/>
        </w:rPr>
        <w:t xml:space="preserve"> производит оплату по Контракту за вычетом соответствующего размера неустойки (пени, штрафа). </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2.5. Обязательства </w:t>
      </w:r>
      <w:r w:rsidR="00626152">
        <w:rPr>
          <w:rFonts w:eastAsia="Calibri"/>
          <w:szCs w:val="24"/>
        </w:rPr>
        <w:t>Заказчика</w:t>
      </w:r>
      <w:r w:rsidRPr="008834C8">
        <w:rPr>
          <w:rFonts w:eastAsia="Calibri"/>
          <w:szCs w:val="24"/>
        </w:rPr>
        <w:t xml:space="preserve"> по оплате цены Контракта считаются исполненными с момента списания денежных сре</w:t>
      </w:r>
      <w:proofErr w:type="gramStart"/>
      <w:r w:rsidRPr="008834C8">
        <w:rPr>
          <w:rFonts w:eastAsia="Calibri"/>
          <w:szCs w:val="24"/>
        </w:rPr>
        <w:t>дств в р</w:t>
      </w:r>
      <w:proofErr w:type="gramEnd"/>
      <w:r w:rsidRPr="008834C8">
        <w:rPr>
          <w:rFonts w:eastAsia="Calibri"/>
          <w:szCs w:val="24"/>
        </w:rPr>
        <w:t xml:space="preserve">азмере, установленном Контрактом, с расчетного счета </w:t>
      </w:r>
      <w:r w:rsidR="00626152">
        <w:rPr>
          <w:rFonts w:eastAsia="Calibri"/>
          <w:szCs w:val="24"/>
        </w:rPr>
        <w:t>Заказчика</w:t>
      </w:r>
      <w:r w:rsidRPr="008834C8">
        <w:rPr>
          <w:rFonts w:eastAsia="Calibri"/>
          <w:szCs w:val="24"/>
        </w:rPr>
        <w:t xml:space="preserve">. За дальнейшее прохождение денежных средств </w:t>
      </w:r>
      <w:r w:rsidR="00626152">
        <w:rPr>
          <w:rFonts w:eastAsia="Calibri"/>
          <w:szCs w:val="24"/>
        </w:rPr>
        <w:t>Заказчик</w:t>
      </w:r>
      <w:r w:rsidRPr="008834C8">
        <w:rPr>
          <w:rFonts w:eastAsia="Calibri"/>
          <w:szCs w:val="24"/>
        </w:rPr>
        <w:t xml:space="preserve"> ответственности не несет.</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2.7. </w:t>
      </w:r>
      <w:r w:rsidR="00626152">
        <w:rPr>
          <w:rFonts w:eastAsia="Calibri"/>
          <w:szCs w:val="24"/>
        </w:rPr>
        <w:t>Заказчик</w:t>
      </w:r>
      <w:r w:rsidRPr="008834C8">
        <w:rPr>
          <w:rFonts w:eastAsia="Calibri"/>
          <w:szCs w:val="24"/>
        </w:rPr>
        <w:t xml:space="preserve">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8834C8">
        <w:rPr>
          <w:rFonts w:eastAsia="Calibri"/>
          <w:szCs w:val="24"/>
        </w:rPr>
        <w:t xml:space="preserve">При поставке дополнительного количества таких Товаров, </w:t>
      </w:r>
      <w:r w:rsidR="00626152">
        <w:rPr>
          <w:rFonts w:eastAsia="Calibri"/>
          <w:szCs w:val="24"/>
        </w:rPr>
        <w:t>Заказчик</w:t>
      </w:r>
      <w:r w:rsidRPr="008834C8">
        <w:rPr>
          <w:rFonts w:eastAsia="Calibri"/>
          <w:szCs w:val="24"/>
        </w:rPr>
        <w:t xml:space="preserve">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w:t>
      </w:r>
      <w:r w:rsidR="00626152">
        <w:rPr>
          <w:rFonts w:eastAsia="Calibri"/>
          <w:szCs w:val="24"/>
        </w:rPr>
        <w:t>Заказчик</w:t>
      </w:r>
      <w:r w:rsidRPr="008834C8">
        <w:rPr>
          <w:rFonts w:eastAsia="Calibri"/>
          <w:szCs w:val="24"/>
        </w:rPr>
        <w:t xml:space="preserve"> обязан изменить цену Контракта указанным образом.</w:t>
      </w:r>
      <w:proofErr w:type="gramEnd"/>
      <w:r w:rsidRPr="008834C8">
        <w:rPr>
          <w:rFonts w:eastAsia="Calibri"/>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2.8. При заключении настоящего Контракта </w:t>
      </w:r>
      <w:r w:rsidR="00626152">
        <w:rPr>
          <w:rFonts w:eastAsia="Calibri"/>
          <w:szCs w:val="24"/>
        </w:rPr>
        <w:t>Заказчик</w:t>
      </w:r>
      <w:r w:rsidRPr="008834C8">
        <w:rPr>
          <w:rFonts w:eastAsia="Calibri"/>
          <w:szCs w:val="24"/>
        </w:rPr>
        <w:t xml:space="preserve">,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2.9. В случае уменьшения ранее доведенных до </w:t>
      </w:r>
      <w:r w:rsidR="00626152">
        <w:rPr>
          <w:rFonts w:eastAsia="Calibri"/>
          <w:szCs w:val="24"/>
        </w:rPr>
        <w:t>Заказчика</w:t>
      </w:r>
      <w:r w:rsidRPr="008834C8">
        <w:rPr>
          <w:rFonts w:eastAsia="Calibri"/>
          <w:szCs w:val="24"/>
        </w:rPr>
        <w:t xml:space="preserve"> лимитов бюджетных обязательств, в соответствии с </w:t>
      </w:r>
      <w:hyperlink r:id="rId8" w:history="1">
        <w:r w:rsidRPr="008834C8">
          <w:rPr>
            <w:rFonts w:eastAsia="Calibri"/>
            <w:szCs w:val="24"/>
          </w:rPr>
          <w:t>пунктом 6 статьи 161</w:t>
        </w:r>
      </w:hyperlink>
      <w:r w:rsidRPr="008834C8">
        <w:rPr>
          <w:rFonts w:eastAsia="Calibri"/>
          <w:szCs w:val="24"/>
        </w:rPr>
        <w:t xml:space="preserve"> Бюджетного кодекса Российской Федерации, </w:t>
      </w:r>
      <w:r w:rsidR="00626152">
        <w:rPr>
          <w:rFonts w:eastAsia="Calibri"/>
          <w:szCs w:val="24"/>
        </w:rPr>
        <w:t>Заказчик</w:t>
      </w:r>
      <w:r w:rsidRPr="008834C8">
        <w:rPr>
          <w:rFonts w:eastAsia="Calibri"/>
          <w:szCs w:val="24"/>
        </w:rPr>
        <w:t xml:space="preserve"> в ходе исполнения настоящего Контракта </w:t>
      </w:r>
      <w:hyperlink r:id="rId9" w:history="1">
        <w:r w:rsidRPr="008834C8">
          <w:rPr>
            <w:rFonts w:eastAsia="Calibri"/>
            <w:szCs w:val="24"/>
          </w:rPr>
          <w:t>обеспечивает согласование</w:t>
        </w:r>
      </w:hyperlink>
      <w:r w:rsidRPr="008834C8">
        <w:rPr>
          <w:rFonts w:eastAsia="Calibri"/>
          <w:szCs w:val="24"/>
        </w:rPr>
        <w:t xml:space="preserve"> новых условий контракта, в том числе цены и (или) сроков исполнения контракта и (или) количества товара, предусмотренного Контрактом.</w:t>
      </w:r>
    </w:p>
    <w:p w:rsidR="009D3C01" w:rsidRDefault="009D3C01" w:rsidP="00B135C9">
      <w:pPr>
        <w:autoSpaceDE w:val="0"/>
        <w:autoSpaceDN w:val="0"/>
        <w:adjustRightInd w:val="0"/>
        <w:ind w:right="-92"/>
        <w:jc w:val="center"/>
        <w:rPr>
          <w:rFonts w:eastAsia="Calibri"/>
          <w:b/>
          <w:bCs/>
          <w:szCs w:val="24"/>
        </w:rPr>
      </w:pP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3. Сроки, место и условия поставки Товара</w:t>
      </w:r>
    </w:p>
    <w:p w:rsidR="00B135C9" w:rsidRPr="008834C8" w:rsidRDefault="00B135C9" w:rsidP="00B135C9">
      <w:pPr>
        <w:pStyle w:val="-0"/>
        <w:numPr>
          <w:ilvl w:val="1"/>
          <w:numId w:val="0"/>
        </w:numPr>
        <w:tabs>
          <w:tab w:val="num" w:pos="1418"/>
        </w:tabs>
      </w:pPr>
      <w:r w:rsidRPr="008834C8">
        <w:rPr>
          <w:color w:val="000000"/>
        </w:rPr>
        <w:t>3.1. </w:t>
      </w:r>
      <w:r w:rsidRPr="008834C8">
        <w:rPr>
          <w:rFonts w:eastAsia="Arial"/>
        </w:rPr>
        <w:t xml:space="preserve">Поставщик доставляет Товар Заказчику по адресу: </w:t>
      </w:r>
      <w:r w:rsidRPr="008834C8">
        <w:rPr>
          <w:rFonts w:eastAsia="Arial"/>
          <w:i/>
        </w:rPr>
        <w:t>6</w:t>
      </w:r>
      <w:r w:rsidR="009C0924" w:rsidRPr="009C0924">
        <w:t xml:space="preserve"> </w:t>
      </w:r>
      <w:r w:rsidR="009C0924" w:rsidRPr="009C0924">
        <w:rPr>
          <w:rFonts w:eastAsia="Arial"/>
          <w:i/>
        </w:rPr>
        <w:t xml:space="preserve">674340, Забайкальский край, Калганский район, село Калга, </w:t>
      </w:r>
      <w:proofErr w:type="gramStart"/>
      <w:r w:rsidR="009C0924" w:rsidRPr="009C0924">
        <w:rPr>
          <w:rFonts w:eastAsia="Arial"/>
          <w:i/>
        </w:rPr>
        <w:t>Больничная</w:t>
      </w:r>
      <w:proofErr w:type="gramEnd"/>
      <w:r w:rsidR="009C0924" w:rsidRPr="009C0924">
        <w:rPr>
          <w:rFonts w:eastAsia="Arial"/>
          <w:i/>
        </w:rPr>
        <w:t xml:space="preserve"> ул., д.3</w:t>
      </w:r>
      <w:r w:rsidRPr="008834C8">
        <w:rPr>
          <w:rFonts w:eastAsia="Arial"/>
          <w:i/>
        </w:rPr>
        <w:t>,  а также осуществляет выгрузку, подъем на этажи, доставку в соответствующие помещения Заказчика (определяемые Заказчиком)</w:t>
      </w:r>
      <w:r w:rsidRPr="008834C8">
        <w:t xml:space="preserve">. </w:t>
      </w:r>
    </w:p>
    <w:p w:rsidR="00B135C9" w:rsidRPr="008834C8" w:rsidRDefault="00B135C9" w:rsidP="00B135C9">
      <w:pPr>
        <w:pStyle w:val="-0"/>
        <w:numPr>
          <w:ilvl w:val="1"/>
          <w:numId w:val="0"/>
        </w:numPr>
        <w:tabs>
          <w:tab w:val="num" w:pos="1418"/>
        </w:tabs>
      </w:pPr>
      <w:r w:rsidRPr="008834C8">
        <w:t>Разгрузка товара на склад Заказчика осуществляется силами и за счет Поставщика.</w:t>
      </w:r>
    </w:p>
    <w:p w:rsidR="00FB60C2" w:rsidRDefault="00B135C9" w:rsidP="00FB60C2">
      <w:pPr>
        <w:widowControl w:val="0"/>
        <w:ind w:firstLine="567"/>
        <w:contextualSpacing/>
        <w:jc w:val="both"/>
        <w:rPr>
          <w:rFonts w:eastAsia="Arial"/>
          <w:b/>
          <w:color w:val="00000A"/>
          <w:szCs w:val="24"/>
          <w:lang w:eastAsia="zh-CN"/>
        </w:rPr>
      </w:pPr>
      <w:r w:rsidRPr="00CE0543">
        <w:rPr>
          <w:szCs w:val="24"/>
        </w:rPr>
        <w:t xml:space="preserve">3.2. </w:t>
      </w:r>
      <w:r w:rsidR="00FB60C2" w:rsidRPr="00FE171D">
        <w:rPr>
          <w:rFonts w:eastAsia="Arial"/>
          <w:b/>
          <w:color w:val="00000A"/>
          <w:szCs w:val="24"/>
          <w:lang w:eastAsia="zh-CN"/>
        </w:rPr>
        <w:t>Поста</w:t>
      </w:r>
      <w:r w:rsidR="00FB60C2">
        <w:rPr>
          <w:rFonts w:eastAsia="Arial"/>
          <w:b/>
          <w:color w:val="00000A"/>
          <w:szCs w:val="24"/>
          <w:lang w:eastAsia="zh-CN"/>
        </w:rPr>
        <w:t xml:space="preserve">вка товара осуществляется в 2024 году по заявке </w:t>
      </w:r>
      <w:r w:rsidR="002B0161">
        <w:rPr>
          <w:rFonts w:eastAsia="Arial"/>
          <w:b/>
          <w:color w:val="00000A"/>
          <w:szCs w:val="24"/>
          <w:lang w:eastAsia="zh-CN"/>
        </w:rPr>
        <w:t xml:space="preserve">заказчика </w:t>
      </w:r>
      <w:r w:rsidR="00FB60C2">
        <w:rPr>
          <w:rFonts w:eastAsia="Arial"/>
          <w:b/>
          <w:color w:val="00000A"/>
          <w:szCs w:val="24"/>
          <w:lang w:eastAsia="zh-CN"/>
        </w:rPr>
        <w:t>в течение 15 дней. Заявок не более 4.</w:t>
      </w:r>
    </w:p>
    <w:p w:rsidR="00B135C9" w:rsidRPr="008834C8" w:rsidRDefault="00B135C9" w:rsidP="00FB60C2">
      <w:pPr>
        <w:jc w:val="both"/>
      </w:pPr>
      <w:bookmarkStart w:id="0" w:name="_GoBack"/>
      <w:bookmarkEnd w:id="0"/>
      <w:r w:rsidRPr="008834C8">
        <w:t xml:space="preserve">3.3 Поставка товара осуществляется в рабочие дни с 9.00 до 16.00. </w:t>
      </w:r>
    </w:p>
    <w:p w:rsidR="00B135C9" w:rsidRPr="008834C8" w:rsidRDefault="00B135C9" w:rsidP="00B135C9">
      <w:pPr>
        <w:pStyle w:val="-0"/>
        <w:numPr>
          <w:ilvl w:val="1"/>
          <w:numId w:val="0"/>
        </w:numPr>
        <w:tabs>
          <w:tab w:val="num" w:pos="1418"/>
        </w:tabs>
        <w:rPr>
          <w:color w:val="000000"/>
        </w:rPr>
      </w:pPr>
      <w:r w:rsidRPr="008834C8">
        <w:rPr>
          <w:color w:val="000000"/>
        </w:rPr>
        <w:t xml:space="preserve">3.4. Не позднее, чем за 2 (два) рабочих дня до дня доставки Товара, Поставщик обязан уведомить представителя (представителей) </w:t>
      </w:r>
      <w:r w:rsidR="00626152">
        <w:rPr>
          <w:color w:val="000000"/>
        </w:rPr>
        <w:t>Заказчика</w:t>
      </w:r>
      <w:r w:rsidRPr="008834C8">
        <w:rPr>
          <w:color w:val="000000"/>
        </w:rPr>
        <w:t xml:space="preserve"> о дате и времени доставки Товара путем направления факсимильного сообщения. </w:t>
      </w:r>
    </w:p>
    <w:p w:rsidR="00B135C9" w:rsidRPr="008834C8" w:rsidRDefault="00B135C9" w:rsidP="00B135C9">
      <w:pPr>
        <w:jc w:val="both"/>
        <w:rPr>
          <w:szCs w:val="24"/>
        </w:rPr>
      </w:pPr>
      <w:r w:rsidRPr="008834C8">
        <w:rPr>
          <w:szCs w:val="24"/>
        </w:rPr>
        <w:t xml:space="preserve">3.5. В день поставки Поставщик одновременно с Товаром должен передать </w:t>
      </w:r>
      <w:r w:rsidR="00626152">
        <w:rPr>
          <w:szCs w:val="24"/>
        </w:rPr>
        <w:t>Заказчику</w:t>
      </w:r>
      <w:r w:rsidRPr="008834C8">
        <w:rPr>
          <w:szCs w:val="24"/>
        </w:rPr>
        <w:t xml:space="preserve"> е документы, относящиеся к Товару: </w:t>
      </w:r>
      <w:r w:rsidR="009D3C01">
        <w:rPr>
          <w:szCs w:val="24"/>
        </w:rPr>
        <w:t xml:space="preserve">регистрационное удостоверение, </w:t>
      </w:r>
      <w:r w:rsidRPr="008834C8">
        <w:rPr>
          <w:szCs w:val="24"/>
        </w:rPr>
        <w:t xml:space="preserve">сертификат соответствия (или декларацию о соответствии, или иной документ, подтверждающий </w:t>
      </w:r>
      <w:r w:rsidRPr="008834C8">
        <w:rPr>
          <w:szCs w:val="24"/>
        </w:rPr>
        <w:lastRenderedPageBreak/>
        <w:t>соответствие качества Товаров, в порядке, установленном законодательством Российской</w:t>
      </w:r>
      <w:r w:rsidR="00A75EC1">
        <w:rPr>
          <w:szCs w:val="24"/>
        </w:rPr>
        <w:t xml:space="preserve"> Федерации)</w:t>
      </w:r>
      <w:r w:rsidRPr="008834C8">
        <w:rPr>
          <w:szCs w:val="24"/>
        </w:rPr>
        <w:t>.</w:t>
      </w:r>
    </w:p>
    <w:p w:rsidR="00B135C9" w:rsidRPr="008834C8" w:rsidRDefault="00B135C9" w:rsidP="00B135C9">
      <w:pPr>
        <w:autoSpaceDE w:val="0"/>
        <w:autoSpaceDN w:val="0"/>
        <w:adjustRightInd w:val="0"/>
        <w:jc w:val="both"/>
        <w:outlineLvl w:val="1"/>
        <w:rPr>
          <w:szCs w:val="24"/>
        </w:rPr>
      </w:pPr>
      <w:r w:rsidRPr="008834C8">
        <w:rPr>
          <w:szCs w:val="24"/>
        </w:rPr>
        <w:t xml:space="preserve">В случае отсутствия выше названных документов, </w:t>
      </w:r>
      <w:r w:rsidR="00626152">
        <w:rPr>
          <w:szCs w:val="24"/>
        </w:rPr>
        <w:t>Заказчик</w:t>
      </w:r>
      <w:r w:rsidRPr="008834C8">
        <w:rPr>
          <w:szCs w:val="24"/>
        </w:rPr>
        <w:t xml:space="preserve"> вправе отказаться от приема Товара. Товар будет считаться не поставленным.</w:t>
      </w:r>
    </w:p>
    <w:p w:rsidR="00B135C9" w:rsidRPr="008834C8" w:rsidRDefault="00B135C9" w:rsidP="00B135C9">
      <w:pPr>
        <w:jc w:val="both"/>
        <w:rPr>
          <w:szCs w:val="24"/>
        </w:rPr>
      </w:pPr>
      <w:r w:rsidRPr="008834C8">
        <w:rPr>
          <w:szCs w:val="24"/>
        </w:rPr>
        <w:t xml:space="preserve">3.6. Поставщик несет обязанность по доставке Товара собственным транспортом либо </w:t>
      </w:r>
      <w:r w:rsidRPr="008834C8">
        <w:rPr>
          <w:spacing w:val="4"/>
          <w:szCs w:val="24"/>
        </w:rPr>
        <w:t xml:space="preserve">организует доставку товара транспортом иной организации на свое усмотрение и за свой счет. </w:t>
      </w:r>
      <w:r w:rsidRPr="008834C8">
        <w:rPr>
          <w:spacing w:val="-1"/>
          <w:szCs w:val="24"/>
        </w:rPr>
        <w:t xml:space="preserve">Риск утраты или порчи товара в процессе его доставки несет Поставщик. </w:t>
      </w:r>
      <w:r w:rsidRPr="008834C8">
        <w:rPr>
          <w:szCs w:val="24"/>
        </w:rPr>
        <w:t xml:space="preserve">Разгрузка Товара в месте поставки производится силами и средствами Поставщика, в присутствии представителя </w:t>
      </w:r>
      <w:r w:rsidR="00626152">
        <w:rPr>
          <w:szCs w:val="24"/>
        </w:rPr>
        <w:t>Заказчика</w:t>
      </w:r>
      <w:r w:rsidRPr="008834C8">
        <w:rPr>
          <w:szCs w:val="24"/>
        </w:rPr>
        <w:t>.</w:t>
      </w:r>
    </w:p>
    <w:p w:rsidR="00B135C9" w:rsidRPr="008834C8" w:rsidRDefault="00B135C9" w:rsidP="00B135C9">
      <w:pPr>
        <w:autoSpaceDE w:val="0"/>
        <w:jc w:val="both"/>
        <w:rPr>
          <w:szCs w:val="24"/>
        </w:rPr>
      </w:pPr>
      <w:r w:rsidRPr="008834C8">
        <w:rPr>
          <w:szCs w:val="24"/>
        </w:rPr>
        <w:t>3.7.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w:t>
      </w:r>
    </w:p>
    <w:p w:rsidR="00B135C9" w:rsidRPr="008834C8" w:rsidRDefault="00B135C9" w:rsidP="00B135C9">
      <w:pPr>
        <w:autoSpaceDE w:val="0"/>
        <w:autoSpaceDN w:val="0"/>
        <w:adjustRightInd w:val="0"/>
        <w:ind w:right="-92"/>
        <w:jc w:val="both"/>
        <w:rPr>
          <w:rFonts w:eastAsia="Calibri"/>
          <w:szCs w:val="24"/>
        </w:rPr>
      </w:pP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4. Порядок сдачи-приемки поставленного Товара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4.1.</w:t>
      </w:r>
      <w:r w:rsidRPr="008834C8">
        <w:rPr>
          <w:rFonts w:eastAsia="Calibri"/>
          <w:szCs w:val="24"/>
          <w:lang w:val="en-US"/>
        </w:rPr>
        <w:t> </w:t>
      </w:r>
      <w:r w:rsidRPr="008834C8">
        <w:rPr>
          <w:rFonts w:eastAsia="Calibri"/>
          <w:szCs w:val="24"/>
        </w:rPr>
        <w:t>Приемка Товара и оформление результатов  производится по количеству мест в момент п</w:t>
      </w:r>
      <w:r w:rsidR="00A75EC1">
        <w:rPr>
          <w:rFonts w:eastAsia="Calibri"/>
          <w:szCs w:val="24"/>
        </w:rPr>
        <w:t xml:space="preserve">ередачи Товара (партии товара). </w:t>
      </w:r>
      <w:r w:rsidRPr="008834C8">
        <w:rPr>
          <w:rFonts w:eastAsia="Calibri"/>
          <w:szCs w:val="24"/>
        </w:rPr>
        <w:t>При передаче Товара в таре или упаковке проверка количества и качества Товара внутри тары или упаковки в месте передачи не производится.</w:t>
      </w:r>
    </w:p>
    <w:p w:rsidR="00B135C9" w:rsidRPr="008834C8" w:rsidRDefault="00B135C9" w:rsidP="005B213F">
      <w:pPr>
        <w:autoSpaceDE w:val="0"/>
        <w:autoSpaceDN w:val="0"/>
        <w:adjustRightInd w:val="0"/>
        <w:ind w:right="-92"/>
        <w:jc w:val="both"/>
        <w:rPr>
          <w:rFonts w:eastAsia="Calibri"/>
          <w:szCs w:val="24"/>
        </w:rPr>
      </w:pPr>
      <w:r w:rsidRPr="008834C8">
        <w:rPr>
          <w:rFonts w:eastAsia="Calibri"/>
          <w:szCs w:val="24"/>
        </w:rPr>
        <w:t>4.2. Проверка количества и качества Товара, поступившего в таре (упаковке), производится при вскрытии тары (упаковки).</w:t>
      </w:r>
    </w:p>
    <w:p w:rsidR="00A75EC1" w:rsidRDefault="00B135C9" w:rsidP="005B213F">
      <w:pPr>
        <w:autoSpaceDE w:val="0"/>
        <w:autoSpaceDN w:val="0"/>
        <w:adjustRightInd w:val="0"/>
        <w:ind w:right="-92"/>
        <w:jc w:val="both"/>
        <w:rPr>
          <w:rFonts w:eastAsia="Calibri"/>
          <w:szCs w:val="24"/>
        </w:rPr>
      </w:pPr>
      <w:r w:rsidRPr="008834C8">
        <w:rPr>
          <w:rFonts w:eastAsia="Calibri"/>
          <w:szCs w:val="24"/>
        </w:rPr>
        <w:t>4.3. Приемка Товара осуществляется путем</w:t>
      </w:r>
      <w:r w:rsidR="00A75EC1">
        <w:rPr>
          <w:rFonts w:eastAsia="Calibri"/>
          <w:szCs w:val="24"/>
        </w:rPr>
        <w:t>:</w:t>
      </w:r>
    </w:p>
    <w:p w:rsidR="00A75EC1" w:rsidRDefault="00A75EC1" w:rsidP="005B213F">
      <w:pPr>
        <w:autoSpaceDE w:val="0"/>
        <w:autoSpaceDN w:val="0"/>
        <w:adjustRightInd w:val="0"/>
        <w:ind w:right="-92"/>
        <w:jc w:val="both"/>
        <w:rPr>
          <w:rFonts w:eastAsia="Calibri"/>
          <w:szCs w:val="24"/>
        </w:rPr>
      </w:pPr>
      <w:r>
        <w:rPr>
          <w:rFonts w:eastAsia="Calibri"/>
          <w:szCs w:val="24"/>
        </w:rPr>
        <w:t>-</w:t>
      </w:r>
      <w:r w:rsidR="00B135C9" w:rsidRPr="008834C8">
        <w:rPr>
          <w:rFonts w:eastAsia="Calibri"/>
          <w:szCs w:val="24"/>
        </w:rPr>
        <w:t xml:space="preserve"> передачи Товара, </w:t>
      </w:r>
    </w:p>
    <w:p w:rsidR="00A75EC1" w:rsidRDefault="00A75EC1" w:rsidP="005B213F">
      <w:pPr>
        <w:autoSpaceDE w:val="0"/>
        <w:autoSpaceDN w:val="0"/>
        <w:adjustRightInd w:val="0"/>
        <w:ind w:right="-92"/>
        <w:jc w:val="both"/>
        <w:rPr>
          <w:rFonts w:eastAsia="Calibri"/>
          <w:szCs w:val="24"/>
        </w:rPr>
      </w:pPr>
      <w:r>
        <w:rPr>
          <w:rFonts w:eastAsia="Calibri"/>
          <w:szCs w:val="24"/>
        </w:rPr>
        <w:t xml:space="preserve">- </w:t>
      </w:r>
      <w:r w:rsidR="009C0924">
        <w:rPr>
          <w:rFonts w:eastAsia="Calibri"/>
          <w:szCs w:val="24"/>
        </w:rPr>
        <w:t xml:space="preserve">предоставления </w:t>
      </w:r>
      <w:r w:rsidR="009D3C01">
        <w:rPr>
          <w:rFonts w:eastAsia="Calibri"/>
          <w:szCs w:val="24"/>
        </w:rPr>
        <w:t xml:space="preserve">регистрационного удостоверения, </w:t>
      </w:r>
      <w:r w:rsidR="00B135C9" w:rsidRPr="008834C8">
        <w:rPr>
          <w:rFonts w:eastAsia="Calibri"/>
          <w:szCs w:val="24"/>
        </w:rPr>
        <w:t>сертификатов соответствия (или деклараций о соответствии, или иных документов, подтверждающи</w:t>
      </w:r>
      <w:r w:rsidR="008C7D73">
        <w:rPr>
          <w:rFonts w:eastAsia="Calibri"/>
          <w:szCs w:val="24"/>
        </w:rPr>
        <w:t>х</w:t>
      </w:r>
      <w:r w:rsidR="00B135C9" w:rsidRPr="008834C8">
        <w:rPr>
          <w:rFonts w:eastAsia="Calibri"/>
          <w:szCs w:val="24"/>
        </w:rPr>
        <w:t xml:space="preserve"> соответствие качества Товаров, в порядке, установленном законодат</w:t>
      </w:r>
      <w:r w:rsidR="009C0924">
        <w:rPr>
          <w:rFonts w:eastAsia="Calibri"/>
          <w:szCs w:val="24"/>
        </w:rPr>
        <w:t xml:space="preserve">ельством Российской Федерации) </w:t>
      </w:r>
    </w:p>
    <w:p w:rsidR="00B135C9" w:rsidRDefault="00A75EC1" w:rsidP="005B213F">
      <w:pPr>
        <w:autoSpaceDE w:val="0"/>
        <w:autoSpaceDN w:val="0"/>
        <w:adjustRightInd w:val="0"/>
        <w:ind w:right="-92"/>
        <w:jc w:val="both"/>
        <w:rPr>
          <w:szCs w:val="24"/>
        </w:rPr>
      </w:pPr>
      <w:r>
        <w:rPr>
          <w:rFonts w:eastAsia="Calibri"/>
          <w:szCs w:val="24"/>
        </w:rPr>
        <w:t xml:space="preserve">- </w:t>
      </w:r>
      <w:r w:rsidR="00B135C9" w:rsidRPr="008834C8">
        <w:rPr>
          <w:rFonts w:eastAsia="Calibri"/>
          <w:szCs w:val="24"/>
        </w:rPr>
        <w:t xml:space="preserve">подписания </w:t>
      </w:r>
      <w:r w:rsidR="00DD2B36">
        <w:rPr>
          <w:rFonts w:eastAsia="Calibri"/>
          <w:szCs w:val="24"/>
        </w:rPr>
        <w:t xml:space="preserve">документа о приемке </w:t>
      </w:r>
      <w:r>
        <w:rPr>
          <w:szCs w:val="24"/>
        </w:rPr>
        <w:t>с использованием функционала ЕИС</w:t>
      </w:r>
    </w:p>
    <w:p w:rsidR="00D6334E" w:rsidRDefault="00D6334E" w:rsidP="005B213F">
      <w:pPr>
        <w:jc w:val="both"/>
        <w:rPr>
          <w:color w:val="auto"/>
          <w:szCs w:val="24"/>
        </w:rPr>
      </w:pPr>
      <w:r>
        <w:rPr>
          <w:rFonts w:eastAsia="Calibri"/>
          <w:szCs w:val="24"/>
        </w:rPr>
        <w:t>4.4</w:t>
      </w:r>
      <w:proofErr w:type="gramStart"/>
      <w:r>
        <w:rPr>
          <w:rFonts w:eastAsia="Calibri"/>
          <w:szCs w:val="24"/>
        </w:rPr>
        <w:t xml:space="preserve"> </w:t>
      </w:r>
      <w:r w:rsidRPr="00084353">
        <w:rPr>
          <w:color w:val="auto"/>
          <w:szCs w:val="24"/>
        </w:rPr>
        <w:t>П</w:t>
      </w:r>
      <w:proofErr w:type="gramEnd"/>
      <w:r w:rsidRPr="00084353">
        <w:rPr>
          <w:color w:val="auto"/>
          <w:szCs w:val="24"/>
        </w:rPr>
        <w:t>о факту приемки Товара Поставщик и Заказчик подписывают документ о приемке в единой информационной системе в сфере закупок (далее ЕИС) в соответствии со ст. 94 44-ФЗ.</w:t>
      </w:r>
    </w:p>
    <w:p w:rsidR="009C0924" w:rsidRDefault="009C0924" w:rsidP="005B213F">
      <w:pPr>
        <w:jc w:val="both"/>
        <w:rPr>
          <w:color w:val="auto"/>
          <w:szCs w:val="24"/>
        </w:rPr>
      </w:pPr>
      <w:r w:rsidRPr="00C15D56">
        <w:rPr>
          <w:szCs w:val="24"/>
        </w:rPr>
        <w:t>Документы о приемке формируются и направляются Поставщиком Заказчику с использованием ЕИС в виде документа о приемке</w:t>
      </w:r>
      <w:r>
        <w:rPr>
          <w:szCs w:val="24"/>
        </w:rPr>
        <w:t xml:space="preserve"> в течение 2</w:t>
      </w:r>
      <w:r w:rsidRPr="00C15D56">
        <w:rPr>
          <w:szCs w:val="24"/>
        </w:rPr>
        <w:t xml:space="preserve"> рабочих дней с момента получения товара Заказчиком</w:t>
      </w:r>
      <w:r>
        <w:rPr>
          <w:szCs w:val="24"/>
        </w:rPr>
        <w:t>.</w:t>
      </w:r>
      <w:r w:rsidRPr="00084353">
        <w:rPr>
          <w:color w:val="auto"/>
          <w:szCs w:val="24"/>
        </w:rPr>
        <w:t xml:space="preserve"> </w:t>
      </w:r>
    </w:p>
    <w:p w:rsidR="00D6334E" w:rsidRPr="00084353" w:rsidRDefault="00D6334E" w:rsidP="005B213F">
      <w:pPr>
        <w:jc w:val="both"/>
        <w:rPr>
          <w:color w:val="auto"/>
          <w:szCs w:val="24"/>
        </w:rPr>
      </w:pPr>
      <w:r w:rsidRPr="00084353">
        <w:rPr>
          <w:color w:val="auto"/>
          <w:szCs w:val="24"/>
        </w:rPr>
        <w:t>Заказчик имеет право частично принять поставленный Товар с отражением информации о фактически принятом количестве Товара в документе о приемке в ЕИС.</w:t>
      </w:r>
    </w:p>
    <w:p w:rsidR="00D6334E" w:rsidRPr="00084353" w:rsidRDefault="00D6334E" w:rsidP="005B213F">
      <w:pPr>
        <w:jc w:val="both"/>
        <w:rPr>
          <w:color w:val="auto"/>
          <w:szCs w:val="24"/>
        </w:rPr>
      </w:pPr>
      <w:r w:rsidRPr="00084353">
        <w:rPr>
          <w:color w:val="auto"/>
          <w:szCs w:val="24"/>
        </w:rPr>
        <w:t xml:space="preserve">После устранения недостатков, послуживших основанием для </w:t>
      </w:r>
      <w:proofErr w:type="spellStart"/>
      <w:r w:rsidRPr="00084353">
        <w:rPr>
          <w:color w:val="auto"/>
          <w:szCs w:val="24"/>
        </w:rPr>
        <w:t>неподписания</w:t>
      </w:r>
      <w:proofErr w:type="spellEnd"/>
      <w:r w:rsidRPr="00084353">
        <w:rPr>
          <w:color w:val="auto"/>
          <w:szCs w:val="24"/>
        </w:rPr>
        <w:t xml:space="preserve"> </w:t>
      </w:r>
      <w:r w:rsidR="00251989">
        <w:rPr>
          <w:color w:val="auto"/>
          <w:szCs w:val="24"/>
        </w:rPr>
        <w:t>д</w:t>
      </w:r>
      <w:r w:rsidRPr="00084353">
        <w:rPr>
          <w:color w:val="auto"/>
          <w:szCs w:val="24"/>
        </w:rPr>
        <w:t xml:space="preserve">окумента о приемке, Поставщик и Заказчик подписывают структурированный документ о приемке  в ЕИС. </w:t>
      </w:r>
    </w:p>
    <w:p w:rsidR="00D6334E" w:rsidRPr="00084353" w:rsidRDefault="00D6334E" w:rsidP="005B213F">
      <w:pPr>
        <w:jc w:val="both"/>
        <w:rPr>
          <w:color w:val="auto"/>
          <w:szCs w:val="24"/>
        </w:rPr>
      </w:pPr>
      <w:r w:rsidRPr="00084353">
        <w:rPr>
          <w:color w:val="auto"/>
          <w:szCs w:val="24"/>
        </w:rPr>
        <w:t>Со дня подписания документа о приемке в ЕИС Заказчиком риск случайной гибели, утраты или повреждения Товара переходит к Заказчику.</w:t>
      </w:r>
    </w:p>
    <w:p w:rsidR="00D6334E" w:rsidRPr="00084353" w:rsidRDefault="00A75EC1" w:rsidP="005B213F">
      <w:pPr>
        <w:jc w:val="both"/>
        <w:rPr>
          <w:color w:val="auto"/>
          <w:szCs w:val="24"/>
        </w:rPr>
      </w:pPr>
      <w:r>
        <w:rPr>
          <w:color w:val="auto"/>
          <w:szCs w:val="24"/>
        </w:rPr>
        <w:t>Д</w:t>
      </w:r>
      <w:r w:rsidR="00D6334E" w:rsidRPr="00084353">
        <w:rPr>
          <w:color w:val="auto"/>
          <w:szCs w:val="24"/>
        </w:rPr>
        <w:t>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A75EC1" w:rsidRDefault="005B213F" w:rsidP="00A75EC1">
      <w:pPr>
        <w:widowControl w:val="0"/>
        <w:contextualSpacing/>
        <w:jc w:val="both"/>
        <w:rPr>
          <w:rFonts w:eastAsia="Arial"/>
          <w:color w:val="00000A"/>
          <w:szCs w:val="24"/>
          <w:lang w:eastAsia="zh-CN"/>
        </w:rPr>
      </w:pPr>
      <w:r>
        <w:rPr>
          <w:rFonts w:eastAsia="Calibri"/>
          <w:szCs w:val="24"/>
        </w:rPr>
        <w:t xml:space="preserve">4.5 </w:t>
      </w:r>
      <w:r>
        <w:rPr>
          <w:szCs w:val="24"/>
          <w:lang w:eastAsia="ru-RU"/>
        </w:rPr>
        <w:t>Д</w:t>
      </w:r>
      <w:r w:rsidRPr="00232D23">
        <w:rPr>
          <w:szCs w:val="24"/>
          <w:lang w:eastAsia="ru-RU"/>
        </w:rPr>
        <w:t>окумент о приемке, который должен содержать</w:t>
      </w:r>
      <w:r w:rsidR="00A75EC1">
        <w:rPr>
          <w:szCs w:val="24"/>
          <w:lang w:eastAsia="ru-RU"/>
        </w:rPr>
        <w:t xml:space="preserve"> информацию в соответствии с п. 13 ст. </w:t>
      </w:r>
      <w:r w:rsidR="00A75EC1">
        <w:rPr>
          <w:rFonts w:eastAsia="Arial"/>
          <w:color w:val="00000A"/>
          <w:szCs w:val="24"/>
          <w:lang w:eastAsia="zh-CN"/>
        </w:rPr>
        <w:t>94 Федерального</w:t>
      </w:r>
      <w:r w:rsidR="00A75EC1" w:rsidRPr="00012625">
        <w:rPr>
          <w:rFonts w:eastAsia="Arial"/>
          <w:color w:val="00000A"/>
          <w:szCs w:val="24"/>
          <w:lang w:eastAsia="zh-CN"/>
        </w:rPr>
        <w:t xml:space="preserve"> закон</w:t>
      </w:r>
      <w:r w:rsidR="00A75EC1">
        <w:rPr>
          <w:rFonts w:eastAsia="Arial"/>
          <w:color w:val="00000A"/>
          <w:szCs w:val="24"/>
          <w:lang w:eastAsia="zh-CN"/>
        </w:rPr>
        <w:t>а</w:t>
      </w:r>
      <w:r w:rsidR="00A75EC1" w:rsidRPr="00012625">
        <w:rPr>
          <w:rFonts w:eastAsia="Arial"/>
          <w:color w:val="00000A"/>
          <w:szCs w:val="24"/>
          <w:lang w:eastAsia="zh-CN"/>
        </w:rPr>
        <w:t xml:space="preserve"> от 05.04.2</w:t>
      </w:r>
      <w:r w:rsidR="00A75EC1">
        <w:rPr>
          <w:rFonts w:eastAsia="Arial"/>
          <w:color w:val="00000A"/>
          <w:szCs w:val="24"/>
          <w:lang w:eastAsia="zh-CN"/>
        </w:rPr>
        <w:t>013 N 44-ФЗ «</w:t>
      </w:r>
      <w:r w:rsidR="00A75EC1" w:rsidRPr="00012625">
        <w:rPr>
          <w:rFonts w:eastAsia="Arial"/>
          <w:color w:val="00000A"/>
          <w:szCs w:val="24"/>
          <w:lang w:eastAsia="zh-CN"/>
        </w:rPr>
        <w:t>О контрактной системе в сфере закупок товаров, работ, услуг для обеспечения госуд</w:t>
      </w:r>
      <w:r w:rsidR="00A75EC1">
        <w:rPr>
          <w:rFonts w:eastAsia="Arial"/>
          <w:color w:val="00000A"/>
          <w:szCs w:val="24"/>
          <w:lang w:eastAsia="zh-CN"/>
        </w:rPr>
        <w:t>арственных и муниципальных нужд»</w:t>
      </w:r>
      <w:r w:rsidR="00A75EC1" w:rsidRPr="00F83B4A">
        <w:rPr>
          <w:rFonts w:eastAsia="Arial"/>
          <w:color w:val="00000A"/>
          <w:szCs w:val="24"/>
          <w:lang w:eastAsia="zh-CN"/>
        </w:rPr>
        <w:t xml:space="preserve">. </w:t>
      </w:r>
    </w:p>
    <w:p w:rsidR="005B213F" w:rsidRPr="00232D23" w:rsidRDefault="005B213F" w:rsidP="005B213F">
      <w:pPr>
        <w:jc w:val="both"/>
        <w:rPr>
          <w:szCs w:val="24"/>
          <w:lang w:eastAsia="ru-RU"/>
        </w:rPr>
      </w:pPr>
      <w:r>
        <w:rPr>
          <w:szCs w:val="24"/>
          <w:lang w:eastAsia="ru-RU"/>
        </w:rPr>
        <w:t>К документу о приемке</w:t>
      </w:r>
      <w:r w:rsidRPr="00232D23">
        <w:rPr>
          <w:szCs w:val="24"/>
          <w:lang w:eastAsia="ru-RU"/>
        </w:rPr>
        <w:t xml:space="preserve"> могут прилагаться документы, которые сч</w:t>
      </w:r>
      <w:r>
        <w:rPr>
          <w:szCs w:val="24"/>
          <w:lang w:eastAsia="ru-RU"/>
        </w:rPr>
        <w:t>итаются его неотъемлемой частью и не противоречащие документам о приемке</w:t>
      </w:r>
      <w:r w:rsidRPr="00232D23">
        <w:rPr>
          <w:szCs w:val="24"/>
          <w:lang w:eastAsia="ru-RU"/>
        </w:rPr>
        <w:t>;</w:t>
      </w:r>
    </w:p>
    <w:p w:rsidR="005B213F" w:rsidRPr="00232D23" w:rsidRDefault="005B213F" w:rsidP="005B213F">
      <w:pPr>
        <w:jc w:val="both"/>
        <w:rPr>
          <w:szCs w:val="24"/>
          <w:lang w:eastAsia="ru-RU"/>
        </w:rPr>
      </w:pPr>
      <w:r>
        <w:rPr>
          <w:szCs w:val="24"/>
          <w:lang w:eastAsia="ru-RU"/>
        </w:rPr>
        <w:t xml:space="preserve">4.6 </w:t>
      </w:r>
      <w:r w:rsidRPr="00232D23">
        <w:rPr>
          <w:szCs w:val="24"/>
          <w:lang w:eastAsia="ru-RU"/>
        </w:rPr>
        <w:t>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w:t>
      </w:r>
      <w:r>
        <w:rPr>
          <w:szCs w:val="24"/>
          <w:lang w:eastAsia="ru-RU"/>
        </w:rPr>
        <w:t>, в которой расположен заказчик.</w:t>
      </w:r>
    </w:p>
    <w:p w:rsidR="005B213F" w:rsidRPr="00232D23" w:rsidRDefault="005B213F" w:rsidP="005B213F">
      <w:pPr>
        <w:jc w:val="both"/>
        <w:rPr>
          <w:szCs w:val="24"/>
          <w:lang w:eastAsia="ru-RU"/>
        </w:rPr>
      </w:pPr>
      <w:r>
        <w:rPr>
          <w:szCs w:val="24"/>
          <w:lang w:eastAsia="ru-RU"/>
        </w:rPr>
        <w:lastRenderedPageBreak/>
        <w:t>4.7</w:t>
      </w:r>
      <w:proofErr w:type="gramStart"/>
      <w:r>
        <w:rPr>
          <w:szCs w:val="24"/>
          <w:lang w:eastAsia="ru-RU"/>
        </w:rPr>
        <w:t xml:space="preserve"> В</w:t>
      </w:r>
      <w:proofErr w:type="gramEnd"/>
      <w:r w:rsidRPr="00232D23">
        <w:rPr>
          <w:szCs w:val="24"/>
          <w:lang w:eastAsia="ru-RU"/>
        </w:rPr>
        <w:t xml:space="preserve"> срок, установленный контрактом, но не позднее </w:t>
      </w:r>
      <w:r w:rsidR="00A75EC1">
        <w:rPr>
          <w:szCs w:val="24"/>
          <w:lang w:eastAsia="ru-RU"/>
        </w:rPr>
        <w:t>20</w:t>
      </w:r>
      <w:r w:rsidRPr="00232D23">
        <w:rPr>
          <w:szCs w:val="24"/>
          <w:lang w:eastAsia="ru-RU"/>
        </w:rPr>
        <w:t xml:space="preserve">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5B213F" w:rsidRPr="00232D23" w:rsidRDefault="005B213F" w:rsidP="005B213F">
      <w:pPr>
        <w:jc w:val="both"/>
        <w:rPr>
          <w:szCs w:val="24"/>
          <w:lang w:eastAsia="ru-RU"/>
        </w:rPr>
      </w:pPr>
      <w:r w:rsidRPr="00232D23">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B213F" w:rsidRPr="00232D23" w:rsidRDefault="005B213F" w:rsidP="005B213F">
      <w:pPr>
        <w:jc w:val="both"/>
        <w:rPr>
          <w:szCs w:val="24"/>
          <w:lang w:eastAsia="ru-RU"/>
        </w:rPr>
      </w:pPr>
      <w:r w:rsidRPr="00232D23">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B213F" w:rsidRPr="00232D23" w:rsidRDefault="005B213F" w:rsidP="005B213F">
      <w:pPr>
        <w:jc w:val="both"/>
        <w:rPr>
          <w:szCs w:val="24"/>
          <w:lang w:eastAsia="ru-RU"/>
        </w:rPr>
      </w:pPr>
      <w:r>
        <w:rPr>
          <w:szCs w:val="24"/>
          <w:lang w:eastAsia="ru-RU"/>
        </w:rPr>
        <w:t>В</w:t>
      </w:r>
      <w:r w:rsidRPr="00232D23">
        <w:rPr>
          <w:szCs w:val="24"/>
          <w:lang w:eastAsia="ru-RU"/>
        </w:rPr>
        <w:t xml:space="preserve"> случае создания приемочной комиссии не позднее двадцати рабочих дней, следующих за днем поступления заказчику документа о приемке:</w:t>
      </w:r>
    </w:p>
    <w:p w:rsidR="005B213F" w:rsidRPr="00232D23" w:rsidRDefault="005B213F" w:rsidP="005B213F">
      <w:pPr>
        <w:jc w:val="both"/>
        <w:rPr>
          <w:szCs w:val="24"/>
          <w:lang w:eastAsia="ru-RU"/>
        </w:rPr>
      </w:pPr>
      <w:r w:rsidRPr="00232D23">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232D23">
        <w:rPr>
          <w:szCs w:val="24"/>
          <w:lang w:eastAsia="ru-RU"/>
        </w:rPr>
        <w:t>,</w:t>
      </w:r>
      <w:proofErr w:type="gramEnd"/>
      <w:r w:rsidRPr="00232D23">
        <w:rPr>
          <w:szCs w:val="24"/>
          <w:lang w:eastAsia="ru-RU"/>
        </w:rPr>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5B213F" w:rsidRPr="00232D23" w:rsidRDefault="005B213F" w:rsidP="005B213F">
      <w:pPr>
        <w:jc w:val="both"/>
        <w:rPr>
          <w:szCs w:val="24"/>
          <w:lang w:eastAsia="ru-RU"/>
        </w:rPr>
      </w:pPr>
      <w:r w:rsidRPr="00232D23">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5B213F" w:rsidRPr="00232D23" w:rsidRDefault="005B213F" w:rsidP="005B213F">
      <w:pPr>
        <w:jc w:val="both"/>
        <w:rPr>
          <w:szCs w:val="24"/>
          <w:lang w:eastAsia="ru-RU"/>
        </w:rPr>
      </w:pPr>
      <w:r>
        <w:rPr>
          <w:szCs w:val="24"/>
          <w:lang w:eastAsia="ru-RU"/>
        </w:rPr>
        <w:t xml:space="preserve">4.8 </w:t>
      </w:r>
      <w:r w:rsidRPr="00232D23">
        <w:rPr>
          <w:szCs w:val="24"/>
          <w:lang w:eastAsia="ru-RU"/>
        </w:rPr>
        <w:t>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w:t>
      </w:r>
      <w:r>
        <w:rPr>
          <w:szCs w:val="24"/>
          <w:lang w:eastAsia="ru-RU"/>
        </w:rPr>
        <w:t>тавщик (подрядчик, исполнитель).</w:t>
      </w:r>
    </w:p>
    <w:p w:rsidR="005B213F" w:rsidRPr="00232D23" w:rsidRDefault="005B213F" w:rsidP="005B213F">
      <w:pPr>
        <w:jc w:val="both"/>
        <w:rPr>
          <w:szCs w:val="24"/>
          <w:lang w:eastAsia="ru-RU"/>
        </w:rPr>
      </w:pPr>
      <w:r>
        <w:rPr>
          <w:szCs w:val="24"/>
          <w:lang w:eastAsia="ru-RU"/>
        </w:rPr>
        <w:t>4.9</w:t>
      </w:r>
      <w:proofErr w:type="gramStart"/>
      <w:r>
        <w:rPr>
          <w:szCs w:val="24"/>
          <w:lang w:eastAsia="ru-RU"/>
        </w:rPr>
        <w:t xml:space="preserve"> В</w:t>
      </w:r>
      <w:proofErr w:type="gramEnd"/>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w:t>
      </w:r>
      <w:r w:rsidR="009C0924">
        <w:rPr>
          <w:szCs w:val="24"/>
          <w:lang w:eastAsia="ru-RU"/>
        </w:rPr>
        <w:t xml:space="preserve">в срок не более 3 рабочих дней, </w:t>
      </w:r>
      <w:r w:rsidRPr="00232D23">
        <w:rPr>
          <w:szCs w:val="24"/>
          <w:lang w:eastAsia="ru-RU"/>
        </w:rPr>
        <w:t>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rsidR="005B213F" w:rsidRPr="00232D23" w:rsidRDefault="005B213F" w:rsidP="005B213F">
      <w:pPr>
        <w:jc w:val="both"/>
        <w:rPr>
          <w:szCs w:val="24"/>
          <w:lang w:eastAsia="ru-RU"/>
        </w:rPr>
      </w:pPr>
      <w:r>
        <w:rPr>
          <w:szCs w:val="24"/>
          <w:lang w:eastAsia="ru-RU"/>
        </w:rPr>
        <w:t>4.10 Д</w:t>
      </w:r>
      <w:r w:rsidRPr="00232D23">
        <w:rPr>
          <w:szCs w:val="24"/>
          <w:lang w:eastAsia="ru-RU"/>
        </w:rPr>
        <w:t>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5B213F" w:rsidRPr="00232D23" w:rsidRDefault="005B213F" w:rsidP="005B213F">
      <w:pPr>
        <w:jc w:val="both"/>
        <w:rPr>
          <w:szCs w:val="24"/>
          <w:lang w:eastAsia="ru-RU"/>
        </w:rPr>
      </w:pPr>
      <w:r>
        <w:rPr>
          <w:szCs w:val="24"/>
          <w:lang w:eastAsia="ru-RU"/>
        </w:rPr>
        <w:t xml:space="preserve">4.11 </w:t>
      </w:r>
      <w:r w:rsidRPr="00232D23">
        <w:rPr>
          <w:szCs w:val="24"/>
          <w:lang w:eastAsia="ru-RU"/>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5B213F" w:rsidRPr="00084353" w:rsidRDefault="005B213F" w:rsidP="005B213F">
      <w:pPr>
        <w:jc w:val="both"/>
        <w:rPr>
          <w:color w:val="auto"/>
          <w:szCs w:val="24"/>
        </w:rPr>
      </w:pPr>
      <w:r w:rsidRPr="00084353">
        <w:rPr>
          <w:color w:val="auto"/>
          <w:szCs w:val="24"/>
        </w:rPr>
        <w:t>4.</w:t>
      </w:r>
      <w:r>
        <w:rPr>
          <w:color w:val="auto"/>
          <w:szCs w:val="24"/>
        </w:rPr>
        <w:t>12</w:t>
      </w:r>
      <w:r w:rsidRPr="00084353">
        <w:rPr>
          <w:color w:val="auto"/>
          <w:szCs w:val="24"/>
        </w:rPr>
        <w:t xml:space="preserve">. При приемке товар должен быть осмотрен Заказчиком на предмет соответствия его количества и качества, условиям настоящего контракта. </w:t>
      </w:r>
      <w:proofErr w:type="gramStart"/>
      <w:r w:rsidRPr="00084353">
        <w:rPr>
          <w:color w:val="auto"/>
          <w:szCs w:val="24"/>
        </w:rPr>
        <w:t>Если поставленный товар не будет соответствовать установленным требованиям (обнаружение брака), Заказчик может отказаться от него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roofErr w:type="gramEnd"/>
    </w:p>
    <w:p w:rsidR="005B213F" w:rsidRPr="00084353" w:rsidRDefault="005B213F" w:rsidP="005B213F">
      <w:pPr>
        <w:widowControl w:val="0"/>
        <w:tabs>
          <w:tab w:val="left" w:pos="720"/>
          <w:tab w:val="left" w:pos="851"/>
        </w:tabs>
        <w:suppressAutoHyphens w:val="0"/>
        <w:autoSpaceDE w:val="0"/>
        <w:autoSpaceDN w:val="0"/>
        <w:adjustRightInd w:val="0"/>
        <w:jc w:val="both"/>
        <w:rPr>
          <w:color w:val="auto"/>
          <w:szCs w:val="24"/>
          <w:lang w:eastAsia="ru-RU"/>
        </w:rPr>
      </w:pPr>
      <w:r w:rsidRPr="00084353">
        <w:rPr>
          <w:color w:val="auto"/>
          <w:szCs w:val="24"/>
          <w:lang w:eastAsia="ru-RU"/>
        </w:rPr>
        <w:t>4.1</w:t>
      </w:r>
      <w:r>
        <w:rPr>
          <w:color w:val="auto"/>
          <w:szCs w:val="24"/>
          <w:lang w:eastAsia="ru-RU"/>
        </w:rPr>
        <w:t>3</w:t>
      </w:r>
      <w:r w:rsidRPr="00084353">
        <w:rPr>
          <w:color w:val="auto"/>
          <w:szCs w:val="24"/>
          <w:lang w:eastAsia="ru-RU"/>
        </w:rPr>
        <w:t xml:space="preserve">.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w:t>
      </w:r>
      <w:r w:rsidRPr="00084353">
        <w:rPr>
          <w:color w:val="auto"/>
          <w:szCs w:val="24"/>
          <w:lang w:eastAsia="ru-RU"/>
        </w:rPr>
        <w:lastRenderedPageBreak/>
        <w:t>(бракованный), подлежит замене на товар с характеристиками, запрашиваемыми Заказчиком.</w:t>
      </w:r>
    </w:p>
    <w:p w:rsidR="00B135C9" w:rsidRPr="008834C8" w:rsidRDefault="00B135C9" w:rsidP="005B213F">
      <w:pPr>
        <w:autoSpaceDE w:val="0"/>
        <w:autoSpaceDN w:val="0"/>
        <w:adjustRightInd w:val="0"/>
        <w:ind w:right="-92"/>
        <w:jc w:val="both"/>
        <w:rPr>
          <w:rFonts w:eastAsia="Calibri"/>
          <w:szCs w:val="24"/>
        </w:rPr>
      </w:pPr>
      <w:r w:rsidRPr="008834C8">
        <w:rPr>
          <w:rFonts w:eastAsia="Calibri"/>
          <w:szCs w:val="24"/>
        </w:rPr>
        <w:t>4.</w:t>
      </w:r>
      <w:r w:rsidR="005B213F">
        <w:rPr>
          <w:rFonts w:eastAsia="Calibri"/>
          <w:szCs w:val="24"/>
        </w:rPr>
        <w:t>1</w:t>
      </w:r>
      <w:r w:rsidR="00A75EC1">
        <w:rPr>
          <w:rFonts w:eastAsia="Calibri"/>
          <w:szCs w:val="24"/>
        </w:rPr>
        <w:t>4</w:t>
      </w:r>
      <w:r w:rsidRPr="008834C8">
        <w:rPr>
          <w:rFonts w:eastAsia="Calibri"/>
          <w:szCs w:val="24"/>
        </w:rPr>
        <w:t>. Претензии по скрытым дефектам могут быть заявлены заказчиком в течение всего срока годности Товара.</w:t>
      </w:r>
    </w:p>
    <w:p w:rsidR="00B135C9" w:rsidRPr="008834C8" w:rsidRDefault="00B135C9" w:rsidP="005B213F">
      <w:pPr>
        <w:autoSpaceDE w:val="0"/>
        <w:autoSpaceDN w:val="0"/>
        <w:adjustRightInd w:val="0"/>
        <w:ind w:right="-92"/>
        <w:jc w:val="both"/>
        <w:rPr>
          <w:rFonts w:eastAsia="Calibri"/>
          <w:szCs w:val="24"/>
        </w:rPr>
      </w:pPr>
      <w:r w:rsidRPr="008834C8">
        <w:rPr>
          <w:rFonts w:eastAsia="Calibri"/>
          <w:szCs w:val="24"/>
        </w:rPr>
        <w:t>4.</w:t>
      </w:r>
      <w:r w:rsidR="005B213F">
        <w:rPr>
          <w:rFonts w:eastAsia="Calibri"/>
          <w:szCs w:val="24"/>
        </w:rPr>
        <w:t>1</w:t>
      </w:r>
      <w:r w:rsidR="00A75EC1">
        <w:rPr>
          <w:rFonts w:eastAsia="Calibri"/>
          <w:szCs w:val="24"/>
        </w:rPr>
        <w:t>5</w:t>
      </w:r>
      <w:r w:rsidRPr="008834C8">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w:t>
      </w:r>
      <w:r w:rsidR="00626152">
        <w:rPr>
          <w:rFonts w:eastAsia="Calibri"/>
          <w:szCs w:val="24"/>
        </w:rPr>
        <w:t>Заказчик</w:t>
      </w:r>
      <w:r w:rsidRPr="008834C8">
        <w:rPr>
          <w:rFonts w:eastAsia="Calibri"/>
          <w:szCs w:val="24"/>
        </w:rPr>
        <w:t xml:space="preserve">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B135C9" w:rsidRPr="008834C8" w:rsidRDefault="00B135C9" w:rsidP="005B213F">
      <w:pPr>
        <w:autoSpaceDE w:val="0"/>
        <w:autoSpaceDN w:val="0"/>
        <w:adjustRightInd w:val="0"/>
        <w:ind w:right="-92"/>
        <w:jc w:val="both"/>
        <w:rPr>
          <w:rFonts w:eastAsia="Calibri"/>
          <w:szCs w:val="24"/>
        </w:rPr>
      </w:pPr>
      <w:r w:rsidRPr="008834C8">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B135C9" w:rsidRDefault="00B135C9" w:rsidP="005B213F">
      <w:pPr>
        <w:autoSpaceDE w:val="0"/>
        <w:autoSpaceDN w:val="0"/>
        <w:adjustRightInd w:val="0"/>
        <w:ind w:right="-92"/>
        <w:jc w:val="both"/>
        <w:rPr>
          <w:rFonts w:eastAsia="Calibri"/>
          <w:szCs w:val="24"/>
        </w:rPr>
      </w:pPr>
      <w:r w:rsidRPr="008834C8">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4512D3" w:rsidRPr="008834C8" w:rsidRDefault="004512D3" w:rsidP="005B213F">
      <w:pPr>
        <w:autoSpaceDE w:val="0"/>
        <w:autoSpaceDN w:val="0"/>
        <w:adjustRightInd w:val="0"/>
        <w:ind w:right="-92"/>
        <w:jc w:val="both"/>
        <w:rPr>
          <w:rFonts w:eastAsia="Calibri"/>
          <w:szCs w:val="24"/>
        </w:rPr>
      </w:pPr>
      <w:r w:rsidRPr="004512D3">
        <w:rPr>
          <w:rFonts w:eastAsia="Calibri"/>
          <w:szCs w:val="24"/>
        </w:rPr>
        <w:t>В случае проведения экспертизы силами заказчика отдельный документ о проведенной экспертизе не составляется и результатом проведения такой экспертизы считается подписание документов о приемке, либо мотивированный отказ от подписания в случае отказа в приемке Товар</w:t>
      </w:r>
    </w:p>
    <w:p w:rsidR="00B135C9" w:rsidRPr="008834C8" w:rsidRDefault="00B135C9" w:rsidP="005B213F">
      <w:pPr>
        <w:autoSpaceDE w:val="0"/>
        <w:autoSpaceDN w:val="0"/>
        <w:adjustRightInd w:val="0"/>
        <w:ind w:right="-92"/>
        <w:jc w:val="both"/>
        <w:rPr>
          <w:rFonts w:eastAsia="Calibri"/>
          <w:szCs w:val="24"/>
        </w:rPr>
      </w:pPr>
      <w:r w:rsidRPr="008834C8">
        <w:rPr>
          <w:rFonts w:eastAsia="Calibri"/>
          <w:szCs w:val="24"/>
        </w:rPr>
        <w:t>4.1</w:t>
      </w:r>
      <w:r w:rsidR="00A75EC1">
        <w:rPr>
          <w:rFonts w:eastAsia="Calibri"/>
          <w:szCs w:val="24"/>
        </w:rPr>
        <w:t>6</w:t>
      </w:r>
      <w:r w:rsidRPr="008834C8">
        <w:rPr>
          <w:rFonts w:eastAsia="Calibri"/>
          <w:szCs w:val="24"/>
        </w:rPr>
        <w:t>. Все расходы, связанные с возвратом фальсифицированных и</w:t>
      </w:r>
      <w:r w:rsidR="005B213F">
        <w:rPr>
          <w:rFonts w:eastAsia="Calibri"/>
          <w:szCs w:val="24"/>
        </w:rPr>
        <w:t>/или</w:t>
      </w:r>
      <w:r w:rsidRPr="008834C8">
        <w:rPr>
          <w:rFonts w:eastAsia="Calibri"/>
          <w:szCs w:val="24"/>
        </w:rPr>
        <w:t xml:space="preserve">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43992" w:rsidRDefault="00B135C9" w:rsidP="00C43992">
      <w:pPr>
        <w:jc w:val="both"/>
        <w:rPr>
          <w:rFonts w:eastAsia="Arial"/>
          <w:color w:val="00000A"/>
          <w:szCs w:val="24"/>
          <w:lang w:eastAsia="zh-CN"/>
        </w:rPr>
      </w:pPr>
      <w:r w:rsidRPr="008834C8">
        <w:rPr>
          <w:rFonts w:eastAsia="Calibri"/>
          <w:szCs w:val="24"/>
        </w:rPr>
        <w:t>4.1</w:t>
      </w:r>
      <w:r w:rsidR="00A75EC1">
        <w:rPr>
          <w:rFonts w:eastAsia="Calibri"/>
          <w:szCs w:val="24"/>
        </w:rPr>
        <w:t>7</w:t>
      </w:r>
      <w:r w:rsidRPr="008834C8">
        <w:rPr>
          <w:rFonts w:eastAsia="Calibri"/>
          <w:szCs w:val="24"/>
        </w:rPr>
        <w:t xml:space="preserve">. </w:t>
      </w:r>
      <w:r w:rsidR="00C43992" w:rsidRPr="00F83B4A">
        <w:rPr>
          <w:rFonts w:eastAsia="Arial"/>
          <w:color w:val="00000A"/>
          <w:szCs w:val="24"/>
          <w:lang w:eastAsia="zh-CN"/>
        </w:rPr>
        <w:t>Риск случайной гибели или случайного повреждения товара до его передачи Заказчику лежит на Поставщике.</w:t>
      </w:r>
    </w:p>
    <w:p w:rsidR="00B135C9" w:rsidRPr="008834C8" w:rsidRDefault="00B135C9" w:rsidP="00C43992">
      <w:pPr>
        <w:jc w:val="both"/>
        <w:rPr>
          <w:rFonts w:eastAsia="Calibri"/>
          <w:spacing w:val="5"/>
          <w:szCs w:val="24"/>
        </w:rPr>
      </w:pPr>
      <w:r w:rsidRPr="008834C8">
        <w:rPr>
          <w:rFonts w:eastAsia="Calibri"/>
          <w:szCs w:val="24"/>
        </w:rPr>
        <w:t>4.1</w:t>
      </w:r>
      <w:r w:rsidR="00C43992">
        <w:rPr>
          <w:rFonts w:eastAsia="Calibri"/>
          <w:szCs w:val="24"/>
        </w:rPr>
        <w:t>8</w:t>
      </w:r>
      <w:r w:rsidRPr="008834C8">
        <w:rPr>
          <w:rFonts w:eastAsia="Calibri"/>
          <w:szCs w:val="24"/>
        </w:rPr>
        <w:t xml:space="preserve"> Лицо, ответственное за приемку товара </w:t>
      </w:r>
      <w:r w:rsidR="00FB60C2">
        <w:rPr>
          <w:rFonts w:eastAsia="Calibri"/>
          <w:szCs w:val="24"/>
        </w:rPr>
        <w:t>_______________</w:t>
      </w: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5. Права и обязанности Сторон</w:t>
      </w:r>
    </w:p>
    <w:p w:rsidR="00B135C9" w:rsidRPr="008834C8" w:rsidRDefault="00B135C9" w:rsidP="00B135C9">
      <w:pPr>
        <w:autoSpaceDE w:val="0"/>
        <w:autoSpaceDN w:val="0"/>
        <w:adjustRightInd w:val="0"/>
        <w:ind w:right="-92"/>
        <w:jc w:val="both"/>
        <w:rPr>
          <w:rFonts w:eastAsia="Calibri"/>
          <w:b/>
          <w:szCs w:val="24"/>
        </w:rPr>
      </w:pPr>
      <w:r w:rsidRPr="008834C8">
        <w:rPr>
          <w:rFonts w:eastAsia="Calibri"/>
          <w:b/>
          <w:szCs w:val="24"/>
        </w:rPr>
        <w:t xml:space="preserve">5.1. </w:t>
      </w:r>
      <w:r w:rsidR="00626152">
        <w:rPr>
          <w:rFonts w:eastAsia="Calibri"/>
          <w:b/>
          <w:szCs w:val="24"/>
        </w:rPr>
        <w:t>Заказчик</w:t>
      </w:r>
      <w:r w:rsidRPr="008834C8">
        <w:rPr>
          <w:rFonts w:eastAsia="Calibri"/>
          <w:b/>
          <w:szCs w:val="24"/>
        </w:rPr>
        <w:t xml:space="preserve"> вправе:</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5.1.3. Запрашивать у Поставщика информацию о ходе исполнения обязательств Поставщика по настоящему Контракту.</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5.1.4. Осуществлять </w:t>
      </w:r>
      <w:proofErr w:type="gramStart"/>
      <w:r w:rsidRPr="008834C8">
        <w:rPr>
          <w:rFonts w:eastAsia="Calibri"/>
          <w:szCs w:val="24"/>
        </w:rPr>
        <w:t>контроль за</w:t>
      </w:r>
      <w:proofErr w:type="gramEnd"/>
      <w:r w:rsidRPr="008834C8">
        <w:rPr>
          <w:rFonts w:eastAsia="Calibri"/>
          <w:szCs w:val="24"/>
        </w:rPr>
        <w:t xml:space="preserve"> порядком и сроками поставки Товаров.</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5.1.5. Пользоваться иными установленными Контрактом и законодательством Российской Федерации правами.</w:t>
      </w:r>
    </w:p>
    <w:p w:rsidR="00B135C9" w:rsidRPr="008834C8" w:rsidRDefault="00B135C9" w:rsidP="00B135C9">
      <w:pPr>
        <w:autoSpaceDE w:val="0"/>
        <w:autoSpaceDN w:val="0"/>
        <w:adjustRightInd w:val="0"/>
        <w:ind w:right="-92"/>
        <w:jc w:val="both"/>
        <w:rPr>
          <w:rFonts w:eastAsia="Calibri"/>
          <w:b/>
          <w:szCs w:val="24"/>
        </w:rPr>
      </w:pPr>
      <w:r w:rsidRPr="008834C8">
        <w:rPr>
          <w:rFonts w:eastAsia="Calibri"/>
          <w:b/>
          <w:szCs w:val="24"/>
        </w:rPr>
        <w:t xml:space="preserve">5.2. </w:t>
      </w:r>
      <w:r w:rsidR="00626152">
        <w:rPr>
          <w:rFonts w:eastAsia="Calibri"/>
          <w:b/>
          <w:szCs w:val="24"/>
        </w:rPr>
        <w:t>Заказчик</w:t>
      </w:r>
      <w:r w:rsidRPr="008834C8">
        <w:rPr>
          <w:rFonts w:eastAsia="Calibri"/>
          <w:b/>
          <w:szCs w:val="24"/>
        </w:rPr>
        <w:t xml:space="preserve"> обязан:</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5.2.1. Своевременно принять и оплатить поставку Товаров в соответствии с условиями Контракта. </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B135C9" w:rsidRPr="00227B53" w:rsidRDefault="00B135C9" w:rsidP="00B135C9">
      <w:pPr>
        <w:autoSpaceDE w:val="0"/>
        <w:autoSpaceDN w:val="0"/>
        <w:adjustRightInd w:val="0"/>
        <w:ind w:right="-92"/>
        <w:jc w:val="both"/>
        <w:rPr>
          <w:rFonts w:eastAsia="Calibri"/>
          <w:szCs w:val="24"/>
        </w:rPr>
      </w:pPr>
      <w:r w:rsidRPr="00227B53">
        <w:rPr>
          <w:rFonts w:eastAsia="Calibri"/>
          <w:szCs w:val="24"/>
        </w:rPr>
        <w:t>5.</w:t>
      </w:r>
      <w:r w:rsidR="00227B53" w:rsidRPr="00227B53">
        <w:rPr>
          <w:rFonts w:eastAsia="Calibri"/>
          <w:szCs w:val="24"/>
        </w:rPr>
        <w:t>2.3. В случае возникновения</w:t>
      </w:r>
      <w:r w:rsidRPr="00227B53">
        <w:rPr>
          <w:rFonts w:eastAsia="Calibri"/>
          <w:szCs w:val="24"/>
        </w:rPr>
        <w:t xml:space="preserve"> права требования оплаты неустойки (штрафа, пени) от Поставщика направить Поставщику претензионное письмо с требованием оплаты неустойки (штрафа, пени), рассчитанной в соответствии с положениями законодательства и условиями Контракта.</w:t>
      </w:r>
      <w:r w:rsidR="00227B53" w:rsidRPr="00227B53">
        <w:rPr>
          <w:rFonts w:eastAsia="Calibri"/>
          <w:szCs w:val="24"/>
        </w:rPr>
        <w:t xml:space="preserve"> Срок </w:t>
      </w:r>
      <w:r w:rsidR="00227B53">
        <w:rPr>
          <w:rFonts w:eastAsia="Calibri"/>
          <w:szCs w:val="24"/>
        </w:rPr>
        <w:t xml:space="preserve">и условия </w:t>
      </w:r>
      <w:r w:rsidR="00227B53" w:rsidRPr="00227B53">
        <w:rPr>
          <w:rFonts w:eastAsia="Calibri"/>
          <w:szCs w:val="24"/>
        </w:rPr>
        <w:t>оплаты устанавливается в претензионном письме.</w:t>
      </w:r>
    </w:p>
    <w:p w:rsidR="00B135C9" w:rsidRPr="008834C8" w:rsidRDefault="00B135C9" w:rsidP="00B135C9">
      <w:pPr>
        <w:autoSpaceDE w:val="0"/>
        <w:autoSpaceDN w:val="0"/>
        <w:adjustRightInd w:val="0"/>
        <w:ind w:right="-92"/>
        <w:jc w:val="both"/>
        <w:rPr>
          <w:rFonts w:eastAsia="Calibri"/>
          <w:szCs w:val="24"/>
        </w:rPr>
      </w:pPr>
      <w:r w:rsidRPr="00227B53">
        <w:rPr>
          <w:rFonts w:eastAsia="Calibri"/>
          <w:szCs w:val="24"/>
        </w:rPr>
        <w:t>5.2.4. При направлении в суд искового заявления с требованиями о расторжении Контракта</w:t>
      </w:r>
      <w:r w:rsidRPr="008834C8">
        <w:rPr>
          <w:rFonts w:eastAsia="Calibri"/>
          <w:szCs w:val="24"/>
        </w:rPr>
        <w:t xml:space="preserve">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5.2.5. В случае если окончание срока действия Контракта повлекло прекращение обязатель</w:t>
      </w:r>
      <w:proofErr w:type="gramStart"/>
      <w:r w:rsidRPr="008834C8">
        <w:rPr>
          <w:rFonts w:eastAsia="Calibri"/>
          <w:szCs w:val="24"/>
        </w:rPr>
        <w:t>ств Ст</w:t>
      </w:r>
      <w:proofErr w:type="gramEnd"/>
      <w:r w:rsidRPr="008834C8">
        <w:rPr>
          <w:rFonts w:eastAsia="Calibri"/>
          <w:szCs w:val="24"/>
        </w:rPr>
        <w:t xml:space="preserve">орон по Контракту, но при этом имеются основания требовать от Поставщика оплаты </w:t>
      </w:r>
      <w:r w:rsidRPr="008834C8">
        <w:rPr>
          <w:rFonts w:eastAsia="Calibri"/>
          <w:szCs w:val="24"/>
        </w:rPr>
        <w:lastRenderedPageBreak/>
        <w:t>неустойки (штрафа, пени) за неисполнение или ненадлежащее исполнение обязательств по Контракту:</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5.2.5.1. </w:t>
      </w:r>
      <w:r w:rsidR="00227B53">
        <w:rPr>
          <w:rFonts w:eastAsia="Calibri"/>
          <w:szCs w:val="24"/>
        </w:rPr>
        <w:t>Н</w:t>
      </w:r>
      <w:r w:rsidRPr="008834C8">
        <w:rPr>
          <w:rFonts w:eastAsia="Calibri"/>
          <w:szCs w:val="24"/>
        </w:rPr>
        <w:t>аправить Поставщику претензионное письмо с требованием оплаты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5.2.6.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Контракта вызвать полномочных представителей Поставщика для представления разъяснений в отношении поставленных Товаров.</w:t>
      </w:r>
    </w:p>
    <w:p w:rsidR="00B135C9" w:rsidRPr="008834C8" w:rsidRDefault="00B135C9" w:rsidP="00B135C9">
      <w:pPr>
        <w:autoSpaceDE w:val="0"/>
        <w:autoSpaceDN w:val="0"/>
        <w:adjustRightInd w:val="0"/>
        <w:ind w:right="-92"/>
        <w:jc w:val="both"/>
        <w:rPr>
          <w:rFonts w:eastAsia="Calibri"/>
          <w:b/>
          <w:szCs w:val="24"/>
        </w:rPr>
      </w:pPr>
      <w:r w:rsidRPr="008834C8">
        <w:rPr>
          <w:rFonts w:eastAsia="Calibri"/>
          <w:b/>
          <w:szCs w:val="24"/>
        </w:rPr>
        <w:t>5.3. Поставщик вправе:</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5.3.1. Требовать оплаты за поставленный надлежащего качества Товар.</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5.3.2. Требовать от </w:t>
      </w:r>
      <w:r w:rsidR="00626152">
        <w:rPr>
          <w:rFonts w:eastAsia="Calibri"/>
          <w:szCs w:val="24"/>
        </w:rPr>
        <w:t>Заказчика</w:t>
      </w:r>
      <w:r w:rsidRPr="008834C8">
        <w:rPr>
          <w:rFonts w:eastAsia="Calibri"/>
          <w:szCs w:val="24"/>
        </w:rPr>
        <w:t xml:space="preserve"> подписания документов об исполнении Контракта.</w:t>
      </w:r>
    </w:p>
    <w:p w:rsidR="00B135C9" w:rsidRPr="008834C8" w:rsidRDefault="00B135C9" w:rsidP="00B135C9">
      <w:pPr>
        <w:autoSpaceDE w:val="0"/>
        <w:autoSpaceDN w:val="0"/>
        <w:adjustRightInd w:val="0"/>
        <w:ind w:right="-92"/>
        <w:jc w:val="both"/>
        <w:rPr>
          <w:rFonts w:eastAsia="Calibri"/>
          <w:b/>
          <w:szCs w:val="24"/>
        </w:rPr>
      </w:pPr>
      <w:r w:rsidRPr="008834C8">
        <w:rPr>
          <w:rFonts w:eastAsia="Calibri"/>
          <w:b/>
          <w:szCs w:val="24"/>
        </w:rPr>
        <w:t>5.4. Поставщик обязан:</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5.4.1. Своевременно, надлежащим образом и в полном объеме поставить Товар и представить </w:t>
      </w:r>
      <w:r w:rsidR="00626152">
        <w:rPr>
          <w:rFonts w:eastAsia="Calibri"/>
          <w:szCs w:val="24"/>
        </w:rPr>
        <w:t>Заказчику</w:t>
      </w:r>
      <w:r w:rsidRPr="008834C8">
        <w:rPr>
          <w:rFonts w:eastAsia="Calibri"/>
          <w:szCs w:val="24"/>
        </w:rPr>
        <w:t xml:space="preserve"> необходимую документацию.</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5.4.4. Незамедлительно информировать </w:t>
      </w:r>
      <w:r w:rsidR="00626152">
        <w:rPr>
          <w:rFonts w:eastAsia="Calibri"/>
          <w:szCs w:val="24"/>
        </w:rPr>
        <w:t>Заказчика</w:t>
      </w:r>
      <w:r w:rsidRPr="008834C8">
        <w:rPr>
          <w:rFonts w:eastAsia="Calibri"/>
          <w:szCs w:val="24"/>
        </w:rPr>
        <w:t xml:space="preserve"> о невозможности поставить Товар в надлежащем объеме, в предусмотренные настоящим Контрактом сроки, надлежащего качества.</w:t>
      </w:r>
    </w:p>
    <w:p w:rsidR="00B135C9" w:rsidRPr="008834C8" w:rsidRDefault="00B135C9" w:rsidP="00B135C9">
      <w:pPr>
        <w:autoSpaceDE w:val="0"/>
        <w:autoSpaceDN w:val="0"/>
        <w:adjustRightInd w:val="0"/>
        <w:ind w:right="-92"/>
        <w:jc w:val="both"/>
        <w:rPr>
          <w:rFonts w:eastAsia="Calibri"/>
          <w:szCs w:val="24"/>
        </w:rPr>
      </w:pPr>
      <w:r w:rsidRPr="008834C8">
        <w:rPr>
          <w:rFonts w:eastAsia="Arial"/>
          <w:color w:val="00000A"/>
          <w:szCs w:val="24"/>
          <w:lang w:eastAsia="zh-CN"/>
        </w:rPr>
        <w:t>5.4.5</w:t>
      </w:r>
      <w:proofErr w:type="gramStart"/>
      <w:r w:rsidRPr="008834C8">
        <w:rPr>
          <w:rFonts w:eastAsia="Arial"/>
          <w:color w:val="00000A"/>
          <w:szCs w:val="24"/>
          <w:lang w:eastAsia="zh-CN"/>
        </w:rPr>
        <w:t xml:space="preserve"> П</w:t>
      </w:r>
      <w:proofErr w:type="gramEnd"/>
      <w:r w:rsidRPr="008834C8">
        <w:rPr>
          <w:rFonts w:eastAsia="Arial"/>
          <w:color w:val="00000A"/>
          <w:szCs w:val="24"/>
          <w:lang w:eastAsia="zh-CN"/>
        </w:rPr>
        <w:t>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5.4.6. Представить </w:t>
      </w:r>
      <w:r w:rsidR="00626152">
        <w:rPr>
          <w:rFonts w:eastAsia="Calibri"/>
          <w:szCs w:val="24"/>
        </w:rPr>
        <w:t>Заказчику</w:t>
      </w:r>
      <w:r w:rsidRPr="008834C8">
        <w:rPr>
          <w:rFonts w:eastAsia="Calibri"/>
          <w:szCs w:val="24"/>
        </w:rPr>
        <w:t xml:space="preserve">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 xml:space="preserve">5.4.7. Предоставить по запросу </w:t>
      </w:r>
      <w:r w:rsidR="00626152">
        <w:rPr>
          <w:rFonts w:eastAsia="Calibri"/>
          <w:szCs w:val="24"/>
        </w:rPr>
        <w:t>Заказчика</w:t>
      </w:r>
      <w:r w:rsidRPr="008834C8">
        <w:rPr>
          <w:rFonts w:eastAsia="Calibri"/>
          <w:szCs w:val="24"/>
        </w:rPr>
        <w:t xml:space="preserve"> в сроки, указанные в этом запросе, информацию о ходе исполнения обязательств.</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5.4.8. Предоставить обеспечение исполнения контракта.</w:t>
      </w:r>
    </w:p>
    <w:p w:rsidR="00B135C9" w:rsidRPr="008834C8" w:rsidRDefault="00B135C9" w:rsidP="00B135C9">
      <w:pPr>
        <w:autoSpaceDE w:val="0"/>
        <w:autoSpaceDN w:val="0"/>
        <w:adjustRightInd w:val="0"/>
        <w:ind w:right="-92"/>
        <w:jc w:val="both"/>
        <w:rPr>
          <w:rFonts w:eastAsia="Calibri"/>
          <w:szCs w:val="24"/>
        </w:rPr>
      </w:pPr>
      <w:r w:rsidRPr="008834C8">
        <w:rPr>
          <w:rFonts w:eastAsia="Calibri"/>
          <w:szCs w:val="24"/>
        </w:rPr>
        <w:t>5.4.9. Исполнять иные обязательства, предусмотренные законодательством РФ и условиями настоящего Контракта.</w:t>
      </w: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6. Гарантии</w:t>
      </w:r>
    </w:p>
    <w:p w:rsidR="007551E1" w:rsidRPr="00B97458"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1 Требования к товару:</w:t>
      </w:r>
    </w:p>
    <w:p w:rsidR="007551E1" w:rsidRPr="00B97458"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7551E1"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 xml:space="preserve">1.2. Товар должен быть поставлен в ассортименте (наименовании), в объеме (количестве) и в сроки, предусмотренные настоящим Контрактом. </w:t>
      </w:r>
      <w:proofErr w:type="gramStart"/>
      <w:r w:rsidRPr="00B97458">
        <w:rPr>
          <w:rFonts w:eastAsia="Arial"/>
          <w:color w:val="00000A"/>
          <w:szCs w:val="24"/>
          <w:lang w:eastAsia="zh-CN"/>
        </w:rPr>
        <w:t xml:space="preserve">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eastAsia="Arial"/>
          <w:szCs w:val="24"/>
          <w:lang w:eastAsia="zh-CN"/>
        </w:rPr>
        <w:t xml:space="preserve">(если товар подлежит регистрации в соответствии с </w:t>
      </w:r>
      <w:r w:rsidRPr="00B97458">
        <w:rPr>
          <w:rFonts w:eastAsia="Arial"/>
          <w:color w:val="00000A"/>
          <w:szCs w:val="24"/>
          <w:lang w:eastAsia="zh-CN"/>
        </w:rPr>
        <w:t xml:space="preserve">Постановлением Правительства РФ от 27.12.2012 № 1416 «Об утверждении Правил </w:t>
      </w:r>
      <w:r w:rsidRPr="00B97458">
        <w:rPr>
          <w:rFonts w:eastAsia="Arial"/>
          <w:color w:val="00000A"/>
          <w:szCs w:val="24"/>
          <w:lang w:eastAsia="zh-CN"/>
        </w:rPr>
        <w:lastRenderedPageBreak/>
        <w:t>государственной регистрации медицинских изделий»), паспорт на товар, гарантийные талоны (сервисные книжки) и т.п.</w:t>
      </w:r>
      <w:r>
        <w:rPr>
          <w:rFonts w:eastAsia="Arial"/>
          <w:color w:val="00000A"/>
          <w:szCs w:val="24"/>
          <w:lang w:eastAsia="zh-CN"/>
        </w:rPr>
        <w:t xml:space="preserve"> </w:t>
      </w:r>
      <w:proofErr w:type="gramEnd"/>
    </w:p>
    <w:p w:rsidR="007551E1" w:rsidRPr="00483626" w:rsidRDefault="007551E1" w:rsidP="007551E1">
      <w:pPr>
        <w:widowControl w:val="0"/>
        <w:suppressLineNumbers/>
        <w:tabs>
          <w:tab w:val="center" w:pos="4677"/>
          <w:tab w:val="right" w:pos="9355"/>
        </w:tabs>
        <w:spacing w:after="120"/>
        <w:ind w:firstLine="567"/>
        <w:contextualSpacing/>
        <w:jc w:val="both"/>
        <w:rPr>
          <w:rFonts w:eastAsia="Arial"/>
          <w:i/>
          <w:color w:val="00000A"/>
          <w:szCs w:val="24"/>
          <w:lang w:eastAsia="zh-CN"/>
        </w:rPr>
      </w:pPr>
      <w:r w:rsidRPr="00483626">
        <w:rPr>
          <w:rFonts w:eastAsia="Arial"/>
          <w:i/>
          <w:color w:val="00000A"/>
          <w:szCs w:val="24"/>
          <w:lang w:eastAsia="zh-CN"/>
        </w:rPr>
        <w:t>На товар в обязательном порядке предоставляется свидетельство о государственной регистрации, а так же инструкция по применению на русском языке</w:t>
      </w:r>
    </w:p>
    <w:p w:rsidR="007551E1" w:rsidRPr="00B97458"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7551E1" w:rsidRPr="00B97458"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1</w:t>
      </w:r>
      <w:r>
        <w:rPr>
          <w:rFonts w:eastAsia="Arial"/>
          <w:color w:val="00000A"/>
          <w:szCs w:val="24"/>
          <w:lang w:eastAsia="zh-CN"/>
        </w:rPr>
        <w:t>.4.</w:t>
      </w:r>
      <w:r w:rsidRPr="00B97458">
        <w:rPr>
          <w:rFonts w:eastAsia="Arial"/>
          <w:color w:val="00000A"/>
          <w:szCs w:val="24"/>
          <w:lang w:eastAsia="zh-CN"/>
        </w:rPr>
        <w:t xml:space="preserve">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B97458">
        <w:rPr>
          <w:rFonts w:eastAsia="Arial"/>
          <w:color w:val="00000A"/>
          <w:szCs w:val="24"/>
          <w:lang w:eastAsia="zh-CN"/>
        </w:rPr>
        <w:t>комплектующих</w:t>
      </w:r>
      <w:proofErr w:type="gramEnd"/>
      <w:r w:rsidRPr="00B97458">
        <w:rPr>
          <w:rFonts w:eastAsia="Arial"/>
          <w:color w:val="00000A"/>
          <w:szCs w:val="24"/>
          <w:lang w:eastAsia="zh-CN"/>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eastAsia="Arial"/>
          <w:color w:val="00000A"/>
          <w:szCs w:val="24"/>
          <w:lang w:eastAsia="zh-CN"/>
        </w:rPr>
        <w:tab/>
        <w:t xml:space="preserve">если иные требования к упаковке (таре) не предусмотрены в Задании на поставку товара. </w:t>
      </w:r>
      <w:proofErr w:type="gramStart"/>
      <w:r w:rsidRPr="00B97458">
        <w:rPr>
          <w:rFonts w:eastAsia="Arial"/>
          <w:color w:val="00000A"/>
          <w:szCs w:val="24"/>
          <w:lang w:eastAsia="zh-CN"/>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B97458">
        <w:rPr>
          <w:rFonts w:eastAsia="Arial"/>
          <w:color w:val="00000A"/>
          <w:szCs w:val="24"/>
          <w:lang w:eastAsia="zh-CN"/>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7551E1" w:rsidRPr="00B97458"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2. Риск случайной гибели или случайного повреждения товара до его передачи Заказчику лежит на Поставщике.</w:t>
      </w:r>
    </w:p>
    <w:p w:rsidR="007551E1" w:rsidRPr="00B97458" w:rsidRDefault="007551E1" w:rsidP="007551E1">
      <w:pPr>
        <w:ind w:firstLine="567"/>
        <w:jc w:val="both"/>
        <w:rPr>
          <w:szCs w:val="24"/>
          <w:lang w:eastAsia="ru-RU"/>
        </w:rPr>
      </w:pPr>
      <w:r>
        <w:rPr>
          <w:iCs/>
          <w:szCs w:val="24"/>
          <w:lang w:eastAsia="ru-RU"/>
        </w:rPr>
        <w:t>6.</w:t>
      </w:r>
      <w:r w:rsidRPr="00B97458">
        <w:rPr>
          <w:iCs/>
          <w:szCs w:val="24"/>
          <w:lang w:eastAsia="ru-RU"/>
        </w:rPr>
        <w:t xml:space="preserve">3. </w:t>
      </w:r>
      <w:r w:rsidRPr="00B97458">
        <w:rPr>
          <w:szCs w:val="24"/>
          <w:lang w:eastAsia="ru-RU"/>
        </w:rPr>
        <w:t xml:space="preserve">Остаточный срок годности Товара на момент поставки Заказчику должен составлять не менее </w:t>
      </w:r>
      <w:r>
        <w:rPr>
          <w:szCs w:val="24"/>
          <w:lang w:eastAsia="ru-RU"/>
        </w:rPr>
        <w:t>12</w:t>
      </w:r>
      <w:r w:rsidRPr="00B97458">
        <w:rPr>
          <w:szCs w:val="24"/>
          <w:lang w:eastAsia="ru-RU"/>
        </w:rPr>
        <w:t xml:space="preserve"> месяцев.</w:t>
      </w:r>
    </w:p>
    <w:p w:rsidR="007551E1" w:rsidRPr="00B97458" w:rsidRDefault="007551E1" w:rsidP="007551E1">
      <w:pPr>
        <w:widowControl w:val="0"/>
        <w:suppressLineNumbers/>
        <w:tabs>
          <w:tab w:val="center" w:pos="4677"/>
          <w:tab w:val="right" w:pos="9355"/>
        </w:tabs>
        <w:ind w:firstLine="567"/>
        <w:contextualSpacing/>
        <w:jc w:val="both"/>
        <w:rPr>
          <w:rFonts w:eastAsia="Arial"/>
          <w:color w:val="00000A"/>
          <w:szCs w:val="24"/>
          <w:lang w:eastAsia="zh-CN"/>
        </w:rPr>
      </w:pPr>
      <w:r>
        <w:rPr>
          <w:rFonts w:eastAsia="Arial"/>
          <w:color w:val="00000A"/>
          <w:szCs w:val="24"/>
          <w:lang w:eastAsia="zh-CN"/>
        </w:rPr>
        <w:t>6.4.</w:t>
      </w:r>
      <w:r w:rsidRPr="00B97458">
        <w:rPr>
          <w:rFonts w:eastAsia="Arial"/>
          <w:color w:val="00000A"/>
          <w:szCs w:val="24"/>
          <w:lang w:eastAsia="zh-CN"/>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7551E1" w:rsidRPr="00B97458" w:rsidRDefault="007551E1" w:rsidP="007551E1">
      <w:pPr>
        <w:autoSpaceDE w:val="0"/>
        <w:autoSpaceDN w:val="0"/>
        <w:adjustRightInd w:val="0"/>
        <w:ind w:firstLine="709"/>
        <w:jc w:val="both"/>
        <w:rPr>
          <w:szCs w:val="24"/>
          <w:lang w:eastAsia="ru-RU"/>
        </w:rPr>
      </w:pPr>
      <w:r w:rsidRPr="00B97458">
        <w:rPr>
          <w:szCs w:val="24"/>
          <w:lang w:eastAsia="ru-RU"/>
        </w:rPr>
        <w:t xml:space="preserve">В случае существенного нарушения требований к качеству товара (обнаружения </w:t>
      </w:r>
      <w:hyperlink r:id="rId10" w:history="1">
        <w:r w:rsidRPr="00B97458">
          <w:rPr>
            <w:szCs w:val="24"/>
            <w:lang w:eastAsia="ru-RU"/>
          </w:rPr>
          <w:t>неустранимых</w:t>
        </w:r>
      </w:hyperlink>
      <w:r w:rsidRPr="00B97458">
        <w:rPr>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7551E1" w:rsidRPr="00B97458" w:rsidRDefault="007551E1" w:rsidP="007551E1">
      <w:pPr>
        <w:autoSpaceDE w:val="0"/>
        <w:autoSpaceDN w:val="0"/>
        <w:adjustRightInd w:val="0"/>
        <w:ind w:firstLine="709"/>
        <w:jc w:val="both"/>
        <w:rPr>
          <w:szCs w:val="24"/>
          <w:lang w:eastAsia="ru-RU"/>
        </w:rPr>
      </w:pPr>
      <w:r w:rsidRPr="00B97458">
        <w:rPr>
          <w:szCs w:val="24"/>
          <w:lang w:eastAsia="ru-RU"/>
        </w:rPr>
        <w:t>- отказаться от исполнения Контракта и потребовать возврата уплаченной за товар денежной суммы;</w:t>
      </w:r>
    </w:p>
    <w:p w:rsidR="007551E1" w:rsidRPr="00B97458" w:rsidRDefault="007551E1" w:rsidP="007551E1">
      <w:pPr>
        <w:autoSpaceDE w:val="0"/>
        <w:autoSpaceDN w:val="0"/>
        <w:adjustRightInd w:val="0"/>
        <w:ind w:firstLine="709"/>
        <w:jc w:val="both"/>
        <w:rPr>
          <w:szCs w:val="24"/>
          <w:lang w:eastAsia="ru-RU"/>
        </w:rPr>
      </w:pPr>
      <w:r w:rsidRPr="00B97458">
        <w:rPr>
          <w:szCs w:val="24"/>
          <w:lang w:eastAsia="ru-RU"/>
        </w:rPr>
        <w:t>- потребовать замены товара ненадлежащего качества товаром, соответствующим Контракту.</w:t>
      </w:r>
    </w:p>
    <w:p w:rsidR="007551E1" w:rsidRPr="00B97458" w:rsidRDefault="007551E1" w:rsidP="007551E1">
      <w:pPr>
        <w:widowControl w:val="0"/>
        <w:suppressLineNumbers/>
        <w:tabs>
          <w:tab w:val="center" w:pos="4677"/>
          <w:tab w:val="right" w:pos="9355"/>
        </w:tabs>
        <w:spacing w:after="120"/>
        <w:ind w:firstLine="567"/>
        <w:contextualSpacing/>
        <w:jc w:val="both"/>
        <w:rPr>
          <w:rFonts w:eastAsia="Arial"/>
          <w:color w:val="00000A"/>
          <w:szCs w:val="24"/>
          <w:lang w:eastAsia="zh-CN"/>
        </w:rPr>
      </w:pPr>
      <w:r>
        <w:rPr>
          <w:rFonts w:eastAsia="Arial"/>
          <w:color w:val="00000A"/>
          <w:szCs w:val="24"/>
          <w:lang w:eastAsia="zh-CN"/>
        </w:rPr>
        <w:t>6.</w:t>
      </w:r>
      <w:r w:rsidRPr="00B97458">
        <w:rPr>
          <w:rFonts w:eastAsia="Arial"/>
          <w:color w:val="00000A"/>
          <w:szCs w:val="24"/>
          <w:lang w:eastAsia="zh-CN"/>
        </w:rPr>
        <w:t>5. Весь поставляемый товар должен быть новым, не бывшим в употреблении, не восстановленным, не иметь дефектов.</w:t>
      </w:r>
    </w:p>
    <w:p w:rsidR="00B135C9" w:rsidRPr="008834C8" w:rsidRDefault="00B135C9" w:rsidP="00B135C9">
      <w:pPr>
        <w:autoSpaceDE w:val="0"/>
        <w:autoSpaceDN w:val="0"/>
        <w:adjustRightInd w:val="0"/>
        <w:ind w:right="-92"/>
        <w:jc w:val="center"/>
        <w:rPr>
          <w:rFonts w:eastAsia="Calibri"/>
          <w:b/>
          <w:bCs/>
          <w:szCs w:val="24"/>
        </w:rPr>
      </w:pPr>
    </w:p>
    <w:p w:rsidR="00B135C9" w:rsidRPr="008834C8" w:rsidRDefault="00B135C9" w:rsidP="00B135C9">
      <w:pPr>
        <w:autoSpaceDE w:val="0"/>
        <w:autoSpaceDN w:val="0"/>
        <w:adjustRightInd w:val="0"/>
        <w:ind w:right="-92"/>
        <w:jc w:val="center"/>
        <w:rPr>
          <w:rFonts w:eastAsia="Calibri"/>
          <w:b/>
          <w:bCs/>
          <w:szCs w:val="24"/>
        </w:rPr>
      </w:pPr>
      <w:r w:rsidRPr="008834C8">
        <w:rPr>
          <w:rFonts w:eastAsia="Calibri"/>
          <w:b/>
          <w:bCs/>
          <w:szCs w:val="24"/>
        </w:rPr>
        <w:t>7. Ответственность Сторон</w:t>
      </w:r>
    </w:p>
    <w:p w:rsidR="00F835AE" w:rsidRPr="00FE171D" w:rsidRDefault="00F835AE" w:rsidP="00F835AE">
      <w:pPr>
        <w:autoSpaceDE w:val="0"/>
        <w:autoSpaceDN w:val="0"/>
        <w:adjustRightInd w:val="0"/>
        <w:ind w:firstLine="708"/>
        <w:jc w:val="both"/>
        <w:rPr>
          <w:szCs w:val="24"/>
        </w:rPr>
      </w:pPr>
      <w:r>
        <w:rPr>
          <w:szCs w:val="24"/>
        </w:rPr>
        <w:t>7.</w:t>
      </w:r>
      <w:r w:rsidRPr="00FE171D">
        <w:rPr>
          <w:szCs w:val="24"/>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FE171D">
        <w:rPr>
          <w:szCs w:val="24"/>
        </w:rPr>
        <w:lastRenderedPageBreak/>
        <w:t xml:space="preserve">действующей на дату уплаты пеней ключевой ставки Центрального банка Российской Федерации от не уплаченной в срок суммы. </w:t>
      </w:r>
    </w:p>
    <w:p w:rsidR="00F835AE" w:rsidRPr="00FE171D" w:rsidRDefault="00F835AE" w:rsidP="00F835AE">
      <w:pPr>
        <w:autoSpaceDE w:val="0"/>
        <w:autoSpaceDN w:val="0"/>
        <w:adjustRightInd w:val="0"/>
        <w:ind w:firstLine="708"/>
        <w:jc w:val="both"/>
        <w:rPr>
          <w:szCs w:val="24"/>
        </w:rPr>
      </w:pPr>
      <w:r>
        <w:rPr>
          <w:szCs w:val="24"/>
        </w:rPr>
        <w:t>7.</w:t>
      </w:r>
      <w:r w:rsidRPr="00FE171D">
        <w:rPr>
          <w:szCs w:val="24"/>
        </w:rPr>
        <w:t>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835AE" w:rsidRPr="00FE171D" w:rsidRDefault="00F835AE" w:rsidP="00F835AE">
      <w:pPr>
        <w:autoSpaceDE w:val="0"/>
        <w:autoSpaceDN w:val="0"/>
        <w:adjustRightInd w:val="0"/>
        <w:ind w:firstLine="540"/>
        <w:jc w:val="both"/>
        <w:rPr>
          <w:szCs w:val="24"/>
        </w:rPr>
      </w:pPr>
      <w:r w:rsidRPr="00FE171D">
        <w:rPr>
          <w:szCs w:val="24"/>
        </w:rPr>
        <w:t>а) 1000 рублей, если цена контракта не превышает 3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б) 5000 рублей, если цена контракта составляет от 3 млн. рублей до 50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в) 10000 рублей, если цена контракта составляет от 50 млн. рублей до 100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г) 100000 рублей, если цена контракта превышает 100 млн. рублей.</w:t>
      </w:r>
    </w:p>
    <w:p w:rsidR="00F835AE" w:rsidRPr="00FE171D" w:rsidRDefault="00F835AE" w:rsidP="00F835AE">
      <w:pPr>
        <w:autoSpaceDE w:val="0"/>
        <w:autoSpaceDN w:val="0"/>
        <w:adjustRightInd w:val="0"/>
        <w:ind w:firstLine="708"/>
        <w:jc w:val="both"/>
        <w:rPr>
          <w:szCs w:val="24"/>
        </w:rPr>
      </w:pPr>
      <w:r>
        <w:rPr>
          <w:szCs w:val="24"/>
        </w:rPr>
        <w:t>7.</w:t>
      </w:r>
      <w:r w:rsidRPr="00FE171D">
        <w:rPr>
          <w:szCs w:val="24"/>
        </w:rPr>
        <w:t xml:space="preserve">3. </w:t>
      </w:r>
      <w:proofErr w:type="gramStart"/>
      <w:r w:rsidRPr="00FE171D">
        <w:rPr>
          <w:szCs w:val="24"/>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835AE" w:rsidRPr="00FE171D" w:rsidRDefault="00F835AE" w:rsidP="00F835AE">
      <w:pPr>
        <w:autoSpaceDE w:val="0"/>
        <w:autoSpaceDN w:val="0"/>
        <w:adjustRightInd w:val="0"/>
        <w:ind w:firstLine="708"/>
        <w:jc w:val="both"/>
        <w:rPr>
          <w:szCs w:val="24"/>
        </w:rPr>
      </w:pPr>
      <w:r>
        <w:rPr>
          <w:szCs w:val="24"/>
        </w:rPr>
        <w:t>7.</w:t>
      </w:r>
      <w:r w:rsidRPr="00FE171D">
        <w:rPr>
          <w:szCs w:val="24"/>
        </w:rPr>
        <w:t xml:space="preserve">4. </w:t>
      </w:r>
      <w:proofErr w:type="gramStart"/>
      <w:r w:rsidRPr="00FE171D">
        <w:rPr>
          <w:szCs w:val="24"/>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E171D">
        <w:rPr>
          <w:szCs w:val="24"/>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835AE" w:rsidRPr="00FE171D" w:rsidRDefault="00F835AE" w:rsidP="00F835AE">
      <w:pPr>
        <w:autoSpaceDE w:val="0"/>
        <w:autoSpaceDN w:val="0"/>
        <w:adjustRightInd w:val="0"/>
        <w:ind w:firstLine="708"/>
        <w:jc w:val="both"/>
        <w:rPr>
          <w:szCs w:val="24"/>
        </w:rPr>
      </w:pPr>
      <w:r>
        <w:rPr>
          <w:szCs w:val="24"/>
        </w:rPr>
        <w:t>7.</w:t>
      </w:r>
      <w:r w:rsidRPr="00FE171D">
        <w:rPr>
          <w:szCs w:val="24"/>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835AE" w:rsidRPr="00FE171D" w:rsidRDefault="00F835AE" w:rsidP="00F835AE">
      <w:pPr>
        <w:autoSpaceDE w:val="0"/>
        <w:autoSpaceDN w:val="0"/>
        <w:adjustRightInd w:val="0"/>
        <w:ind w:firstLine="708"/>
        <w:jc w:val="both"/>
        <w:rPr>
          <w:szCs w:val="24"/>
        </w:rPr>
      </w:pPr>
      <w:r>
        <w:rPr>
          <w:szCs w:val="24"/>
        </w:rPr>
        <w:t>7.</w:t>
      </w:r>
      <w:r w:rsidRPr="00FE171D">
        <w:rPr>
          <w:szCs w:val="24"/>
        </w:rPr>
        <w:t xml:space="preserve">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835AE" w:rsidRPr="00FE171D" w:rsidRDefault="00F835AE" w:rsidP="00F835AE">
      <w:pPr>
        <w:autoSpaceDE w:val="0"/>
        <w:autoSpaceDN w:val="0"/>
        <w:adjustRightInd w:val="0"/>
        <w:ind w:firstLine="540"/>
        <w:jc w:val="both"/>
        <w:rPr>
          <w:szCs w:val="24"/>
        </w:rPr>
      </w:pPr>
      <w:r w:rsidRPr="00FE171D">
        <w:rPr>
          <w:szCs w:val="24"/>
        </w:rPr>
        <w:t>а) 10 процентов цены контракта (этапа) в случае, если цена контракта (этапа) не превышает 3 млн. рублей;</w:t>
      </w:r>
    </w:p>
    <w:p w:rsidR="00F835AE" w:rsidRPr="00FE171D" w:rsidRDefault="00F835AE" w:rsidP="00F835AE">
      <w:pPr>
        <w:autoSpaceDE w:val="0"/>
        <w:autoSpaceDN w:val="0"/>
        <w:adjustRightInd w:val="0"/>
        <w:ind w:firstLine="540"/>
        <w:jc w:val="both"/>
        <w:rPr>
          <w:szCs w:val="24"/>
        </w:rPr>
      </w:pPr>
      <w:r w:rsidRPr="00FE171D">
        <w:rPr>
          <w:szCs w:val="24"/>
        </w:rPr>
        <w:t>б) 5 процентов цены контракта (этапа) в случае, если цена контракта (этапа) составляет от 3 млн. рублей до 50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в) 1 процент цены контракта (этапа) в случае, если цена контракта (этапа) составляет от 50 млн. рублей до 100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г) 0,5 процента цены контракта (этапа) в случае, если цена контракта (этапа) составляет от 100 млн. рублей до 500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д) 0,4 процента цены контракта (этапа) в случае, если цена контракта (этапа) составляет от 500 млн. рублей до 1 млрд.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е) 0,3 процента цены контракта (этапа) в случае, если цена контракта (этапа) составляет от 1 млрд. рублей до 2 млрд.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ж) 0,25 процента цены контракта (этапа) в случае, если цена контракта (этапа) составляет от 2 млрд. рублей до 5 млрд.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з) 0,2 процента цены контракта (этапа) в случае, если цена контракта (этапа) составляет от 5 млрд. рублей до 10 млрд.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lastRenderedPageBreak/>
        <w:t>и) 0,1 процента цены контракта (этапа) в случае, если цена контракта (этапа) превышает 10 млрд. рублей.</w:t>
      </w:r>
    </w:p>
    <w:p w:rsidR="00F835AE" w:rsidRPr="00FE171D" w:rsidRDefault="00F835AE" w:rsidP="00F835AE">
      <w:pPr>
        <w:autoSpaceDE w:val="0"/>
        <w:autoSpaceDN w:val="0"/>
        <w:adjustRightInd w:val="0"/>
        <w:ind w:firstLine="540"/>
        <w:jc w:val="both"/>
        <w:rPr>
          <w:szCs w:val="24"/>
        </w:rPr>
      </w:pPr>
      <w:bookmarkStart w:id="1" w:name="Par11"/>
      <w:bookmarkEnd w:id="1"/>
      <w:r>
        <w:rPr>
          <w:szCs w:val="24"/>
        </w:rPr>
        <w:t>7.</w:t>
      </w:r>
      <w:r w:rsidRPr="00FE171D">
        <w:rPr>
          <w:szCs w:val="24"/>
        </w:rPr>
        <w:t xml:space="preserve">7. </w:t>
      </w:r>
      <w:proofErr w:type="gramStart"/>
      <w:r w:rsidRPr="00FE171D">
        <w:rPr>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1" w:history="1">
        <w:r w:rsidRPr="00FE171D">
          <w:rPr>
            <w:szCs w:val="24"/>
          </w:rPr>
          <w:t>пунктом 1 части 1 статьи 30</w:t>
        </w:r>
      </w:hyperlink>
      <w:r w:rsidRPr="00FE171D">
        <w:rPr>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FE171D">
        <w:rPr>
          <w:szCs w:val="24"/>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835AE" w:rsidRPr="00FE171D" w:rsidRDefault="00F835AE" w:rsidP="00F835AE">
      <w:pPr>
        <w:autoSpaceDE w:val="0"/>
        <w:autoSpaceDN w:val="0"/>
        <w:adjustRightInd w:val="0"/>
        <w:ind w:firstLine="540"/>
        <w:jc w:val="both"/>
        <w:rPr>
          <w:szCs w:val="24"/>
        </w:rPr>
      </w:pPr>
      <w:r>
        <w:rPr>
          <w:szCs w:val="24"/>
        </w:rPr>
        <w:t>7.8.</w:t>
      </w:r>
      <w:r w:rsidRPr="00FE171D">
        <w:rPr>
          <w:szCs w:val="24"/>
        </w:rPr>
        <w:t xml:space="preserve"> </w:t>
      </w:r>
      <w:proofErr w:type="gramStart"/>
      <w:r w:rsidRPr="00FE171D">
        <w:rPr>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F835AE" w:rsidRPr="00FE171D" w:rsidRDefault="00F835AE" w:rsidP="00F835AE">
      <w:pPr>
        <w:autoSpaceDE w:val="0"/>
        <w:autoSpaceDN w:val="0"/>
        <w:adjustRightInd w:val="0"/>
        <w:ind w:firstLine="540"/>
        <w:jc w:val="both"/>
        <w:rPr>
          <w:szCs w:val="24"/>
        </w:rPr>
      </w:pPr>
      <w:r w:rsidRPr="00FE171D">
        <w:rPr>
          <w:szCs w:val="24"/>
        </w:rPr>
        <w:t>а) в случае, если цена контракта не превышает начальную (максимальную) цену контракта:</w:t>
      </w:r>
    </w:p>
    <w:p w:rsidR="00F835AE" w:rsidRPr="00FE171D" w:rsidRDefault="00F835AE" w:rsidP="00F835AE">
      <w:pPr>
        <w:autoSpaceDE w:val="0"/>
        <w:autoSpaceDN w:val="0"/>
        <w:adjustRightInd w:val="0"/>
        <w:ind w:firstLine="540"/>
        <w:jc w:val="both"/>
        <w:rPr>
          <w:szCs w:val="24"/>
        </w:rPr>
      </w:pPr>
      <w:r w:rsidRPr="00FE171D">
        <w:rPr>
          <w:szCs w:val="24"/>
        </w:rPr>
        <w:t>10 процентов начальной (максимальной) цены контракта, если цена контракта не превышает 3 млн. рублей;</w:t>
      </w:r>
    </w:p>
    <w:p w:rsidR="00F835AE" w:rsidRPr="00FE171D" w:rsidRDefault="00F835AE" w:rsidP="00F835AE">
      <w:pPr>
        <w:autoSpaceDE w:val="0"/>
        <w:autoSpaceDN w:val="0"/>
        <w:adjustRightInd w:val="0"/>
        <w:ind w:firstLine="540"/>
        <w:jc w:val="both"/>
        <w:rPr>
          <w:szCs w:val="24"/>
        </w:rPr>
      </w:pPr>
      <w:r w:rsidRPr="00FE171D">
        <w:rPr>
          <w:szCs w:val="24"/>
        </w:rPr>
        <w:t>5 процентов начальной (максимальной) цены контракта, если цена контракта составляет от 3 млн. рублей до 50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1 процент начальной (максимальной) цены контракта, если цена контракта составляет от 50 млн. рублей до 100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б) в случае, если цена контракта превышает начальную (максимальную) цену контракта:</w:t>
      </w:r>
    </w:p>
    <w:p w:rsidR="00F835AE" w:rsidRPr="00FE171D" w:rsidRDefault="00F835AE" w:rsidP="00F835AE">
      <w:pPr>
        <w:autoSpaceDE w:val="0"/>
        <w:autoSpaceDN w:val="0"/>
        <w:adjustRightInd w:val="0"/>
        <w:ind w:firstLine="540"/>
        <w:jc w:val="both"/>
        <w:rPr>
          <w:szCs w:val="24"/>
        </w:rPr>
      </w:pPr>
      <w:r w:rsidRPr="00FE171D">
        <w:rPr>
          <w:szCs w:val="24"/>
        </w:rPr>
        <w:t>10 процентов цены контракта, если цена контракта не превышает 3 млн. рублей;</w:t>
      </w:r>
    </w:p>
    <w:p w:rsidR="00F835AE" w:rsidRPr="00FE171D" w:rsidRDefault="00F835AE" w:rsidP="00F835AE">
      <w:pPr>
        <w:autoSpaceDE w:val="0"/>
        <w:autoSpaceDN w:val="0"/>
        <w:adjustRightInd w:val="0"/>
        <w:ind w:firstLine="540"/>
        <w:jc w:val="both"/>
        <w:rPr>
          <w:szCs w:val="24"/>
        </w:rPr>
      </w:pPr>
      <w:r w:rsidRPr="00FE171D">
        <w:rPr>
          <w:szCs w:val="24"/>
        </w:rPr>
        <w:t>5 процентов цены контракта, если цена контракта составляет от 3 млн. рублей до 50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1 процент цены контракта, если цена контракта составляет от 50 млн. рублей до 100 млн. рублей (включительно).</w:t>
      </w:r>
    </w:p>
    <w:p w:rsidR="00F835AE" w:rsidRPr="00FE171D" w:rsidRDefault="00F835AE" w:rsidP="00F835AE">
      <w:pPr>
        <w:autoSpaceDE w:val="0"/>
        <w:autoSpaceDN w:val="0"/>
        <w:adjustRightInd w:val="0"/>
        <w:ind w:firstLine="540"/>
        <w:jc w:val="both"/>
        <w:rPr>
          <w:szCs w:val="24"/>
        </w:rPr>
      </w:pPr>
      <w:r>
        <w:rPr>
          <w:szCs w:val="24"/>
        </w:rPr>
        <w:t>7.</w:t>
      </w:r>
      <w:r w:rsidRPr="00FE171D">
        <w:rPr>
          <w:szCs w:val="24"/>
        </w:rPr>
        <w:t>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835AE" w:rsidRPr="00FE171D" w:rsidRDefault="00F835AE" w:rsidP="00F835AE">
      <w:pPr>
        <w:autoSpaceDE w:val="0"/>
        <w:autoSpaceDN w:val="0"/>
        <w:adjustRightInd w:val="0"/>
        <w:ind w:firstLine="540"/>
        <w:jc w:val="both"/>
        <w:rPr>
          <w:szCs w:val="24"/>
        </w:rPr>
      </w:pPr>
      <w:r w:rsidRPr="00FE171D">
        <w:rPr>
          <w:szCs w:val="24"/>
        </w:rPr>
        <w:t>а) 1000 рублей, если цена контракта не превышает 3 млн. рублей;</w:t>
      </w:r>
    </w:p>
    <w:p w:rsidR="00F835AE" w:rsidRPr="00FE171D" w:rsidRDefault="00F835AE" w:rsidP="00F835AE">
      <w:pPr>
        <w:autoSpaceDE w:val="0"/>
        <w:autoSpaceDN w:val="0"/>
        <w:adjustRightInd w:val="0"/>
        <w:ind w:firstLine="540"/>
        <w:jc w:val="both"/>
        <w:rPr>
          <w:szCs w:val="24"/>
        </w:rPr>
      </w:pPr>
      <w:r w:rsidRPr="00FE171D">
        <w:rPr>
          <w:szCs w:val="24"/>
        </w:rPr>
        <w:t>б) 5000 рублей, если цена контракта составляет от 3 млн. рублей до 50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в) 10000 рублей, если цена контракта составляет от 50 млн. рублей до 100 млн. рублей (включительно);</w:t>
      </w:r>
    </w:p>
    <w:p w:rsidR="00F835AE" w:rsidRPr="00FE171D" w:rsidRDefault="00F835AE" w:rsidP="00F835AE">
      <w:pPr>
        <w:autoSpaceDE w:val="0"/>
        <w:autoSpaceDN w:val="0"/>
        <w:adjustRightInd w:val="0"/>
        <w:ind w:firstLine="540"/>
        <w:jc w:val="both"/>
        <w:rPr>
          <w:szCs w:val="24"/>
        </w:rPr>
      </w:pPr>
      <w:r w:rsidRPr="00FE171D">
        <w:rPr>
          <w:szCs w:val="24"/>
        </w:rPr>
        <w:t>г) 100000 рублей, если цена контракта превышает 100 млн. рублей.</w:t>
      </w:r>
    </w:p>
    <w:p w:rsidR="00F835AE" w:rsidRPr="00FE171D" w:rsidRDefault="00F835AE" w:rsidP="00F835AE">
      <w:pPr>
        <w:autoSpaceDE w:val="0"/>
        <w:autoSpaceDN w:val="0"/>
        <w:adjustRightInd w:val="0"/>
        <w:ind w:firstLine="540"/>
        <w:jc w:val="both"/>
        <w:rPr>
          <w:szCs w:val="24"/>
        </w:rPr>
      </w:pPr>
      <w:r>
        <w:rPr>
          <w:szCs w:val="24"/>
        </w:rPr>
        <w:t>7.</w:t>
      </w:r>
      <w:r w:rsidRPr="00FE171D">
        <w:rPr>
          <w:szCs w:val="24"/>
        </w:rPr>
        <w:t>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835AE" w:rsidRPr="00FE171D" w:rsidRDefault="00F835AE" w:rsidP="00F835AE">
      <w:pPr>
        <w:autoSpaceDE w:val="0"/>
        <w:autoSpaceDN w:val="0"/>
        <w:adjustRightInd w:val="0"/>
        <w:ind w:firstLine="540"/>
        <w:jc w:val="both"/>
        <w:rPr>
          <w:szCs w:val="24"/>
        </w:rPr>
      </w:pPr>
      <w:bookmarkStart w:id="2" w:name="Par33"/>
      <w:bookmarkEnd w:id="2"/>
      <w:r>
        <w:rPr>
          <w:szCs w:val="24"/>
        </w:rPr>
        <w:t>7.</w:t>
      </w:r>
      <w:r w:rsidRPr="00FE171D">
        <w:rPr>
          <w:szCs w:val="24"/>
        </w:rPr>
        <w:t xml:space="preserve">11. </w:t>
      </w:r>
      <w:proofErr w:type="gramStart"/>
      <w:r w:rsidRPr="00FE171D">
        <w:rPr>
          <w:szCs w:val="24"/>
        </w:rPr>
        <w:t xml:space="preserve">В случае если в соответствии с </w:t>
      </w:r>
      <w:hyperlink r:id="rId12" w:history="1">
        <w:r w:rsidRPr="00FE171D">
          <w:rPr>
            <w:szCs w:val="24"/>
          </w:rPr>
          <w:t>частью 6 статьи 30</w:t>
        </w:r>
      </w:hyperlink>
      <w:r w:rsidRPr="00FE171D">
        <w:rPr>
          <w:szCs w:val="24"/>
        </w:rPr>
        <w:t xml:space="preserve"> </w:t>
      </w:r>
      <w:r w:rsidRPr="00FE171D">
        <w:rPr>
          <w:iCs/>
          <w:szCs w:val="24"/>
          <w:lang w:eastAsia="ru-RU"/>
        </w:rPr>
        <w:t>Федерального закона № 44-ФЗ</w:t>
      </w:r>
      <w:r w:rsidRPr="00FE171D">
        <w:rPr>
          <w:szCs w:val="24"/>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w:t>
      </w:r>
      <w:r w:rsidRPr="00FE171D">
        <w:rPr>
          <w:szCs w:val="24"/>
        </w:rPr>
        <w:lastRenderedPageBreak/>
        <w:t>штрафа, штраф устанавливается в размере 5 процентов объема такого привлечения, установленного контрактом.</w:t>
      </w:r>
      <w:proofErr w:type="gramEnd"/>
    </w:p>
    <w:p w:rsidR="00F835AE" w:rsidRPr="00FE171D" w:rsidRDefault="00F835AE" w:rsidP="00F835AE">
      <w:pPr>
        <w:autoSpaceDE w:val="0"/>
        <w:autoSpaceDN w:val="0"/>
        <w:adjustRightInd w:val="0"/>
        <w:ind w:firstLine="567"/>
        <w:jc w:val="both"/>
        <w:rPr>
          <w:szCs w:val="24"/>
        </w:rPr>
      </w:pPr>
      <w:r>
        <w:rPr>
          <w:szCs w:val="24"/>
        </w:rPr>
        <w:t>7.</w:t>
      </w:r>
      <w:r w:rsidRPr="00FE171D">
        <w:rPr>
          <w:szCs w:val="24"/>
        </w:rPr>
        <w:t>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835AE" w:rsidRPr="00FE171D" w:rsidRDefault="00F835AE" w:rsidP="00F835AE">
      <w:pPr>
        <w:autoSpaceDE w:val="0"/>
        <w:autoSpaceDN w:val="0"/>
        <w:adjustRightInd w:val="0"/>
        <w:ind w:firstLine="540"/>
        <w:jc w:val="both"/>
        <w:rPr>
          <w:szCs w:val="24"/>
        </w:rPr>
      </w:pPr>
      <w:r>
        <w:rPr>
          <w:szCs w:val="24"/>
        </w:rPr>
        <w:t>7.</w:t>
      </w:r>
      <w:r w:rsidRPr="00FE171D">
        <w:rPr>
          <w:szCs w:val="24"/>
        </w:rPr>
        <w:t>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35AE" w:rsidRPr="00FE171D" w:rsidRDefault="00F835AE" w:rsidP="00F835AE">
      <w:pPr>
        <w:autoSpaceDE w:val="0"/>
        <w:autoSpaceDN w:val="0"/>
        <w:adjustRightInd w:val="0"/>
        <w:ind w:firstLine="567"/>
        <w:jc w:val="both"/>
        <w:rPr>
          <w:szCs w:val="24"/>
        </w:rPr>
      </w:pPr>
      <w:r>
        <w:rPr>
          <w:szCs w:val="24"/>
        </w:rPr>
        <w:t>7.</w:t>
      </w:r>
      <w:r w:rsidRPr="00FE171D">
        <w:rPr>
          <w:szCs w:val="24"/>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C7D73" w:rsidRPr="008834C8" w:rsidRDefault="008C7D73" w:rsidP="008C7D73">
      <w:pPr>
        <w:autoSpaceDE w:val="0"/>
        <w:autoSpaceDN w:val="0"/>
        <w:adjustRightInd w:val="0"/>
        <w:ind w:right="-92"/>
        <w:jc w:val="center"/>
        <w:rPr>
          <w:rFonts w:eastAsia="Calibri"/>
          <w:b/>
          <w:bCs/>
          <w:szCs w:val="24"/>
        </w:rPr>
      </w:pPr>
      <w:r w:rsidRPr="008834C8">
        <w:rPr>
          <w:rFonts w:eastAsia="Calibri"/>
          <w:b/>
          <w:bCs/>
          <w:szCs w:val="24"/>
        </w:rPr>
        <w:t>8. Порядок расторжения Контракта</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8.1. Контракт может быть расторгнут:</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по соглашению Сторон;</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в судебном порядке;</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в случае одностороннего отказа Стороны от исполнения контракта.</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xml:space="preserve">8.2. </w:t>
      </w:r>
      <w:r>
        <w:rPr>
          <w:rFonts w:eastAsia="Calibri"/>
          <w:szCs w:val="24"/>
        </w:rPr>
        <w:t>Заказчик</w:t>
      </w:r>
      <w:r w:rsidRPr="008834C8">
        <w:rPr>
          <w:rFonts w:eastAsia="Calibri"/>
          <w:szCs w:val="24"/>
        </w:rPr>
        <w:t xml:space="preserve"> вправе обратиться </w:t>
      </w:r>
      <w:proofErr w:type="gramStart"/>
      <w:r w:rsidRPr="008834C8">
        <w:rPr>
          <w:rFonts w:eastAsia="Calibri"/>
          <w:szCs w:val="24"/>
        </w:rPr>
        <w:t>в суд в установленном действующим законодательством Российской Федерации порядке с требованием о расторжении Контракта в следующих случаях</w:t>
      </w:r>
      <w:proofErr w:type="gramEnd"/>
      <w:r w:rsidRPr="008834C8">
        <w:rPr>
          <w:rFonts w:eastAsia="Calibri"/>
          <w:szCs w:val="24"/>
        </w:rPr>
        <w:t>:</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8.2.1. при существенном нарушении Контракта Поставщиком;</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8.2.2. в случае просрочки поставки Товара (партии товара) более чем на 10 календарных дней;</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xml:space="preserve">8.2.4. установления недостоверности сведений, содержащихся в документах, представленных Поставщиком на этапе размещения </w:t>
      </w:r>
      <w:r>
        <w:rPr>
          <w:rFonts w:eastAsia="Calibri"/>
          <w:szCs w:val="24"/>
        </w:rPr>
        <w:t>заказа</w:t>
      </w:r>
      <w:r w:rsidRPr="008834C8">
        <w:rPr>
          <w:rFonts w:eastAsia="Calibri"/>
          <w:szCs w:val="24"/>
        </w:rPr>
        <w:t>, указанного в преамбуле Контракта;</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xml:space="preserve">8.2.5. установления факта предоставления недостоверной (поддельной) </w:t>
      </w:r>
      <w:r>
        <w:rPr>
          <w:rFonts w:eastAsia="Calibri"/>
          <w:szCs w:val="24"/>
        </w:rPr>
        <w:t xml:space="preserve">независимой </w:t>
      </w:r>
      <w:r w:rsidRPr="008834C8">
        <w:rPr>
          <w:rFonts w:eastAsia="Calibri"/>
          <w:szCs w:val="24"/>
        </w:rPr>
        <w:t xml:space="preserve">гарантии или содержащихся в ней сведений, а также предоставление </w:t>
      </w:r>
      <w:r>
        <w:rPr>
          <w:rFonts w:eastAsia="Calibri"/>
          <w:szCs w:val="24"/>
        </w:rPr>
        <w:t>независимой</w:t>
      </w:r>
      <w:r w:rsidRPr="008834C8">
        <w:rPr>
          <w:rFonts w:eastAsia="Calibri"/>
          <w:szCs w:val="24"/>
        </w:rPr>
        <w:t xml:space="preserve"> гарантии, не соответствующей требованиям настоящего Контракта </w:t>
      </w:r>
      <w:r w:rsidRPr="008834C8">
        <w:rPr>
          <w:rFonts w:eastAsia="Calibri"/>
          <w:i/>
          <w:iCs/>
          <w:szCs w:val="24"/>
        </w:rPr>
        <w:t xml:space="preserve">(в случае предоставления Поставщиком обеспечения настоящего Контракта в виде </w:t>
      </w:r>
      <w:r>
        <w:rPr>
          <w:rFonts w:eastAsia="Calibri"/>
          <w:i/>
          <w:iCs/>
          <w:szCs w:val="24"/>
        </w:rPr>
        <w:t>независимой</w:t>
      </w:r>
      <w:r w:rsidRPr="008834C8">
        <w:rPr>
          <w:rFonts w:eastAsia="Calibri"/>
          <w:i/>
          <w:iCs/>
          <w:szCs w:val="24"/>
        </w:rPr>
        <w:t xml:space="preserve"> гарантии)</w:t>
      </w:r>
      <w:r w:rsidRPr="008834C8">
        <w:rPr>
          <w:rFonts w:eastAsia="Calibri"/>
          <w:szCs w:val="24"/>
        </w:rPr>
        <w:t>;</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8.2.8. в иных случаях, предусмотренных законодательством РФ.</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xml:space="preserve">8.3. </w:t>
      </w:r>
      <w:r>
        <w:rPr>
          <w:rFonts w:eastAsia="Calibri"/>
          <w:szCs w:val="24"/>
        </w:rPr>
        <w:t>Заказчик</w:t>
      </w:r>
      <w:r w:rsidRPr="008834C8">
        <w:rPr>
          <w:rFonts w:eastAsia="Calibri"/>
          <w:szCs w:val="24"/>
        </w:rPr>
        <w:t xml:space="preserve"> вправе принять решение об одностороннем отказе от исполнения Контракта в следующих случаях:</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8.3.</w:t>
      </w:r>
      <w:r>
        <w:rPr>
          <w:rFonts w:eastAsia="Calibri"/>
          <w:szCs w:val="24"/>
        </w:rPr>
        <w:t>1</w:t>
      </w:r>
      <w:r w:rsidRPr="008834C8">
        <w:rPr>
          <w:rFonts w:eastAsia="Calibri"/>
          <w:szCs w:val="24"/>
        </w:rPr>
        <w:t>. в случае просрочки поставки Товара более чем на 10 календарных дней.</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8.3.</w:t>
      </w:r>
      <w:r>
        <w:rPr>
          <w:rFonts w:eastAsia="Calibri"/>
          <w:szCs w:val="24"/>
        </w:rPr>
        <w:t>2</w:t>
      </w:r>
      <w:r w:rsidRPr="008834C8">
        <w:rPr>
          <w:rFonts w:eastAsia="Calibri"/>
          <w:szCs w:val="24"/>
        </w:rPr>
        <w:t>.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8C7D73" w:rsidRPr="00913B86" w:rsidRDefault="008C7D73" w:rsidP="008C7D73">
      <w:pPr>
        <w:autoSpaceDE w:val="0"/>
        <w:autoSpaceDN w:val="0"/>
        <w:adjustRightInd w:val="0"/>
        <w:ind w:right="-92"/>
        <w:jc w:val="both"/>
        <w:rPr>
          <w:rFonts w:eastAsia="Calibri"/>
          <w:szCs w:val="24"/>
        </w:rPr>
      </w:pPr>
      <w:r w:rsidRPr="008834C8">
        <w:rPr>
          <w:rFonts w:eastAsia="Calibri"/>
          <w:szCs w:val="24"/>
        </w:rPr>
        <w:t>8.3.</w:t>
      </w:r>
      <w:r>
        <w:rPr>
          <w:rFonts w:eastAsia="Calibri"/>
          <w:szCs w:val="24"/>
        </w:rPr>
        <w:t>3</w:t>
      </w:r>
      <w:r w:rsidRPr="008834C8">
        <w:rPr>
          <w:rFonts w:eastAsia="Calibri"/>
          <w:szCs w:val="24"/>
        </w:rPr>
        <w:t>. установления факта предоставления недо</w:t>
      </w:r>
      <w:r>
        <w:rPr>
          <w:rFonts w:eastAsia="Calibri"/>
          <w:szCs w:val="24"/>
        </w:rPr>
        <w:t>стоверной (поддельной) независимой</w:t>
      </w:r>
      <w:r w:rsidRPr="008834C8">
        <w:rPr>
          <w:rFonts w:eastAsia="Calibri"/>
          <w:szCs w:val="24"/>
        </w:rPr>
        <w:t xml:space="preserve"> гарантии или содержащихся </w:t>
      </w:r>
      <w:r w:rsidRPr="00913B86">
        <w:rPr>
          <w:rFonts w:eastAsia="Calibri"/>
          <w:szCs w:val="24"/>
        </w:rPr>
        <w:t xml:space="preserve">в ней сведений, а также предоставление независимой гарантии, не соответствующей требованиям настоящего Контракта </w:t>
      </w:r>
      <w:r w:rsidRPr="00913B86">
        <w:rPr>
          <w:rFonts w:eastAsia="Calibri"/>
          <w:i/>
          <w:iCs/>
          <w:szCs w:val="24"/>
        </w:rPr>
        <w:t>(в случае предоставления Поставщиком обеспечения настоящего Контракта в виде независимой гарантии)</w:t>
      </w:r>
      <w:r w:rsidRPr="00913B86">
        <w:rPr>
          <w:rFonts w:eastAsia="Calibri"/>
          <w:szCs w:val="24"/>
        </w:rPr>
        <w:t>.</w:t>
      </w:r>
    </w:p>
    <w:p w:rsidR="008C7D73" w:rsidRPr="00913B86" w:rsidRDefault="008C7D73" w:rsidP="008C7D73">
      <w:pPr>
        <w:autoSpaceDE w:val="0"/>
        <w:autoSpaceDN w:val="0"/>
        <w:adjustRightInd w:val="0"/>
        <w:ind w:right="-92"/>
        <w:jc w:val="both"/>
        <w:rPr>
          <w:rFonts w:eastAsia="Calibri"/>
          <w:szCs w:val="24"/>
        </w:rPr>
      </w:pPr>
      <w:r w:rsidRPr="00913B86">
        <w:rPr>
          <w:rFonts w:eastAsia="Calibri"/>
          <w:szCs w:val="24"/>
        </w:rPr>
        <w:t>8.3.4.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8C7D73" w:rsidRPr="00913B86" w:rsidRDefault="008C7D73" w:rsidP="008C7D73">
      <w:pPr>
        <w:autoSpaceDE w:val="0"/>
        <w:autoSpaceDN w:val="0"/>
        <w:adjustRightInd w:val="0"/>
        <w:ind w:right="-92"/>
        <w:jc w:val="both"/>
        <w:rPr>
          <w:rFonts w:eastAsia="Calibri"/>
          <w:szCs w:val="24"/>
        </w:rPr>
      </w:pPr>
      <w:r w:rsidRPr="00913B86">
        <w:rPr>
          <w:rFonts w:eastAsia="Calibri"/>
          <w:szCs w:val="24"/>
        </w:rPr>
        <w:t>8.3.5.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C7D73" w:rsidRPr="00913B86" w:rsidRDefault="008C7D73" w:rsidP="008C7D73">
      <w:pPr>
        <w:autoSpaceDE w:val="0"/>
        <w:autoSpaceDN w:val="0"/>
        <w:adjustRightInd w:val="0"/>
        <w:ind w:right="-92"/>
        <w:jc w:val="both"/>
        <w:rPr>
          <w:rFonts w:eastAsia="Calibri"/>
          <w:szCs w:val="24"/>
        </w:rPr>
      </w:pPr>
      <w:r w:rsidRPr="00913B86">
        <w:rPr>
          <w:rFonts w:eastAsia="Calibri"/>
          <w:szCs w:val="24"/>
        </w:rPr>
        <w:lastRenderedPageBreak/>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r>
        <w:rPr>
          <w:rFonts w:eastAsia="Calibri"/>
          <w:szCs w:val="24"/>
        </w:rPr>
        <w:t xml:space="preserve"> </w:t>
      </w:r>
      <w:r w:rsidRPr="00913B86">
        <w:rPr>
          <w:rFonts w:eastAsia="Calibri"/>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913B86">
        <w:rPr>
          <w:rFonts w:eastAsia="Calibri"/>
          <w:szCs w:val="24"/>
        </w:rPr>
        <w:t>и</w:t>
      </w:r>
      <w:proofErr w:type="gramEnd"/>
      <w:r w:rsidRPr="00913B86">
        <w:rPr>
          <w:rFonts w:eastAsia="Calibri"/>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C7D73" w:rsidRDefault="008C7D73" w:rsidP="008C7D73">
      <w:pPr>
        <w:shd w:val="clear" w:color="auto" w:fill="FFFFFF"/>
        <w:jc w:val="both"/>
        <w:rPr>
          <w:szCs w:val="24"/>
          <w:lang w:eastAsia="ru-RU"/>
        </w:rPr>
      </w:pPr>
      <w:r w:rsidRPr="00913B86">
        <w:rPr>
          <w:szCs w:val="24"/>
          <w:lang w:eastAsia="ru-RU"/>
        </w:rPr>
        <w:t>8.5</w:t>
      </w:r>
      <w:r w:rsidRPr="00BA397E">
        <w:rPr>
          <w:szCs w:val="24"/>
          <w:lang w:eastAsia="ru-RU"/>
        </w:rPr>
        <w:t xml:space="preserve">. </w:t>
      </w:r>
      <w:r w:rsidRPr="00FE171D">
        <w:rPr>
          <w:szCs w:val="24"/>
          <w:lang w:eastAsia="ru-RU"/>
        </w:rPr>
        <w:t xml:space="preserve">Расторжение Контракта допускается </w:t>
      </w:r>
      <w:r>
        <w:rPr>
          <w:szCs w:val="24"/>
          <w:lang w:eastAsia="ru-RU"/>
        </w:rPr>
        <w:t xml:space="preserve">в соответствии со </w:t>
      </w:r>
      <w:r w:rsidRPr="00FE171D">
        <w:rPr>
          <w:szCs w:val="24"/>
          <w:lang w:eastAsia="ru-RU"/>
        </w:rPr>
        <w:t xml:space="preserve">статьей 95 </w:t>
      </w:r>
      <w:r w:rsidRPr="00FE171D">
        <w:rPr>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szCs w:val="24"/>
          <w:lang w:eastAsia="ru-RU"/>
        </w:rPr>
        <w:t xml:space="preserve">.  </w:t>
      </w:r>
    </w:p>
    <w:p w:rsidR="008C7D73" w:rsidRPr="00BA397E" w:rsidRDefault="008C7D73" w:rsidP="008C7D73">
      <w:pPr>
        <w:shd w:val="clear" w:color="auto" w:fill="FFFFFF"/>
        <w:jc w:val="both"/>
        <w:rPr>
          <w:szCs w:val="24"/>
          <w:lang w:eastAsia="ru-RU"/>
        </w:rPr>
      </w:pPr>
      <w:r>
        <w:rPr>
          <w:szCs w:val="24"/>
          <w:lang w:eastAsia="ru-RU"/>
        </w:rPr>
        <w:t>8.6</w:t>
      </w:r>
      <w:r w:rsidRPr="00BA397E">
        <w:rPr>
          <w:szCs w:val="24"/>
          <w:lang w:eastAsia="ru-RU"/>
        </w:rPr>
        <w:t>. Поставщик (подрядчик, исполнитель) вправе принять решение об одностороннем отказе</w:t>
      </w:r>
      <w:r>
        <w:rPr>
          <w:szCs w:val="24"/>
          <w:lang w:eastAsia="ru-RU"/>
        </w:rPr>
        <w:t xml:space="preserve"> </w:t>
      </w:r>
      <w:r w:rsidRPr="00BA397E">
        <w:rPr>
          <w:szCs w:val="24"/>
          <w:lang w:eastAsia="ru-RU"/>
        </w:rPr>
        <w:t>от исполнения контракта по основаниям, предусмотренным</w:t>
      </w:r>
      <w:r w:rsidR="009C0924">
        <w:rPr>
          <w:szCs w:val="24"/>
          <w:lang w:eastAsia="ru-RU"/>
        </w:rPr>
        <w:t xml:space="preserve"> </w:t>
      </w:r>
      <w:r w:rsidRPr="00BA397E">
        <w:rPr>
          <w:szCs w:val="24"/>
          <w:lang w:eastAsia="ru-RU"/>
        </w:rPr>
        <w:t>Гражданским </w:t>
      </w:r>
      <w:hyperlink r:id="rId13" w:history="1">
        <w:r w:rsidRPr="00913B86">
          <w:rPr>
            <w:color w:val="1A0DAB"/>
            <w:szCs w:val="24"/>
            <w:u w:val="single"/>
            <w:lang w:eastAsia="ru-RU"/>
          </w:rPr>
          <w:t>кодексом</w:t>
        </w:r>
      </w:hyperlink>
      <w:r w:rsidRPr="00BA397E">
        <w:rPr>
          <w:szCs w:val="24"/>
          <w:lang w:eastAsia="ru-RU"/>
        </w:rPr>
        <w:t>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8C7D73" w:rsidRPr="00BA397E" w:rsidRDefault="008C7D73" w:rsidP="008C7D73">
      <w:pPr>
        <w:jc w:val="both"/>
        <w:rPr>
          <w:szCs w:val="24"/>
          <w:lang w:eastAsia="ru-RU"/>
        </w:rPr>
      </w:pPr>
      <w:r>
        <w:rPr>
          <w:szCs w:val="24"/>
          <w:lang w:eastAsia="ru-RU"/>
        </w:rPr>
        <w:t>8.7</w:t>
      </w:r>
      <w:r w:rsidRPr="00BA397E">
        <w:rPr>
          <w:szCs w:val="24"/>
          <w:lang w:eastAsia="ru-RU"/>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C7D73" w:rsidRPr="008834C8" w:rsidRDefault="008C7D73" w:rsidP="008C7D73">
      <w:pPr>
        <w:jc w:val="both"/>
        <w:rPr>
          <w:szCs w:val="24"/>
        </w:rPr>
      </w:pPr>
      <w:r>
        <w:rPr>
          <w:szCs w:val="24"/>
        </w:rPr>
        <w:t xml:space="preserve">8.8. </w:t>
      </w:r>
      <w:r w:rsidRPr="008834C8">
        <w:rPr>
          <w:szCs w:val="24"/>
        </w:rPr>
        <w:t>При расторжении контракта по обоюдному согласию Стороны опреде</w:t>
      </w:r>
      <w:r w:rsidRPr="008834C8">
        <w:rPr>
          <w:szCs w:val="24"/>
        </w:rPr>
        <w:softHyphen/>
        <w:t>ляют и производят взаиморасчеты по возмещению понесенных затрат и убытков по предмету Контракта.</w:t>
      </w:r>
    </w:p>
    <w:p w:rsidR="008C7D73" w:rsidRPr="008834C8" w:rsidRDefault="008C7D73" w:rsidP="008C7D73">
      <w:pPr>
        <w:autoSpaceDE w:val="0"/>
        <w:autoSpaceDN w:val="0"/>
        <w:adjustRightInd w:val="0"/>
        <w:spacing w:line="360" w:lineRule="auto"/>
        <w:ind w:right="-92"/>
        <w:jc w:val="center"/>
        <w:rPr>
          <w:rFonts w:eastAsia="Calibri"/>
          <w:b/>
          <w:bCs/>
          <w:szCs w:val="24"/>
        </w:rPr>
      </w:pPr>
      <w:r w:rsidRPr="008834C8">
        <w:rPr>
          <w:rFonts w:eastAsia="Calibri"/>
          <w:b/>
          <w:bCs/>
          <w:szCs w:val="24"/>
        </w:rPr>
        <w:t>9. Обеспечение исполнения Контракта</w:t>
      </w:r>
    </w:p>
    <w:p w:rsidR="00621F56" w:rsidRPr="00FE2050" w:rsidRDefault="00621F56" w:rsidP="00621F56">
      <w:pPr>
        <w:widowControl w:val="0"/>
        <w:tabs>
          <w:tab w:val="left" w:pos="426"/>
        </w:tabs>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9.1. Обеспечение исполнения Контракта установлено в размере 5% от цены контракта, что составляет</w:t>
      </w:r>
      <w:proofErr w:type="gramStart"/>
      <w:r w:rsidRPr="00FE2050">
        <w:rPr>
          <w:rFonts w:ascii="Times New Roman CYR" w:hAnsi="Times New Roman CYR" w:cs="Times New Roman CYR"/>
        </w:rPr>
        <w:t xml:space="preserve"> _________ (_______________) </w:t>
      </w:r>
      <w:proofErr w:type="gramEnd"/>
      <w:r w:rsidRPr="00FE2050">
        <w:rPr>
          <w:rFonts w:ascii="Times New Roman CYR" w:hAnsi="Times New Roman CYR" w:cs="Times New Roman CYR"/>
        </w:rPr>
        <w:t>рублей ___ копеек.</w:t>
      </w:r>
    </w:p>
    <w:p w:rsidR="00FB60C2" w:rsidRPr="003F59C7" w:rsidRDefault="00FB60C2" w:rsidP="00FB60C2">
      <w:pPr>
        <w:ind w:firstLine="567"/>
        <w:jc w:val="both"/>
        <w:rPr>
          <w:szCs w:val="24"/>
        </w:rPr>
      </w:pPr>
      <w:r w:rsidRPr="003F59C7">
        <w:rPr>
          <w:szCs w:val="24"/>
        </w:rPr>
        <w:t xml:space="preserve">Если начальная (максимальная) цена Контракта была снижена Поставщиком на 25% </w:t>
      </w:r>
      <w:r>
        <w:rPr>
          <w:szCs w:val="24"/>
        </w:rPr>
        <w:t>, обеспечение предоставляется с учетом положений ст. 37 ФЗ № 44.</w:t>
      </w:r>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9.3.</w:t>
      </w:r>
      <w:r w:rsidRPr="00FE2050">
        <w:rPr>
          <w:rFonts w:ascii="Times New Roman CYR" w:hAnsi="Times New Roman CYR" w:cs="Times New Roman CYR"/>
          <w:b/>
          <w:bCs/>
        </w:rPr>
        <w:t xml:space="preserve"> </w:t>
      </w:r>
      <w:r w:rsidRPr="00FE2050">
        <w:rPr>
          <w:rFonts w:ascii="Times New Roman CYR" w:hAnsi="Times New Roman CYR" w:cs="Times New Roman CYR"/>
        </w:rPr>
        <w:t>Требование о предоставлении обеспечения исполнения Контракта не распространяется на Поставщика, если он является казенным учреждением.</w:t>
      </w:r>
    </w:p>
    <w:p w:rsidR="00621F56" w:rsidRPr="00FE2050" w:rsidRDefault="00621F56" w:rsidP="00621F56">
      <w:pPr>
        <w:widowControl w:val="0"/>
        <w:tabs>
          <w:tab w:val="left" w:pos="426"/>
        </w:tabs>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9.4.</w:t>
      </w:r>
      <w:r w:rsidRPr="00FE2050">
        <w:rPr>
          <w:rFonts w:ascii="Times New Roman CYR" w:hAnsi="Times New Roman CYR" w:cs="Times New Roman CYR"/>
          <w:b/>
          <w:bCs/>
        </w:rPr>
        <w:t xml:space="preserve"> </w:t>
      </w:r>
      <w:r w:rsidRPr="00FE2050">
        <w:rPr>
          <w:rFonts w:ascii="Times New Roman CYR" w:hAnsi="Times New Roman CYR" w:cs="Times New Roman CYR"/>
        </w:rPr>
        <w:t>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b/>
          <w:bCs/>
        </w:rPr>
      </w:pPr>
      <w:r w:rsidRPr="00FE2050">
        <w:rPr>
          <w:rFonts w:ascii="Times New Roman CYR" w:hAnsi="Times New Roman CYR" w:cs="Times New Roman CYR"/>
        </w:rPr>
        <w:t>9.5. Обеспечение исполнения контракта может предоставляться как независимой гарантией, так и  путем внесения денежных средств на лицевой счет.</w:t>
      </w:r>
    </w:p>
    <w:p w:rsidR="00621F56" w:rsidRPr="00FE2050" w:rsidRDefault="00621F56" w:rsidP="00621F56">
      <w:pPr>
        <w:widowControl w:val="0"/>
        <w:autoSpaceDE w:val="0"/>
        <w:autoSpaceDN w:val="0"/>
        <w:adjustRightInd w:val="0"/>
        <w:ind w:firstLine="709"/>
        <w:jc w:val="both"/>
      </w:pPr>
      <w:r w:rsidRPr="00FE2050">
        <w:t>Внесение денежных средств в обеспечение исполнения Контракта осуществляется с использованием следующих реквизитов:</w:t>
      </w:r>
    </w:p>
    <w:p w:rsidR="009C0924" w:rsidRPr="002F607D" w:rsidRDefault="009C0924" w:rsidP="009C0924">
      <w:pPr>
        <w:autoSpaceDE w:val="0"/>
        <w:autoSpaceDN w:val="0"/>
        <w:adjustRightInd w:val="0"/>
        <w:ind w:firstLine="539"/>
        <w:jc w:val="both"/>
      </w:pPr>
      <w:r w:rsidRPr="002F607D">
        <w:t>МИНИСТЕРСТВО ФИНИНСОВ ЗАБАЙКАЛЬСКОГО КРАЯ (ГОСУДАРСТВЕНН</w:t>
      </w:r>
      <w:r>
        <w:t>ОЕ УЧРЕЖДЕНИЕ ЗДРАВООХРАНЕНИЯ "КАЛГАНСКАЯ</w:t>
      </w:r>
      <w:r w:rsidRPr="002F607D">
        <w:t xml:space="preserve"> ЦЕНТРАЛЬНАЯ РАЙОННАЯ БОЛЬНИЦА" </w:t>
      </w:r>
      <w:proofErr w:type="gramStart"/>
      <w:r w:rsidRPr="002F607D">
        <w:t>л</w:t>
      </w:r>
      <w:proofErr w:type="gramEnd"/>
      <w:r w:rsidRPr="002F607D">
        <w:t xml:space="preserve">/с </w:t>
      </w:r>
      <w:r w:rsidRPr="00DF01BA">
        <w:t>20916У80740</w:t>
      </w:r>
      <w:r w:rsidRPr="002F607D">
        <w:t>)</w:t>
      </w:r>
    </w:p>
    <w:p w:rsidR="009C0924" w:rsidRPr="002F607D" w:rsidRDefault="009C0924" w:rsidP="009C0924">
      <w:pPr>
        <w:autoSpaceDE w:val="0"/>
        <w:autoSpaceDN w:val="0"/>
        <w:adjustRightInd w:val="0"/>
        <w:ind w:firstLine="539"/>
        <w:jc w:val="both"/>
      </w:pPr>
      <w:r w:rsidRPr="002F607D">
        <w:t xml:space="preserve">ИНН   </w:t>
      </w:r>
      <w:r w:rsidRPr="00DF01BA">
        <w:t>7507000106</w:t>
      </w:r>
    </w:p>
    <w:p w:rsidR="009C0924" w:rsidRPr="002F607D" w:rsidRDefault="009C0924" w:rsidP="009C0924">
      <w:pPr>
        <w:autoSpaceDE w:val="0"/>
        <w:autoSpaceDN w:val="0"/>
        <w:adjustRightInd w:val="0"/>
        <w:ind w:firstLine="539"/>
        <w:jc w:val="both"/>
      </w:pPr>
      <w:r w:rsidRPr="002F607D">
        <w:t xml:space="preserve">КПП   </w:t>
      </w:r>
      <w:r w:rsidRPr="00DF01BA">
        <w:t>750701001</w:t>
      </w:r>
    </w:p>
    <w:p w:rsidR="009C0924" w:rsidRPr="002F607D" w:rsidRDefault="009C0924" w:rsidP="009C0924">
      <w:pPr>
        <w:autoSpaceDE w:val="0"/>
        <w:autoSpaceDN w:val="0"/>
        <w:adjustRightInd w:val="0"/>
        <w:ind w:firstLine="539"/>
        <w:jc w:val="both"/>
      </w:pPr>
      <w:r w:rsidRPr="002F607D">
        <w:t xml:space="preserve">ОКТМО </w:t>
      </w:r>
      <w:r w:rsidRPr="00DF01BA">
        <w:t>76618433101</w:t>
      </w:r>
    </w:p>
    <w:p w:rsidR="009C0924" w:rsidRDefault="009C0924" w:rsidP="009C0924">
      <w:pPr>
        <w:widowControl w:val="0"/>
        <w:ind w:firstLine="709"/>
        <w:rPr>
          <w:szCs w:val="24"/>
        </w:rPr>
      </w:pPr>
      <w:r>
        <w:rPr>
          <w:szCs w:val="24"/>
        </w:rPr>
        <w:t>Казначейский счет 03224643760000009100</w:t>
      </w:r>
    </w:p>
    <w:p w:rsidR="009C0924" w:rsidRDefault="009C0924" w:rsidP="009C0924">
      <w:pPr>
        <w:widowControl w:val="0"/>
        <w:ind w:firstLine="709"/>
        <w:rPr>
          <w:szCs w:val="24"/>
        </w:rPr>
      </w:pPr>
      <w:r>
        <w:rPr>
          <w:szCs w:val="24"/>
        </w:rPr>
        <w:t>в Отделении Чита Банка России // УФК по Забайкальскому краю г. Чита</w:t>
      </w:r>
    </w:p>
    <w:p w:rsidR="009C0924" w:rsidRDefault="009C0924" w:rsidP="009C0924">
      <w:pPr>
        <w:widowControl w:val="0"/>
        <w:ind w:firstLine="709"/>
        <w:rPr>
          <w:szCs w:val="24"/>
        </w:rPr>
      </w:pPr>
      <w:r>
        <w:rPr>
          <w:szCs w:val="24"/>
        </w:rPr>
        <w:t>БИК 017601329</w:t>
      </w:r>
    </w:p>
    <w:p w:rsidR="009C0924" w:rsidRDefault="009C0924" w:rsidP="009C0924">
      <w:pPr>
        <w:widowControl w:val="0"/>
        <w:ind w:firstLine="709"/>
        <w:rPr>
          <w:szCs w:val="24"/>
        </w:rPr>
      </w:pPr>
      <w:r>
        <w:rPr>
          <w:szCs w:val="24"/>
        </w:rPr>
        <w:t>Единый казначейский счет 40102810945370000063</w:t>
      </w:r>
    </w:p>
    <w:p w:rsidR="009C0924" w:rsidRDefault="009C0924" w:rsidP="009C0924">
      <w:pPr>
        <w:ind w:firstLine="709"/>
        <w:rPr>
          <w:szCs w:val="24"/>
        </w:rPr>
      </w:pPr>
      <w:r>
        <w:rPr>
          <w:szCs w:val="24"/>
        </w:rPr>
        <w:t>КБК 00000000000000000510</w:t>
      </w:r>
    </w:p>
    <w:p w:rsidR="009C0924" w:rsidRDefault="009C0924" w:rsidP="009C0924">
      <w:pPr>
        <w:autoSpaceDE w:val="0"/>
        <w:autoSpaceDN w:val="0"/>
        <w:adjustRightInd w:val="0"/>
        <w:ind w:firstLine="539"/>
        <w:jc w:val="both"/>
      </w:pPr>
      <w:r w:rsidRPr="002F607D">
        <w:lastRenderedPageBreak/>
        <w:t>Назначение платежа – обеспечение исполнения контракта № __</w:t>
      </w:r>
    </w:p>
    <w:p w:rsidR="00621F56" w:rsidRPr="00FE2050" w:rsidRDefault="00621F56" w:rsidP="00621F56">
      <w:pPr>
        <w:autoSpaceDE w:val="0"/>
        <w:autoSpaceDN w:val="0"/>
        <w:adjustRightInd w:val="0"/>
        <w:ind w:firstLine="708"/>
        <w:jc w:val="both"/>
        <w:rPr>
          <w:rFonts w:ascii="Times New Roman CYR" w:hAnsi="Times New Roman CYR" w:cs="Times New Roman CYR"/>
        </w:rPr>
      </w:pPr>
      <w:r w:rsidRPr="00FE2050">
        <w:rPr>
          <w:rFonts w:ascii="Times New Roman CYR" w:hAnsi="Times New Roman CYR" w:cs="Times New Roman CYR"/>
        </w:rPr>
        <w:t>9.6. Способ обеспечения исполнения Контракта определяется Поставщиком самостоятельно.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№44-ФЗ.</w:t>
      </w:r>
    </w:p>
    <w:p w:rsidR="00621F56" w:rsidRPr="00FE2050" w:rsidRDefault="00621F56" w:rsidP="00621F56">
      <w:pPr>
        <w:widowControl w:val="0"/>
        <w:tabs>
          <w:tab w:val="left" w:pos="426"/>
        </w:tabs>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9.7. В случае отзыва у банка, предоставившего независимую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621F56" w:rsidRPr="00FE2050" w:rsidRDefault="00621F56" w:rsidP="00621F56">
      <w:pPr>
        <w:widowControl w:val="0"/>
        <w:tabs>
          <w:tab w:val="left" w:pos="426"/>
        </w:tabs>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15 дней </w:t>
      </w:r>
      <w:proofErr w:type="gramStart"/>
      <w:r w:rsidRPr="00FE2050">
        <w:rPr>
          <w:rFonts w:ascii="Times New Roman CYR" w:hAnsi="Times New Roman CYR" w:cs="Times New Roman CYR"/>
        </w:rPr>
        <w:t>с даты исполнения</w:t>
      </w:r>
      <w:proofErr w:type="gramEnd"/>
      <w:r w:rsidRPr="00FE2050">
        <w:rPr>
          <w:rFonts w:ascii="Times New Roman CYR" w:hAnsi="Times New Roman CYR" w:cs="Times New Roman CYR"/>
        </w:rPr>
        <w:t xml:space="preserve"> Поставщиком обязательств, предусмотренных Контрактом. Денежные средства возвращаются по реквизитам, указанным Поставщиком. </w:t>
      </w:r>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 xml:space="preserve">9.9. </w:t>
      </w:r>
      <w:proofErr w:type="gramStart"/>
      <w:r w:rsidRPr="00FE2050">
        <w:rPr>
          <w:rFonts w:ascii="Times New Roman CYR" w:hAnsi="Times New Roman CYR" w:cs="Times New Roman CYR"/>
        </w:rPr>
        <w:t xml:space="preserve">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roofErr w:type="gramEnd"/>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rPr>
      </w:pPr>
      <w:r w:rsidRPr="00FE2050">
        <w:rPr>
          <w:rFonts w:ascii="Times New Roman CYR" w:hAnsi="Times New Roman CYR" w:cs="Times New Roman CYR"/>
        </w:rPr>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621F56" w:rsidRPr="00FE2050" w:rsidRDefault="00621F56" w:rsidP="00621F56">
      <w:pPr>
        <w:widowControl w:val="0"/>
        <w:autoSpaceDE w:val="0"/>
        <w:autoSpaceDN w:val="0"/>
        <w:adjustRightInd w:val="0"/>
        <w:ind w:firstLine="709"/>
        <w:jc w:val="both"/>
        <w:rPr>
          <w:rFonts w:ascii="Times New Roman CYR" w:hAnsi="Times New Roman CYR" w:cs="Times New Roman CYR"/>
        </w:rPr>
      </w:pPr>
      <w:r>
        <w:rPr>
          <w:rFonts w:ascii="Times New Roman CYR" w:hAnsi="Times New Roman CYR" w:cs="Times New Roman CYR"/>
        </w:rPr>
        <w:t xml:space="preserve">9.12. </w:t>
      </w:r>
      <w:proofErr w:type="gramStart"/>
      <w:r w:rsidRPr="00FE2050">
        <w:rPr>
          <w:rFonts w:ascii="Times New Roman CYR" w:hAnsi="Times New Roman CYR" w:cs="Times New Roman CYR"/>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w:t>
      </w:r>
      <w:proofErr w:type="gramEnd"/>
      <w:r w:rsidRPr="00FE2050">
        <w:rPr>
          <w:rFonts w:ascii="Times New Roman CYR" w:hAnsi="Times New Roman CYR" w:cs="Times New Roman CYR"/>
        </w:rPr>
        <w:t xml:space="preserve">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w:t>
      </w:r>
      <w:proofErr w:type="gramStart"/>
      <w:r w:rsidRPr="00FE2050">
        <w:rPr>
          <w:rFonts w:ascii="Times New Roman CYR" w:hAnsi="Times New Roman CYR" w:cs="Times New Roman CYR"/>
        </w:rPr>
        <w:t>менее начальной</w:t>
      </w:r>
      <w:proofErr w:type="gramEnd"/>
      <w:r w:rsidRPr="00FE2050">
        <w:rPr>
          <w:rFonts w:ascii="Times New Roman CYR" w:hAnsi="Times New Roman CYR" w:cs="Times New Roman CYR"/>
        </w:rPr>
        <w:t xml:space="preserve"> (максимальной) цены контракта, указанной в извещении об осуществлении закупки и документации о закупке».</w:t>
      </w:r>
    </w:p>
    <w:p w:rsidR="008C7D73" w:rsidRPr="008834C8" w:rsidRDefault="008C7D73" w:rsidP="008C7D73">
      <w:pPr>
        <w:suppressAutoHyphens w:val="0"/>
        <w:jc w:val="center"/>
        <w:rPr>
          <w:rFonts w:eastAsia="Calibri"/>
          <w:b/>
          <w:bCs/>
          <w:szCs w:val="24"/>
        </w:rPr>
      </w:pPr>
      <w:r w:rsidRPr="008834C8">
        <w:rPr>
          <w:rFonts w:eastAsia="Calibri"/>
          <w:b/>
          <w:bCs/>
          <w:szCs w:val="24"/>
        </w:rPr>
        <w:t>10. Обстоятельства непреодолимой силы</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 xml:space="preserve">10.1. </w:t>
      </w:r>
      <w:proofErr w:type="gramStart"/>
      <w:r w:rsidRPr="008834C8">
        <w:rPr>
          <w:rFonts w:eastAsia="Calibri"/>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w:t>
      </w:r>
      <w:proofErr w:type="gramEnd"/>
      <w:r w:rsidRPr="008834C8">
        <w:rPr>
          <w:rFonts w:eastAsia="Calibri"/>
          <w:szCs w:val="24"/>
        </w:rPr>
        <w:t>,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lastRenderedPageBreak/>
        <w:t xml:space="preserve">10.2. </w:t>
      </w:r>
      <w:proofErr w:type="gramStart"/>
      <w:r w:rsidRPr="008834C8">
        <w:rPr>
          <w:rFonts w:eastAsia="Calibri"/>
          <w:szCs w:val="24"/>
        </w:rPr>
        <w:t>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w:t>
      </w:r>
      <w:proofErr w:type="gramEnd"/>
      <w:r w:rsidRPr="008834C8">
        <w:rPr>
          <w:rFonts w:eastAsia="Calibri"/>
          <w:szCs w:val="24"/>
        </w:rPr>
        <w:t xml:space="preserve"> расторгнуть Контракт. Если обстоятельства, указанные в п. 10.1, будут длиться более 2 (двух) календарных месяцев </w:t>
      </w:r>
      <w:proofErr w:type="gramStart"/>
      <w:r w:rsidRPr="008834C8">
        <w:rPr>
          <w:rFonts w:eastAsia="Calibri"/>
          <w:szCs w:val="24"/>
        </w:rPr>
        <w:t>с даты</w:t>
      </w:r>
      <w:proofErr w:type="gramEnd"/>
      <w:r w:rsidRPr="008834C8">
        <w:rPr>
          <w:rFonts w:eastAsia="Calibri"/>
          <w:szCs w:val="24"/>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8C7D73" w:rsidRPr="008834C8" w:rsidRDefault="008C7D73" w:rsidP="008C7D73">
      <w:pPr>
        <w:autoSpaceDE w:val="0"/>
        <w:autoSpaceDN w:val="0"/>
        <w:adjustRightInd w:val="0"/>
        <w:ind w:right="-92"/>
        <w:jc w:val="center"/>
        <w:rPr>
          <w:rFonts w:eastAsia="Calibri"/>
          <w:b/>
          <w:bCs/>
          <w:szCs w:val="24"/>
        </w:rPr>
      </w:pPr>
      <w:r w:rsidRPr="008834C8">
        <w:rPr>
          <w:rFonts w:eastAsia="Calibri"/>
          <w:b/>
          <w:bCs/>
          <w:szCs w:val="24"/>
        </w:rPr>
        <w:t>11. Порядок урегулирования споров</w:t>
      </w:r>
    </w:p>
    <w:p w:rsidR="008C7D73" w:rsidRPr="008834C8" w:rsidRDefault="008C7D73" w:rsidP="008C7D73">
      <w:pPr>
        <w:autoSpaceDE w:val="0"/>
        <w:autoSpaceDN w:val="0"/>
        <w:adjustRightInd w:val="0"/>
        <w:ind w:right="-92"/>
        <w:jc w:val="both"/>
        <w:rPr>
          <w:rFonts w:eastAsia="Calibri"/>
          <w:szCs w:val="24"/>
        </w:rPr>
      </w:pPr>
      <w:r w:rsidRPr="008834C8">
        <w:rPr>
          <w:rFonts w:eastAsia="Calibri"/>
          <w:szCs w:val="24"/>
        </w:rPr>
        <w:t>11.1.Споры, вытекающие из настоящего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8C7D73" w:rsidRPr="008834C8" w:rsidRDefault="008C7D73" w:rsidP="008C7D73">
      <w:pPr>
        <w:autoSpaceDE w:val="0"/>
        <w:autoSpaceDN w:val="0"/>
        <w:adjustRightInd w:val="0"/>
        <w:ind w:right="-92"/>
        <w:jc w:val="center"/>
        <w:rPr>
          <w:rFonts w:eastAsia="Calibri"/>
          <w:b/>
          <w:bCs/>
          <w:szCs w:val="24"/>
        </w:rPr>
      </w:pPr>
      <w:r w:rsidRPr="008834C8">
        <w:rPr>
          <w:rFonts w:eastAsia="Calibri"/>
          <w:b/>
          <w:bCs/>
          <w:szCs w:val="24"/>
        </w:rPr>
        <w:t>12. Срок действия, порядок изменения Контракта</w:t>
      </w:r>
    </w:p>
    <w:p w:rsidR="008C7D73" w:rsidRPr="008834C8" w:rsidRDefault="008C7D73" w:rsidP="008C7D73">
      <w:pPr>
        <w:autoSpaceDE w:val="0"/>
        <w:ind w:firstLine="709"/>
        <w:jc w:val="both"/>
        <w:rPr>
          <w:b/>
          <w:szCs w:val="24"/>
        </w:rPr>
      </w:pPr>
      <w:r w:rsidRPr="008834C8">
        <w:rPr>
          <w:szCs w:val="24"/>
        </w:rPr>
        <w:t>12.1. Настоящий контра</w:t>
      </w:r>
      <w:proofErr w:type="gramStart"/>
      <w:r w:rsidRPr="008834C8">
        <w:rPr>
          <w:szCs w:val="24"/>
        </w:rPr>
        <w:t>кт вст</w:t>
      </w:r>
      <w:proofErr w:type="gramEnd"/>
      <w:r w:rsidRPr="008834C8">
        <w:rPr>
          <w:szCs w:val="24"/>
        </w:rPr>
        <w:t xml:space="preserve">упает в силу с момента его подписания и действует до </w:t>
      </w:r>
      <w:r w:rsidRPr="008834C8">
        <w:rPr>
          <w:b/>
          <w:szCs w:val="24"/>
        </w:rPr>
        <w:t>31.12.202</w:t>
      </w:r>
      <w:r w:rsidR="00FB60C2">
        <w:rPr>
          <w:b/>
          <w:szCs w:val="24"/>
        </w:rPr>
        <w:t>4</w:t>
      </w:r>
      <w:r w:rsidRPr="008834C8">
        <w:rPr>
          <w:b/>
          <w:szCs w:val="24"/>
        </w:rPr>
        <w:t xml:space="preserve"> года.</w:t>
      </w:r>
    </w:p>
    <w:p w:rsidR="008C7D73" w:rsidRPr="008834C8" w:rsidRDefault="008C7D73" w:rsidP="008C7D73">
      <w:pPr>
        <w:autoSpaceDE w:val="0"/>
        <w:ind w:firstLine="709"/>
        <w:jc w:val="both"/>
        <w:rPr>
          <w:szCs w:val="24"/>
          <w:shd w:val="clear" w:color="auto" w:fill="FFFFFF"/>
        </w:rPr>
      </w:pPr>
      <w:r w:rsidRPr="008834C8">
        <w:rPr>
          <w:szCs w:val="24"/>
          <w:shd w:val="clear" w:color="auto" w:fill="FFFFFF"/>
        </w:rPr>
        <w:t>Прекращение (окончание) срока действия настоящего Контракта не влечет за собой прекращение обязатель</w:t>
      </w:r>
      <w:proofErr w:type="gramStart"/>
      <w:r w:rsidRPr="008834C8">
        <w:rPr>
          <w:szCs w:val="24"/>
          <w:shd w:val="clear" w:color="auto" w:fill="FFFFFF"/>
        </w:rPr>
        <w:t>ств ст</w:t>
      </w:r>
      <w:proofErr w:type="gramEnd"/>
      <w:r w:rsidRPr="008834C8">
        <w:rPr>
          <w:szCs w:val="24"/>
          <w:shd w:val="clear" w:color="auto" w:fill="FFFFFF"/>
        </w:rPr>
        <w:t>орон по нему, и не освобождает стороны от ответственности за его нарушение, если таковые имели место при исполнении условий настоящего контракта.</w:t>
      </w:r>
    </w:p>
    <w:p w:rsidR="008C7D73" w:rsidRPr="008834C8" w:rsidRDefault="008C7D73" w:rsidP="008C7D73">
      <w:pPr>
        <w:widowControl w:val="0"/>
        <w:autoSpaceDE w:val="0"/>
        <w:autoSpaceDN w:val="0"/>
        <w:adjustRightInd w:val="0"/>
        <w:ind w:firstLine="709"/>
        <w:jc w:val="both"/>
        <w:rPr>
          <w:szCs w:val="24"/>
        </w:rPr>
      </w:pPr>
      <w:r w:rsidRPr="008834C8">
        <w:rPr>
          <w:szCs w:val="24"/>
          <w:shd w:val="clear" w:color="auto" w:fill="FFFFFF"/>
        </w:rPr>
        <w:t>12.2</w:t>
      </w:r>
      <w:r w:rsidRPr="008834C8">
        <w:rPr>
          <w:szCs w:val="24"/>
        </w:rPr>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w:t>
      </w:r>
      <w:r w:rsidR="00C76328">
        <w:rPr>
          <w:szCs w:val="24"/>
        </w:rPr>
        <w:t>.</w:t>
      </w:r>
      <w:r w:rsidRPr="008834C8">
        <w:rPr>
          <w:szCs w:val="24"/>
        </w:rPr>
        <w:t xml:space="preserve"> 95 Федерального Закона № 44-ФЗ. Любые изменения и дополнения к настоящему контракту вносятся </w:t>
      </w:r>
      <w:r>
        <w:rPr>
          <w:szCs w:val="24"/>
        </w:rPr>
        <w:t xml:space="preserve">путем заключения дополнительного соглашения. </w:t>
      </w:r>
    </w:p>
    <w:p w:rsidR="008C7D73" w:rsidRPr="008834C8" w:rsidRDefault="008C7D73" w:rsidP="008C7D73">
      <w:pPr>
        <w:autoSpaceDE w:val="0"/>
        <w:autoSpaceDN w:val="0"/>
        <w:adjustRightInd w:val="0"/>
        <w:ind w:right="-92"/>
        <w:jc w:val="center"/>
        <w:rPr>
          <w:rFonts w:eastAsia="Calibri"/>
          <w:b/>
          <w:bCs/>
          <w:szCs w:val="24"/>
        </w:rPr>
      </w:pPr>
      <w:r w:rsidRPr="008834C8">
        <w:rPr>
          <w:rFonts w:eastAsia="Calibri"/>
          <w:b/>
          <w:bCs/>
          <w:szCs w:val="24"/>
        </w:rPr>
        <w:t>13. Прочие условия</w:t>
      </w:r>
    </w:p>
    <w:p w:rsidR="008C7D73" w:rsidRDefault="008C7D73" w:rsidP="008C7D73">
      <w:pPr>
        <w:widowControl w:val="0"/>
        <w:autoSpaceDE w:val="0"/>
        <w:autoSpaceDN w:val="0"/>
        <w:adjustRightInd w:val="0"/>
        <w:ind w:firstLine="540"/>
        <w:jc w:val="both"/>
        <w:rPr>
          <w:szCs w:val="24"/>
        </w:rPr>
      </w:pPr>
      <w:r w:rsidRPr="008834C8">
        <w:rPr>
          <w:szCs w:val="24"/>
        </w:rPr>
        <w:t xml:space="preserve">13.1. Все уведомления Сторон, </w:t>
      </w:r>
      <w:r>
        <w:rPr>
          <w:szCs w:val="24"/>
        </w:rPr>
        <w:t xml:space="preserve">включая ведение претензионной работы </w:t>
      </w:r>
      <w:r w:rsidRPr="008834C8">
        <w:rPr>
          <w:szCs w:val="24"/>
        </w:rPr>
        <w:t>связанные с исполнением Контракта, направляются</w:t>
      </w:r>
      <w:r>
        <w:rPr>
          <w:szCs w:val="24"/>
        </w:rPr>
        <w:t xml:space="preserve"> в порядке, установленном </w:t>
      </w:r>
      <w:r w:rsidRPr="00084353">
        <w:rPr>
          <w:color w:val="auto"/>
          <w:szCs w:val="24"/>
        </w:rPr>
        <w:t>Федеральн</w:t>
      </w:r>
      <w:r>
        <w:rPr>
          <w:color w:val="auto"/>
          <w:szCs w:val="24"/>
        </w:rPr>
        <w:t>ым</w:t>
      </w:r>
      <w:r w:rsidRPr="00084353">
        <w:rPr>
          <w:color w:val="auto"/>
          <w:szCs w:val="24"/>
        </w:rPr>
        <w:t xml:space="preserve"> закон</w:t>
      </w:r>
      <w:r>
        <w:rPr>
          <w:color w:val="auto"/>
          <w:szCs w:val="24"/>
        </w:rPr>
        <w:t>ом</w:t>
      </w:r>
      <w:r w:rsidRPr="00084353">
        <w:rPr>
          <w:color w:val="auto"/>
          <w:szCs w:val="24"/>
        </w:rPr>
        <w:t xml:space="preserve"> № 44-ФЗ от 05.04.2013г.</w:t>
      </w:r>
      <w:r>
        <w:rPr>
          <w:szCs w:val="24"/>
        </w:rPr>
        <w:t xml:space="preserve"> </w:t>
      </w:r>
    </w:p>
    <w:p w:rsidR="002D1BFC" w:rsidRDefault="002D1BFC" w:rsidP="002D1BFC">
      <w:pPr>
        <w:ind w:firstLine="540"/>
        <w:jc w:val="both"/>
      </w:pPr>
      <w:r w:rsidRPr="00611295">
        <w:t xml:space="preserve">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такой обмен осуществляет с использованием ЕИС путем направления электронных уведомлений. </w:t>
      </w:r>
    </w:p>
    <w:p w:rsidR="002D1BFC" w:rsidRDefault="002D1BFC" w:rsidP="002D1BFC">
      <w:pPr>
        <w:ind w:firstLine="540"/>
        <w:jc w:val="both"/>
      </w:pPr>
      <w:r>
        <w:t>У</w:t>
      </w:r>
      <w:r w:rsidRPr="00611295">
        <w:t>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rsidR="008C7D73" w:rsidRPr="008834C8" w:rsidRDefault="008C7D73" w:rsidP="008C7D73">
      <w:pPr>
        <w:widowControl w:val="0"/>
        <w:autoSpaceDE w:val="0"/>
        <w:autoSpaceDN w:val="0"/>
        <w:adjustRightInd w:val="0"/>
        <w:ind w:firstLine="540"/>
        <w:jc w:val="both"/>
        <w:rPr>
          <w:szCs w:val="24"/>
        </w:rPr>
      </w:pPr>
      <w:r w:rsidRPr="008834C8">
        <w:rPr>
          <w:szCs w:val="24"/>
        </w:rPr>
        <w:t>13.2. Все приложения к Контракту являются его неотъемлемой частью.</w:t>
      </w:r>
    </w:p>
    <w:p w:rsidR="008C7D73" w:rsidRPr="008834C8" w:rsidRDefault="008C7D73" w:rsidP="008C7D73">
      <w:pPr>
        <w:widowControl w:val="0"/>
        <w:autoSpaceDE w:val="0"/>
        <w:autoSpaceDN w:val="0"/>
        <w:adjustRightInd w:val="0"/>
        <w:ind w:firstLine="540"/>
        <w:jc w:val="both"/>
        <w:rPr>
          <w:szCs w:val="24"/>
        </w:rPr>
      </w:pPr>
      <w:r w:rsidRPr="008834C8">
        <w:rPr>
          <w:szCs w:val="24"/>
        </w:rPr>
        <w:t xml:space="preserve">13.3. В случае перемены </w:t>
      </w:r>
      <w:r>
        <w:rPr>
          <w:szCs w:val="24"/>
        </w:rPr>
        <w:t>Заказчика</w:t>
      </w:r>
      <w:r w:rsidRPr="008834C8">
        <w:rPr>
          <w:szCs w:val="24"/>
        </w:rPr>
        <w:t xml:space="preserve"> по Контракту права и обязанности </w:t>
      </w:r>
      <w:r>
        <w:rPr>
          <w:szCs w:val="24"/>
        </w:rPr>
        <w:t>Заказчика</w:t>
      </w:r>
      <w:r w:rsidRPr="008834C8">
        <w:rPr>
          <w:szCs w:val="24"/>
        </w:rPr>
        <w:t xml:space="preserve"> по Контракту переходят к новому заказчику в том же объеме и на тех же условиях.</w:t>
      </w:r>
    </w:p>
    <w:p w:rsidR="008C7D73" w:rsidRPr="008834C8" w:rsidRDefault="008C7D73" w:rsidP="008C7D73">
      <w:pPr>
        <w:widowControl w:val="0"/>
        <w:autoSpaceDE w:val="0"/>
        <w:autoSpaceDN w:val="0"/>
        <w:adjustRightInd w:val="0"/>
        <w:ind w:firstLine="540"/>
        <w:jc w:val="both"/>
        <w:rPr>
          <w:szCs w:val="24"/>
        </w:rPr>
      </w:pPr>
      <w:r w:rsidRPr="008834C8">
        <w:rPr>
          <w:szCs w:val="24"/>
        </w:rPr>
        <w:t>13.4.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8C7D73" w:rsidRPr="008834C8" w:rsidRDefault="008C7D73" w:rsidP="008C7D73">
      <w:pPr>
        <w:widowControl w:val="0"/>
        <w:autoSpaceDE w:val="0"/>
        <w:autoSpaceDN w:val="0"/>
        <w:adjustRightInd w:val="0"/>
        <w:ind w:firstLine="540"/>
        <w:jc w:val="both"/>
        <w:rPr>
          <w:szCs w:val="24"/>
        </w:rPr>
      </w:pPr>
      <w:r w:rsidRPr="008834C8">
        <w:rPr>
          <w:szCs w:val="24"/>
        </w:rPr>
        <w:t>13.5. Во всем, что не предусмотрено Контрактом, Стороны руководствуются действующим законодательством Российской Федерации.</w:t>
      </w:r>
    </w:p>
    <w:p w:rsidR="008C7D73" w:rsidRPr="008834C8" w:rsidRDefault="008C7D73" w:rsidP="008C7D73">
      <w:pPr>
        <w:widowControl w:val="0"/>
        <w:autoSpaceDE w:val="0"/>
        <w:autoSpaceDN w:val="0"/>
        <w:adjustRightInd w:val="0"/>
        <w:ind w:firstLine="540"/>
        <w:jc w:val="both"/>
        <w:rPr>
          <w:szCs w:val="24"/>
        </w:rPr>
      </w:pPr>
      <w:r w:rsidRPr="008834C8">
        <w:rPr>
          <w:szCs w:val="24"/>
        </w:rPr>
        <w:lastRenderedPageBreak/>
        <w:t>13.6. Приложения к Контракту:</w:t>
      </w:r>
    </w:p>
    <w:p w:rsidR="008C7D73" w:rsidRDefault="008C7D73" w:rsidP="008C7D73">
      <w:pPr>
        <w:widowControl w:val="0"/>
        <w:numPr>
          <w:ilvl w:val="0"/>
          <w:numId w:val="2"/>
        </w:numPr>
        <w:suppressAutoHyphens w:val="0"/>
        <w:autoSpaceDE w:val="0"/>
        <w:autoSpaceDN w:val="0"/>
        <w:adjustRightInd w:val="0"/>
        <w:ind w:left="896" w:hanging="357"/>
        <w:rPr>
          <w:szCs w:val="24"/>
        </w:rPr>
      </w:pPr>
      <w:r w:rsidRPr="008834C8">
        <w:rPr>
          <w:szCs w:val="24"/>
        </w:rPr>
        <w:t>Спецификация.</w:t>
      </w:r>
    </w:p>
    <w:p w:rsidR="008C7D73" w:rsidRDefault="008C7D73" w:rsidP="008C7D73">
      <w:pPr>
        <w:widowControl w:val="0"/>
        <w:numPr>
          <w:ilvl w:val="0"/>
          <w:numId w:val="2"/>
        </w:numPr>
        <w:suppressAutoHyphens w:val="0"/>
        <w:autoSpaceDE w:val="0"/>
        <w:autoSpaceDN w:val="0"/>
        <w:adjustRightInd w:val="0"/>
        <w:ind w:left="896" w:hanging="357"/>
        <w:rPr>
          <w:szCs w:val="24"/>
        </w:rPr>
      </w:pPr>
      <w:r>
        <w:rPr>
          <w:szCs w:val="24"/>
        </w:rPr>
        <w:t>Характеристика товара</w:t>
      </w:r>
    </w:p>
    <w:p w:rsidR="008C7D73" w:rsidRPr="008834C8" w:rsidRDefault="008C7D73" w:rsidP="008C7D73">
      <w:pPr>
        <w:widowControl w:val="0"/>
        <w:autoSpaceDE w:val="0"/>
        <w:autoSpaceDN w:val="0"/>
        <w:adjustRightInd w:val="0"/>
        <w:rPr>
          <w:szCs w:val="24"/>
        </w:rPr>
      </w:pPr>
    </w:p>
    <w:p w:rsidR="008C7D73" w:rsidRPr="008834C8" w:rsidRDefault="008C7D73" w:rsidP="008C7D73">
      <w:pPr>
        <w:jc w:val="center"/>
        <w:rPr>
          <w:b/>
          <w:bCs/>
          <w:szCs w:val="24"/>
        </w:rPr>
      </w:pPr>
      <w:r w:rsidRPr="008834C8">
        <w:rPr>
          <w:b/>
          <w:bCs/>
          <w:szCs w:val="24"/>
        </w:rPr>
        <w:t>14. Адреса, реквизиты и подписи Сторон</w:t>
      </w:r>
    </w:p>
    <w:tbl>
      <w:tblPr>
        <w:tblpPr w:leftFromText="180" w:rightFromText="180" w:vertAnchor="text" w:horzAnchor="margin" w:tblpXSpec="center" w:tblpY="152"/>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28"/>
        <w:gridCol w:w="4678"/>
      </w:tblGrid>
      <w:tr w:rsidR="008C7D73" w:rsidRPr="008834C8" w:rsidTr="00C76328">
        <w:trPr>
          <w:trHeight w:val="1975"/>
        </w:trPr>
        <w:tc>
          <w:tcPr>
            <w:tcW w:w="4928" w:type="dxa"/>
          </w:tcPr>
          <w:p w:rsidR="008C7D73" w:rsidRPr="008834C8" w:rsidRDefault="008C7D73" w:rsidP="00FC379A">
            <w:pPr>
              <w:widowControl w:val="0"/>
              <w:jc w:val="center"/>
              <w:rPr>
                <w:b/>
                <w:szCs w:val="24"/>
              </w:rPr>
            </w:pPr>
            <w:r w:rsidRPr="008834C8">
              <w:rPr>
                <w:b/>
                <w:szCs w:val="24"/>
              </w:rPr>
              <w:t>Заказчик</w:t>
            </w:r>
          </w:p>
          <w:p w:rsidR="009C0924" w:rsidRPr="00873C7C" w:rsidRDefault="009C0924" w:rsidP="009C0924">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rsidR="009C0924" w:rsidRPr="00873C7C" w:rsidRDefault="009C0924" w:rsidP="009C0924">
            <w:pPr>
              <w:widowControl w:val="0"/>
              <w:rPr>
                <w:szCs w:val="24"/>
              </w:rPr>
            </w:pPr>
            <w:r w:rsidRPr="00873C7C">
              <w:rPr>
                <w:szCs w:val="24"/>
              </w:rPr>
              <w:t xml:space="preserve">674340, Забайкальский край, </w:t>
            </w:r>
            <w:proofErr w:type="spellStart"/>
            <w:r w:rsidRPr="00873C7C">
              <w:rPr>
                <w:szCs w:val="24"/>
              </w:rPr>
              <w:t>с</w:t>
            </w:r>
            <w:proofErr w:type="gramStart"/>
            <w:r w:rsidRPr="00873C7C">
              <w:rPr>
                <w:szCs w:val="24"/>
              </w:rPr>
              <w:t>.К</w:t>
            </w:r>
            <w:proofErr w:type="gramEnd"/>
            <w:r w:rsidRPr="00873C7C">
              <w:rPr>
                <w:szCs w:val="24"/>
              </w:rPr>
              <w:t>алга</w:t>
            </w:r>
            <w:proofErr w:type="spellEnd"/>
            <w:r w:rsidRPr="00873C7C">
              <w:rPr>
                <w:szCs w:val="24"/>
              </w:rPr>
              <w:t xml:space="preserve">, </w:t>
            </w:r>
            <w:proofErr w:type="spellStart"/>
            <w:r w:rsidRPr="00873C7C">
              <w:rPr>
                <w:szCs w:val="24"/>
              </w:rPr>
              <w:t>ул.Больничная</w:t>
            </w:r>
            <w:proofErr w:type="spellEnd"/>
            <w:r w:rsidRPr="00873C7C">
              <w:rPr>
                <w:szCs w:val="24"/>
              </w:rPr>
              <w:t>, 3.</w:t>
            </w:r>
          </w:p>
          <w:p w:rsidR="009C0924" w:rsidRPr="00873C7C" w:rsidRDefault="009C0924" w:rsidP="009C0924">
            <w:pPr>
              <w:widowControl w:val="0"/>
              <w:rPr>
                <w:szCs w:val="24"/>
              </w:rPr>
            </w:pPr>
            <w:r w:rsidRPr="00873C7C">
              <w:rPr>
                <w:szCs w:val="24"/>
              </w:rPr>
              <w:t>Телефон (30249) 4-13-79</w:t>
            </w:r>
          </w:p>
          <w:p w:rsidR="009C0924" w:rsidRPr="00873C7C" w:rsidRDefault="009C0924" w:rsidP="009C0924">
            <w:pPr>
              <w:widowControl w:val="0"/>
              <w:rPr>
                <w:szCs w:val="24"/>
              </w:rPr>
            </w:pPr>
            <w:r w:rsidRPr="00873C7C">
              <w:rPr>
                <w:szCs w:val="24"/>
                <w:lang w:val="en-US"/>
              </w:rPr>
              <w:t>E</w:t>
            </w:r>
            <w:r w:rsidRPr="00873C7C">
              <w:rPr>
                <w:szCs w:val="24"/>
              </w:rPr>
              <w:t>-</w:t>
            </w:r>
            <w:r w:rsidRPr="00873C7C">
              <w:rPr>
                <w:szCs w:val="24"/>
                <w:lang w:val="en-US"/>
              </w:rPr>
              <w:t>mail</w:t>
            </w:r>
            <w:r w:rsidRPr="00873C7C">
              <w:rPr>
                <w:szCs w:val="24"/>
              </w:rPr>
              <w:t xml:space="preserve">: </w:t>
            </w:r>
            <w:proofErr w:type="spellStart"/>
            <w:r w:rsidRPr="00873C7C">
              <w:rPr>
                <w:szCs w:val="24"/>
                <w:lang w:val="en-US"/>
              </w:rPr>
              <w:t>crbkalga</w:t>
            </w:r>
            <w:proofErr w:type="spellEnd"/>
            <w:r w:rsidRPr="00873C7C">
              <w:rPr>
                <w:szCs w:val="24"/>
              </w:rPr>
              <w:t>@</w:t>
            </w:r>
            <w:r w:rsidRPr="00873C7C">
              <w:rPr>
                <w:szCs w:val="24"/>
                <w:lang w:val="en-US"/>
              </w:rPr>
              <w:t>mail</w:t>
            </w:r>
            <w:r w:rsidRPr="00873C7C">
              <w:rPr>
                <w:szCs w:val="24"/>
              </w:rPr>
              <w:t>.</w:t>
            </w:r>
            <w:proofErr w:type="spellStart"/>
            <w:r w:rsidRPr="00873C7C">
              <w:rPr>
                <w:szCs w:val="24"/>
                <w:lang w:val="en-US"/>
              </w:rPr>
              <w:t>ru</w:t>
            </w:r>
            <w:proofErr w:type="spellEnd"/>
          </w:p>
          <w:p w:rsidR="009C0924" w:rsidRPr="00873C7C" w:rsidRDefault="009C0924" w:rsidP="009C0924">
            <w:pPr>
              <w:widowControl w:val="0"/>
              <w:rPr>
                <w:szCs w:val="24"/>
              </w:rPr>
            </w:pPr>
            <w:proofErr w:type="gramStart"/>
            <w:r w:rsidRPr="00873C7C">
              <w:rPr>
                <w:szCs w:val="24"/>
              </w:rPr>
              <w:t>р</w:t>
            </w:r>
            <w:proofErr w:type="gramEnd"/>
            <w:r w:rsidRPr="00873C7C">
              <w:rPr>
                <w:szCs w:val="24"/>
              </w:rPr>
              <w:t>/с 03224643760000009100</w:t>
            </w:r>
          </w:p>
          <w:p w:rsidR="009C0924" w:rsidRPr="00873C7C" w:rsidRDefault="009C0924" w:rsidP="009C0924">
            <w:pPr>
              <w:widowControl w:val="0"/>
              <w:rPr>
                <w:szCs w:val="24"/>
              </w:rPr>
            </w:pPr>
            <w:r w:rsidRPr="00873C7C">
              <w:rPr>
                <w:szCs w:val="24"/>
              </w:rPr>
              <w:t xml:space="preserve">Банк: ОТДЕЛЕНИЕ ЧИТА БАНКА РОССИИ//УФК по Забайкальскому краю </w:t>
            </w:r>
            <w:proofErr w:type="spellStart"/>
            <w:r w:rsidRPr="00873C7C">
              <w:rPr>
                <w:szCs w:val="24"/>
              </w:rPr>
              <w:t>г</w:t>
            </w:r>
            <w:proofErr w:type="gramStart"/>
            <w:r w:rsidRPr="00873C7C">
              <w:rPr>
                <w:szCs w:val="24"/>
              </w:rPr>
              <w:t>.Ч</w:t>
            </w:r>
            <w:proofErr w:type="gramEnd"/>
            <w:r w:rsidRPr="00873C7C">
              <w:rPr>
                <w:szCs w:val="24"/>
              </w:rPr>
              <w:t>ита</w:t>
            </w:r>
            <w:proofErr w:type="spellEnd"/>
          </w:p>
          <w:p w:rsidR="009C0924" w:rsidRPr="00873C7C" w:rsidRDefault="009C0924" w:rsidP="009C0924">
            <w:pPr>
              <w:widowControl w:val="0"/>
              <w:rPr>
                <w:szCs w:val="24"/>
              </w:rPr>
            </w:pPr>
            <w:r w:rsidRPr="00873C7C">
              <w:rPr>
                <w:szCs w:val="24"/>
              </w:rPr>
              <w:t xml:space="preserve"> </w:t>
            </w:r>
            <w:proofErr w:type="gramStart"/>
            <w:r w:rsidRPr="00873C7C">
              <w:rPr>
                <w:szCs w:val="24"/>
              </w:rPr>
              <w:t>л</w:t>
            </w:r>
            <w:proofErr w:type="gramEnd"/>
            <w:r w:rsidRPr="00873C7C">
              <w:rPr>
                <w:szCs w:val="24"/>
              </w:rPr>
              <w:t>/с 22916У80740</w:t>
            </w:r>
          </w:p>
          <w:p w:rsidR="009C0924" w:rsidRPr="00873C7C" w:rsidRDefault="009C0924" w:rsidP="009C0924">
            <w:pPr>
              <w:widowControl w:val="0"/>
              <w:rPr>
                <w:szCs w:val="24"/>
              </w:rPr>
            </w:pPr>
            <w:r w:rsidRPr="00873C7C">
              <w:rPr>
                <w:szCs w:val="24"/>
              </w:rPr>
              <w:t>БИК 017601329</w:t>
            </w:r>
          </w:p>
          <w:p w:rsidR="009C0924" w:rsidRPr="00873C7C" w:rsidRDefault="009C0924" w:rsidP="009C0924">
            <w:pPr>
              <w:widowControl w:val="0"/>
              <w:rPr>
                <w:szCs w:val="24"/>
              </w:rPr>
            </w:pPr>
            <w:r w:rsidRPr="00873C7C">
              <w:rPr>
                <w:szCs w:val="24"/>
              </w:rPr>
              <w:t>ИНН 7507000106</w:t>
            </w:r>
            <w:r>
              <w:rPr>
                <w:szCs w:val="24"/>
              </w:rPr>
              <w:t xml:space="preserve"> </w:t>
            </w:r>
            <w:r w:rsidRPr="00873C7C">
              <w:rPr>
                <w:szCs w:val="24"/>
              </w:rPr>
              <w:t>КПП 750701001</w:t>
            </w:r>
          </w:p>
          <w:p w:rsidR="009C0924" w:rsidRPr="00873C7C" w:rsidRDefault="009C0924" w:rsidP="009C0924">
            <w:pPr>
              <w:widowControl w:val="0"/>
              <w:rPr>
                <w:szCs w:val="24"/>
              </w:rPr>
            </w:pPr>
            <w:r w:rsidRPr="00873C7C">
              <w:rPr>
                <w:szCs w:val="24"/>
              </w:rPr>
              <w:t>ОГРН 1027500716143</w:t>
            </w:r>
            <w:r>
              <w:rPr>
                <w:szCs w:val="24"/>
              </w:rPr>
              <w:t xml:space="preserve"> </w:t>
            </w:r>
            <w:r w:rsidRPr="00873C7C">
              <w:rPr>
                <w:szCs w:val="24"/>
              </w:rPr>
              <w:t>ОКПО 01950910</w:t>
            </w:r>
          </w:p>
          <w:p w:rsidR="009C0924" w:rsidRPr="00873C7C" w:rsidRDefault="009C0924" w:rsidP="009C0924">
            <w:pPr>
              <w:widowControl w:val="0"/>
              <w:rPr>
                <w:szCs w:val="24"/>
              </w:rPr>
            </w:pPr>
            <w:r w:rsidRPr="00873C7C">
              <w:rPr>
                <w:szCs w:val="24"/>
              </w:rPr>
              <w:t>КД 00000000000000000130</w:t>
            </w:r>
          </w:p>
          <w:p w:rsidR="009C0924" w:rsidRPr="00873C7C" w:rsidRDefault="009C0924" w:rsidP="009C0924">
            <w:pPr>
              <w:widowControl w:val="0"/>
              <w:rPr>
                <w:szCs w:val="24"/>
              </w:rPr>
            </w:pPr>
            <w:proofErr w:type="spellStart"/>
            <w:r w:rsidRPr="00873C7C">
              <w:rPr>
                <w:szCs w:val="24"/>
              </w:rPr>
              <w:t>И.о</w:t>
            </w:r>
            <w:proofErr w:type="spellEnd"/>
            <w:r w:rsidRPr="00873C7C">
              <w:rPr>
                <w:szCs w:val="24"/>
              </w:rPr>
              <w:t xml:space="preserve">. главного врача </w:t>
            </w:r>
          </w:p>
          <w:p w:rsidR="009C0924" w:rsidRPr="00873C7C" w:rsidRDefault="009C0924" w:rsidP="009C0924">
            <w:pPr>
              <w:widowControl w:val="0"/>
              <w:rPr>
                <w:szCs w:val="24"/>
              </w:rPr>
            </w:pPr>
            <w:r w:rsidRPr="00873C7C">
              <w:rPr>
                <w:szCs w:val="24"/>
              </w:rPr>
              <w:t xml:space="preserve"> ___________________ </w:t>
            </w:r>
            <w:r>
              <w:rPr>
                <w:szCs w:val="24"/>
              </w:rPr>
              <w:t>Фельдман П.М</w:t>
            </w:r>
            <w:r w:rsidRPr="00873C7C">
              <w:rPr>
                <w:szCs w:val="24"/>
              </w:rPr>
              <w:t>.</w:t>
            </w:r>
          </w:p>
          <w:p w:rsidR="008C7D73" w:rsidRPr="002D1BFC" w:rsidRDefault="009C0924" w:rsidP="002D1BFC">
            <w:pPr>
              <w:jc w:val="center"/>
            </w:pPr>
            <w:r>
              <w:t xml:space="preserve">Подписано </w:t>
            </w:r>
            <w:proofErr w:type="spellStart"/>
            <w:r>
              <w:t>эцп</w:t>
            </w:r>
            <w:proofErr w:type="spellEnd"/>
          </w:p>
        </w:tc>
        <w:tc>
          <w:tcPr>
            <w:tcW w:w="4678" w:type="dxa"/>
          </w:tcPr>
          <w:p w:rsidR="008C7D73" w:rsidRPr="008834C8" w:rsidRDefault="008C7D73" w:rsidP="00FC379A">
            <w:pPr>
              <w:widowControl w:val="0"/>
              <w:jc w:val="center"/>
              <w:rPr>
                <w:b/>
                <w:szCs w:val="24"/>
              </w:rPr>
            </w:pPr>
            <w:r w:rsidRPr="008834C8">
              <w:rPr>
                <w:b/>
                <w:szCs w:val="24"/>
              </w:rPr>
              <w:t>Поставщик</w:t>
            </w:r>
          </w:p>
          <w:p w:rsidR="008C7D73" w:rsidRPr="008834C8" w:rsidRDefault="008C7D73" w:rsidP="00FC379A">
            <w:pPr>
              <w:widowControl w:val="0"/>
              <w:jc w:val="center"/>
              <w:rPr>
                <w:szCs w:val="24"/>
              </w:rPr>
            </w:pPr>
          </w:p>
          <w:p w:rsidR="008C7D73" w:rsidRPr="008834C8" w:rsidRDefault="008C7D73" w:rsidP="00FC379A">
            <w:pPr>
              <w:widowControl w:val="0"/>
              <w:jc w:val="center"/>
              <w:rPr>
                <w:szCs w:val="24"/>
              </w:rPr>
            </w:pPr>
            <w:r w:rsidRPr="008834C8">
              <w:rPr>
                <w:szCs w:val="24"/>
              </w:rPr>
              <w:t>____________________</w:t>
            </w:r>
          </w:p>
          <w:p w:rsidR="008C7D73" w:rsidRPr="008834C8" w:rsidRDefault="008C7D73" w:rsidP="00FC379A">
            <w:pPr>
              <w:widowControl w:val="0"/>
              <w:jc w:val="center"/>
              <w:rPr>
                <w:szCs w:val="24"/>
              </w:rPr>
            </w:pPr>
          </w:p>
          <w:p w:rsidR="008C7D73" w:rsidRPr="008834C8" w:rsidRDefault="008C7D73" w:rsidP="00FC379A">
            <w:pPr>
              <w:widowControl w:val="0"/>
              <w:jc w:val="center"/>
              <w:rPr>
                <w:szCs w:val="24"/>
              </w:rPr>
            </w:pPr>
          </w:p>
          <w:p w:rsidR="008C7D73" w:rsidRPr="008834C8" w:rsidRDefault="008C7D73" w:rsidP="00FC379A">
            <w:pPr>
              <w:widowControl w:val="0"/>
              <w:jc w:val="center"/>
              <w:rPr>
                <w:szCs w:val="24"/>
              </w:rPr>
            </w:pPr>
            <w:r w:rsidRPr="008834C8">
              <w:rPr>
                <w:szCs w:val="24"/>
              </w:rPr>
              <w:t>________________ / ___________________ /</w:t>
            </w:r>
          </w:p>
        </w:tc>
      </w:tr>
    </w:tbl>
    <w:p w:rsidR="008C7D73" w:rsidRDefault="008C7D73" w:rsidP="008C7D73">
      <w:pPr>
        <w:jc w:val="right"/>
        <w:rPr>
          <w:szCs w:val="24"/>
        </w:rPr>
      </w:pPr>
    </w:p>
    <w:p w:rsidR="008C7D73" w:rsidRDefault="008C7D73" w:rsidP="008C7D73">
      <w:pPr>
        <w:jc w:val="right"/>
        <w:rPr>
          <w:szCs w:val="24"/>
        </w:rPr>
      </w:pPr>
    </w:p>
    <w:p w:rsidR="008C7D73" w:rsidRDefault="008C7D73" w:rsidP="008C7D73">
      <w:pPr>
        <w:jc w:val="right"/>
        <w:rPr>
          <w:szCs w:val="24"/>
        </w:rPr>
      </w:pPr>
    </w:p>
    <w:p w:rsidR="008C7D73" w:rsidRPr="008834C8" w:rsidRDefault="008C7D73" w:rsidP="008C7D73">
      <w:pPr>
        <w:jc w:val="right"/>
        <w:rPr>
          <w:szCs w:val="24"/>
        </w:rPr>
      </w:pPr>
      <w:r w:rsidRPr="008834C8">
        <w:rPr>
          <w:szCs w:val="24"/>
        </w:rPr>
        <w:t xml:space="preserve">Приложение № 1 </w:t>
      </w:r>
    </w:p>
    <w:p w:rsidR="008C7D73" w:rsidRDefault="008C7D73" w:rsidP="008C7D73">
      <w:pPr>
        <w:jc w:val="right"/>
        <w:rPr>
          <w:szCs w:val="24"/>
        </w:rPr>
      </w:pPr>
      <w:r w:rsidRPr="008834C8">
        <w:rPr>
          <w:szCs w:val="24"/>
        </w:rPr>
        <w:t xml:space="preserve">к контракту ______ </w:t>
      </w:r>
    </w:p>
    <w:p w:rsidR="009C0924" w:rsidRPr="008834C8" w:rsidRDefault="009C0924" w:rsidP="008C7D73">
      <w:pPr>
        <w:jc w:val="right"/>
        <w:rPr>
          <w:szCs w:val="24"/>
        </w:rPr>
      </w:pPr>
    </w:p>
    <w:p w:rsidR="008C7D73" w:rsidRPr="008834C8" w:rsidRDefault="008C7D73" w:rsidP="008C7D73">
      <w:pPr>
        <w:jc w:val="center"/>
        <w:rPr>
          <w:b/>
          <w:bCs/>
          <w:szCs w:val="24"/>
        </w:rPr>
      </w:pPr>
      <w:r w:rsidRPr="008834C8">
        <w:rPr>
          <w:b/>
          <w:bCs/>
          <w:szCs w:val="24"/>
        </w:rPr>
        <w:t>СПЕЦИФИКАЦИЯ</w:t>
      </w:r>
    </w:p>
    <w:tbl>
      <w:tblPr>
        <w:tblW w:w="9875" w:type="dxa"/>
        <w:tblInd w:w="108" w:type="dxa"/>
        <w:tblLayout w:type="fixed"/>
        <w:tblLook w:val="0000" w:firstRow="0" w:lastRow="0" w:firstColumn="0" w:lastColumn="0" w:noHBand="0" w:noVBand="0"/>
      </w:tblPr>
      <w:tblGrid>
        <w:gridCol w:w="534"/>
        <w:gridCol w:w="1153"/>
        <w:gridCol w:w="865"/>
        <w:gridCol w:w="1276"/>
        <w:gridCol w:w="1687"/>
        <w:gridCol w:w="1005"/>
        <w:gridCol w:w="851"/>
        <w:gridCol w:w="1275"/>
        <w:gridCol w:w="1229"/>
      </w:tblGrid>
      <w:tr w:rsidR="008C7D73" w:rsidRPr="008834C8" w:rsidTr="00886641">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lang w:val="en-US"/>
              </w:rPr>
            </w:pPr>
            <w:r w:rsidRPr="008834C8">
              <w:rPr>
                <w:szCs w:val="24"/>
                <w:lang w:val="en-US"/>
              </w:rPr>
              <w:t xml:space="preserve">№ </w:t>
            </w:r>
            <w:r w:rsidRPr="008834C8">
              <w:rPr>
                <w:szCs w:val="24"/>
              </w:rPr>
              <w:t>п/п</w:t>
            </w:r>
          </w:p>
        </w:tc>
        <w:tc>
          <w:tcPr>
            <w:tcW w:w="2018"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rPr>
            </w:pPr>
            <w:r w:rsidRPr="008834C8">
              <w:rPr>
                <w:szCs w:val="24"/>
              </w:rPr>
              <w:t>Наименование</w:t>
            </w:r>
          </w:p>
          <w:p w:rsidR="008C7D73" w:rsidRPr="009A5872" w:rsidRDefault="008C7D73" w:rsidP="00FC379A">
            <w:pPr>
              <w:jc w:val="both"/>
              <w:rPr>
                <w:szCs w:val="24"/>
              </w:rPr>
            </w:pPr>
            <w:r w:rsidRPr="009A5872">
              <w:rPr>
                <w:szCs w:val="24"/>
              </w:rPr>
              <w:t xml:space="preserve"> </w:t>
            </w:r>
            <w:r w:rsidRPr="008834C8">
              <w:rPr>
                <w:szCs w:val="24"/>
              </w:rPr>
              <w:t>Товара</w:t>
            </w:r>
            <w:r>
              <w:rPr>
                <w:szCs w:val="24"/>
              </w:rPr>
              <w:t xml:space="preserve"> (в соответствии с извещением)</w:t>
            </w: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8C7D73" w:rsidRPr="008834C8" w:rsidRDefault="008C7D73" w:rsidP="009C0924">
            <w:pPr>
              <w:jc w:val="both"/>
              <w:rPr>
                <w:szCs w:val="24"/>
              </w:rPr>
            </w:pPr>
            <w:r>
              <w:rPr>
                <w:szCs w:val="24"/>
              </w:rPr>
              <w:t xml:space="preserve">Наименование товара в соответствии с </w:t>
            </w:r>
            <w:r w:rsidR="009C0924">
              <w:rPr>
                <w:szCs w:val="24"/>
              </w:rPr>
              <w:t>заявкой</w:t>
            </w:r>
          </w:p>
        </w:tc>
        <w:tc>
          <w:tcPr>
            <w:tcW w:w="168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lang w:val="en-US"/>
              </w:rPr>
            </w:pPr>
            <w:r w:rsidRPr="008834C8">
              <w:rPr>
                <w:szCs w:val="24"/>
              </w:rPr>
              <w:t>Страна происхождения товара</w:t>
            </w:r>
          </w:p>
        </w:tc>
        <w:tc>
          <w:tcPr>
            <w:tcW w:w="100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lang w:val="en-US"/>
              </w:rPr>
            </w:pPr>
            <w:r w:rsidRPr="008834C8">
              <w:rPr>
                <w:szCs w:val="24"/>
              </w:rPr>
              <w:t xml:space="preserve">Ед. </w:t>
            </w:r>
            <w:proofErr w:type="spellStart"/>
            <w:r w:rsidRPr="008834C8">
              <w:rPr>
                <w:szCs w:val="24"/>
              </w:rPr>
              <w:t>изм-ния</w:t>
            </w:r>
            <w:proofErr w:type="spellEnd"/>
          </w:p>
        </w:tc>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lang w:val="en-US"/>
              </w:rPr>
            </w:pPr>
            <w:r w:rsidRPr="008834C8">
              <w:rPr>
                <w:szCs w:val="24"/>
              </w:rPr>
              <w:t>Кол-во</w:t>
            </w:r>
          </w:p>
        </w:tc>
        <w:tc>
          <w:tcPr>
            <w:tcW w:w="1275"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lang w:val="en-US"/>
              </w:rPr>
            </w:pPr>
            <w:r w:rsidRPr="008834C8">
              <w:rPr>
                <w:szCs w:val="24"/>
              </w:rPr>
              <w:t>Цена за ед. (руб.)</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8C7D73" w:rsidRPr="008834C8" w:rsidRDefault="008C7D73" w:rsidP="00FC379A">
            <w:pPr>
              <w:jc w:val="both"/>
              <w:rPr>
                <w:szCs w:val="24"/>
                <w:lang w:val="en-US"/>
              </w:rPr>
            </w:pPr>
            <w:r w:rsidRPr="008834C8">
              <w:rPr>
                <w:szCs w:val="24"/>
              </w:rPr>
              <w:t>Стоимость (руб.)</w:t>
            </w:r>
          </w:p>
        </w:tc>
      </w:tr>
      <w:tr w:rsidR="00886641" w:rsidRPr="008834C8" w:rsidTr="00886641">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lang w:val="en-US"/>
              </w:rPr>
            </w:pPr>
            <w:r w:rsidRPr="008834C8">
              <w:rPr>
                <w:szCs w:val="24"/>
                <w:lang w:val="en-US"/>
              </w:rPr>
              <w:t>1</w:t>
            </w:r>
          </w:p>
        </w:tc>
        <w:tc>
          <w:tcPr>
            <w:tcW w:w="2018"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5F736B">
            <w:pPr>
              <w:ind w:left="30" w:right="30"/>
              <w:rPr>
                <w:sz w:val="20"/>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FC379A">
            <w:pPr>
              <w:jc w:val="both"/>
              <w:rPr>
                <w:sz w:val="20"/>
              </w:rPr>
            </w:pPr>
          </w:p>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886641">
            <w:pPr>
              <w:jc w:val="both"/>
              <w:rPr>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ind w:left="30" w:right="30"/>
              <w:jc w:val="center"/>
              <w:rPr>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spacing w:before="30" w:after="30" w:line="229" w:lineRule="exact"/>
              <w:ind w:left="30" w:right="30"/>
              <w:jc w:val="center"/>
              <w:rPr>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r>
      <w:tr w:rsidR="00886641" w:rsidRPr="008834C8" w:rsidTr="00886641">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lang w:val="en-US"/>
              </w:rPr>
            </w:pPr>
            <w:r w:rsidRPr="008834C8">
              <w:rPr>
                <w:szCs w:val="24"/>
                <w:lang w:val="en-US"/>
              </w:rPr>
              <w:t>2</w:t>
            </w:r>
          </w:p>
        </w:tc>
        <w:tc>
          <w:tcPr>
            <w:tcW w:w="2018"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5F736B">
            <w:pPr>
              <w:rPr>
                <w:sz w:val="20"/>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886641" w:rsidRDefault="00886641"/>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886641">
            <w:pPr>
              <w:jc w:val="both"/>
              <w:rPr>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rPr>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spacing w:before="30" w:after="30" w:line="229" w:lineRule="exact"/>
              <w:ind w:left="30" w:right="30"/>
              <w:jc w:val="center"/>
              <w:rPr>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r>
      <w:tr w:rsidR="00886641" w:rsidRPr="008834C8" w:rsidTr="00886641">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FC379A">
            <w:pPr>
              <w:jc w:val="both"/>
              <w:rPr>
                <w:szCs w:val="24"/>
              </w:rPr>
            </w:pPr>
            <w:r>
              <w:rPr>
                <w:szCs w:val="24"/>
              </w:rPr>
              <w:t>3</w:t>
            </w:r>
          </w:p>
        </w:tc>
        <w:tc>
          <w:tcPr>
            <w:tcW w:w="2018"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5F736B">
            <w:pPr>
              <w:rPr>
                <w:sz w:val="20"/>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886641" w:rsidRDefault="00886641"/>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886641">
            <w:pPr>
              <w:jc w:val="both"/>
              <w:rPr>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rPr>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spacing w:before="30" w:after="30" w:line="229" w:lineRule="exact"/>
              <w:ind w:left="30" w:right="30"/>
              <w:jc w:val="center"/>
              <w:rPr>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r>
      <w:tr w:rsidR="00886641" w:rsidRPr="008834C8" w:rsidTr="00886641">
        <w:trPr>
          <w:trHeight w:val="1"/>
        </w:trPr>
        <w:tc>
          <w:tcPr>
            <w:tcW w:w="534"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FC379A">
            <w:pPr>
              <w:jc w:val="both"/>
              <w:rPr>
                <w:szCs w:val="24"/>
              </w:rPr>
            </w:pPr>
            <w:r>
              <w:rPr>
                <w:szCs w:val="24"/>
              </w:rPr>
              <w:t>4</w:t>
            </w:r>
          </w:p>
        </w:tc>
        <w:tc>
          <w:tcPr>
            <w:tcW w:w="2018"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86641" w:rsidRPr="00886641" w:rsidRDefault="00886641" w:rsidP="005F736B">
            <w:pPr>
              <w:rPr>
                <w:sz w:val="20"/>
              </w:rPr>
            </w:pPr>
          </w:p>
        </w:tc>
        <w:tc>
          <w:tcPr>
            <w:tcW w:w="1276" w:type="dxa"/>
            <w:tcBorders>
              <w:top w:val="single" w:sz="3" w:space="0" w:color="000000"/>
              <w:left w:val="single" w:sz="3" w:space="0" w:color="000000"/>
              <w:bottom w:val="single" w:sz="3" w:space="0" w:color="000000"/>
              <w:right w:val="single" w:sz="3" w:space="0" w:color="000000"/>
            </w:tcBorders>
            <w:shd w:val="clear" w:color="000000" w:fill="FFFFFF"/>
          </w:tcPr>
          <w:p w:rsidR="00886641" w:rsidRDefault="00886641"/>
        </w:tc>
        <w:tc>
          <w:tcPr>
            <w:tcW w:w="1687"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c>
          <w:tcPr>
            <w:tcW w:w="100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rPr>
                <w:szCs w:val="24"/>
              </w:rPr>
            </w:pPr>
          </w:p>
        </w:tc>
        <w:tc>
          <w:tcPr>
            <w:tcW w:w="851"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EC7AD4" w:rsidRDefault="00886641" w:rsidP="005F736B">
            <w:pPr>
              <w:spacing w:before="30" w:after="30" w:line="229" w:lineRule="exact"/>
              <w:ind w:left="30" w:right="30"/>
              <w:jc w:val="center"/>
              <w:rPr>
                <w:szCs w:val="24"/>
              </w:rPr>
            </w:pPr>
          </w:p>
        </w:tc>
        <w:tc>
          <w:tcPr>
            <w:tcW w:w="1275"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886641" w:rsidRPr="008834C8" w:rsidRDefault="00886641" w:rsidP="00FC379A">
            <w:pPr>
              <w:jc w:val="both"/>
              <w:rPr>
                <w:szCs w:val="24"/>
              </w:rPr>
            </w:pPr>
          </w:p>
        </w:tc>
      </w:tr>
      <w:tr w:rsidR="008C7D73" w:rsidRPr="008834C8" w:rsidTr="00886641">
        <w:trPr>
          <w:trHeight w:val="1"/>
        </w:trPr>
        <w:tc>
          <w:tcPr>
            <w:tcW w:w="1687" w:type="dxa"/>
            <w:gridSpan w:val="2"/>
            <w:tcBorders>
              <w:top w:val="single" w:sz="3" w:space="0" w:color="000000"/>
              <w:left w:val="single" w:sz="3" w:space="0" w:color="000000"/>
              <w:bottom w:val="single" w:sz="3" w:space="0" w:color="000000"/>
              <w:right w:val="single" w:sz="3" w:space="0" w:color="000000"/>
            </w:tcBorders>
            <w:shd w:val="clear" w:color="000000" w:fill="FFFFFF"/>
          </w:tcPr>
          <w:p w:rsidR="008C7D73" w:rsidRPr="008834C8" w:rsidRDefault="008C7D73" w:rsidP="00FC379A">
            <w:pPr>
              <w:jc w:val="both"/>
              <w:rPr>
                <w:b/>
                <w:szCs w:val="24"/>
              </w:rPr>
            </w:pPr>
          </w:p>
        </w:tc>
        <w:tc>
          <w:tcPr>
            <w:tcW w:w="6959" w:type="dxa"/>
            <w:gridSpan w:val="6"/>
            <w:tcBorders>
              <w:top w:val="single" w:sz="3" w:space="0" w:color="000000"/>
              <w:left w:val="single" w:sz="3" w:space="0" w:color="000000"/>
              <w:bottom w:val="single" w:sz="3" w:space="0" w:color="000000"/>
              <w:right w:val="single" w:sz="3" w:space="0" w:color="000000"/>
            </w:tcBorders>
            <w:shd w:val="clear" w:color="000000" w:fill="FFFFFF"/>
          </w:tcPr>
          <w:p w:rsidR="008C7D73" w:rsidRPr="008834C8" w:rsidRDefault="008C7D73" w:rsidP="00FC379A">
            <w:pPr>
              <w:jc w:val="both"/>
              <w:rPr>
                <w:b/>
                <w:szCs w:val="24"/>
                <w:lang w:val="en-US"/>
              </w:rPr>
            </w:pPr>
            <w:r w:rsidRPr="008834C8">
              <w:rPr>
                <w:b/>
                <w:szCs w:val="24"/>
              </w:rPr>
              <w:t>ИТОГО</w:t>
            </w:r>
          </w:p>
        </w:tc>
        <w:tc>
          <w:tcPr>
            <w:tcW w:w="1229" w:type="dxa"/>
            <w:tcBorders>
              <w:top w:val="single" w:sz="3" w:space="0" w:color="000000"/>
              <w:left w:val="single" w:sz="3" w:space="0" w:color="000000"/>
              <w:bottom w:val="single" w:sz="3" w:space="0" w:color="000000"/>
              <w:right w:val="single" w:sz="3" w:space="0" w:color="000000"/>
            </w:tcBorders>
            <w:shd w:val="clear" w:color="000000" w:fill="FFFFFF"/>
          </w:tcPr>
          <w:p w:rsidR="008C7D73" w:rsidRPr="008834C8" w:rsidRDefault="008C7D73" w:rsidP="00FC379A">
            <w:pPr>
              <w:jc w:val="both"/>
              <w:rPr>
                <w:b/>
                <w:szCs w:val="24"/>
              </w:rPr>
            </w:pPr>
          </w:p>
        </w:tc>
      </w:tr>
    </w:tbl>
    <w:p w:rsidR="008C7D73" w:rsidRPr="008834C8" w:rsidRDefault="008C7D73" w:rsidP="008C7D73">
      <w:pPr>
        <w:jc w:val="both"/>
        <w:rPr>
          <w:szCs w:val="24"/>
        </w:rPr>
      </w:pPr>
    </w:p>
    <w:tbl>
      <w:tblPr>
        <w:tblpPr w:leftFromText="180" w:rightFromText="180" w:vertAnchor="text" w:horzAnchor="margin" w:tblpXSpec="center" w:tblpY="152"/>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5148"/>
      </w:tblGrid>
      <w:tr w:rsidR="008C7D73" w:rsidRPr="008834C8" w:rsidTr="00FC379A">
        <w:trPr>
          <w:trHeight w:val="2400"/>
        </w:trPr>
        <w:tc>
          <w:tcPr>
            <w:tcW w:w="5220" w:type="dxa"/>
          </w:tcPr>
          <w:p w:rsidR="008C7D73" w:rsidRPr="008834C8" w:rsidRDefault="008C7D73" w:rsidP="00FC379A">
            <w:pPr>
              <w:widowControl w:val="0"/>
              <w:jc w:val="center"/>
              <w:rPr>
                <w:b/>
                <w:szCs w:val="24"/>
              </w:rPr>
            </w:pPr>
            <w:r w:rsidRPr="008834C8">
              <w:rPr>
                <w:b/>
                <w:szCs w:val="24"/>
              </w:rPr>
              <w:lastRenderedPageBreak/>
              <w:t>Заказчик</w:t>
            </w:r>
          </w:p>
          <w:p w:rsidR="008C7D73" w:rsidRPr="008834C8" w:rsidRDefault="008C7D73" w:rsidP="00FC379A">
            <w:pPr>
              <w:widowControl w:val="0"/>
              <w:jc w:val="center"/>
              <w:rPr>
                <w:szCs w:val="24"/>
              </w:rPr>
            </w:pPr>
          </w:p>
          <w:p w:rsidR="00E05130" w:rsidRPr="00873C7C" w:rsidRDefault="00E05130" w:rsidP="00E05130">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rsidR="00E05130" w:rsidRDefault="00E05130" w:rsidP="00E05130">
            <w:pPr>
              <w:widowControl w:val="0"/>
              <w:rPr>
                <w:szCs w:val="24"/>
              </w:rPr>
            </w:pPr>
          </w:p>
          <w:p w:rsidR="00E05130" w:rsidRPr="00873C7C" w:rsidRDefault="00E05130" w:rsidP="00E05130">
            <w:pPr>
              <w:widowControl w:val="0"/>
              <w:rPr>
                <w:szCs w:val="24"/>
              </w:rPr>
            </w:pPr>
            <w:proofErr w:type="spellStart"/>
            <w:r w:rsidRPr="00873C7C">
              <w:rPr>
                <w:szCs w:val="24"/>
              </w:rPr>
              <w:t>И.о</w:t>
            </w:r>
            <w:proofErr w:type="spellEnd"/>
            <w:r w:rsidRPr="00873C7C">
              <w:rPr>
                <w:szCs w:val="24"/>
              </w:rPr>
              <w:t xml:space="preserve">. главного врача </w:t>
            </w:r>
          </w:p>
          <w:p w:rsidR="00E05130" w:rsidRPr="00873C7C" w:rsidRDefault="00E05130" w:rsidP="00E05130">
            <w:pPr>
              <w:widowControl w:val="0"/>
              <w:rPr>
                <w:szCs w:val="24"/>
              </w:rPr>
            </w:pPr>
            <w:r w:rsidRPr="00873C7C">
              <w:rPr>
                <w:szCs w:val="24"/>
              </w:rPr>
              <w:t xml:space="preserve"> ___________________ </w:t>
            </w:r>
            <w:r>
              <w:rPr>
                <w:szCs w:val="24"/>
              </w:rPr>
              <w:t>Фельдман П.М</w:t>
            </w:r>
            <w:r w:rsidRPr="00873C7C">
              <w:rPr>
                <w:szCs w:val="24"/>
              </w:rPr>
              <w:t>.</w:t>
            </w:r>
          </w:p>
          <w:p w:rsidR="00E05130" w:rsidRDefault="00E05130" w:rsidP="00E05130">
            <w:pPr>
              <w:jc w:val="center"/>
            </w:pPr>
            <w:r>
              <w:t xml:space="preserve">Подписано </w:t>
            </w:r>
            <w:proofErr w:type="spellStart"/>
            <w:r>
              <w:t>эцп</w:t>
            </w:r>
            <w:proofErr w:type="spellEnd"/>
          </w:p>
          <w:p w:rsidR="008C7D73" w:rsidRPr="008834C8" w:rsidRDefault="008C7D73" w:rsidP="00FC379A">
            <w:pPr>
              <w:widowControl w:val="0"/>
              <w:jc w:val="center"/>
              <w:rPr>
                <w:b/>
                <w:szCs w:val="24"/>
              </w:rPr>
            </w:pPr>
          </w:p>
        </w:tc>
        <w:tc>
          <w:tcPr>
            <w:tcW w:w="5148" w:type="dxa"/>
          </w:tcPr>
          <w:p w:rsidR="008C7D73" w:rsidRPr="008834C8" w:rsidRDefault="008C7D73" w:rsidP="00FC379A">
            <w:pPr>
              <w:widowControl w:val="0"/>
              <w:jc w:val="center"/>
              <w:rPr>
                <w:b/>
                <w:szCs w:val="24"/>
              </w:rPr>
            </w:pPr>
            <w:r w:rsidRPr="008834C8">
              <w:rPr>
                <w:b/>
                <w:szCs w:val="24"/>
              </w:rPr>
              <w:t>Поставщик</w:t>
            </w:r>
          </w:p>
          <w:p w:rsidR="008C7D73" w:rsidRPr="008834C8" w:rsidRDefault="008C7D73" w:rsidP="00FC379A">
            <w:pPr>
              <w:widowControl w:val="0"/>
              <w:jc w:val="center"/>
              <w:rPr>
                <w:szCs w:val="24"/>
              </w:rPr>
            </w:pPr>
          </w:p>
          <w:p w:rsidR="008C7D73" w:rsidRPr="008834C8" w:rsidRDefault="008C7D73" w:rsidP="00FC379A">
            <w:pPr>
              <w:widowControl w:val="0"/>
              <w:jc w:val="center"/>
              <w:rPr>
                <w:szCs w:val="24"/>
              </w:rPr>
            </w:pPr>
            <w:r w:rsidRPr="008834C8">
              <w:rPr>
                <w:szCs w:val="24"/>
              </w:rPr>
              <w:t>____________________</w:t>
            </w:r>
          </w:p>
          <w:p w:rsidR="008C7D73" w:rsidRPr="008834C8" w:rsidRDefault="008C7D73" w:rsidP="00FC379A">
            <w:pPr>
              <w:widowControl w:val="0"/>
              <w:jc w:val="center"/>
              <w:rPr>
                <w:szCs w:val="24"/>
              </w:rPr>
            </w:pPr>
          </w:p>
          <w:p w:rsidR="008C7D73" w:rsidRPr="008834C8" w:rsidRDefault="008C7D73" w:rsidP="00FC379A">
            <w:pPr>
              <w:widowControl w:val="0"/>
              <w:jc w:val="center"/>
              <w:rPr>
                <w:szCs w:val="24"/>
              </w:rPr>
            </w:pPr>
          </w:p>
          <w:p w:rsidR="008C7D73" w:rsidRPr="008834C8" w:rsidRDefault="008C7D73" w:rsidP="00FC379A">
            <w:pPr>
              <w:widowControl w:val="0"/>
              <w:jc w:val="center"/>
              <w:rPr>
                <w:szCs w:val="24"/>
              </w:rPr>
            </w:pPr>
            <w:r w:rsidRPr="008834C8">
              <w:rPr>
                <w:szCs w:val="24"/>
              </w:rPr>
              <w:t>________________ / ___________________ /</w:t>
            </w:r>
          </w:p>
        </w:tc>
      </w:tr>
    </w:tbl>
    <w:p w:rsidR="008C7D73" w:rsidRPr="008834C8" w:rsidRDefault="008C7D73" w:rsidP="008C7D73">
      <w:pPr>
        <w:jc w:val="both"/>
        <w:rPr>
          <w:szCs w:val="24"/>
        </w:rPr>
      </w:pPr>
    </w:p>
    <w:p w:rsidR="008C7D73" w:rsidRPr="008834C8" w:rsidRDefault="008C7D73" w:rsidP="008C7D73">
      <w:pPr>
        <w:jc w:val="both"/>
        <w:rPr>
          <w:szCs w:val="24"/>
        </w:rPr>
      </w:pPr>
    </w:p>
    <w:p w:rsidR="008C7D73" w:rsidRPr="008834C8" w:rsidRDefault="008C7D73" w:rsidP="008C7D73">
      <w:pPr>
        <w:jc w:val="right"/>
        <w:rPr>
          <w:szCs w:val="24"/>
        </w:rPr>
      </w:pPr>
      <w:r w:rsidRPr="008834C8">
        <w:rPr>
          <w:szCs w:val="24"/>
        </w:rPr>
        <w:t xml:space="preserve">Приложение № </w:t>
      </w:r>
      <w:r>
        <w:rPr>
          <w:szCs w:val="24"/>
        </w:rPr>
        <w:t>2</w:t>
      </w:r>
      <w:r w:rsidRPr="008834C8">
        <w:rPr>
          <w:szCs w:val="24"/>
        </w:rPr>
        <w:t xml:space="preserve"> </w:t>
      </w:r>
    </w:p>
    <w:p w:rsidR="008C7D73" w:rsidRPr="008834C8" w:rsidRDefault="008C7D73" w:rsidP="008C7D73">
      <w:pPr>
        <w:jc w:val="right"/>
        <w:rPr>
          <w:szCs w:val="24"/>
        </w:rPr>
      </w:pPr>
      <w:r w:rsidRPr="008834C8">
        <w:rPr>
          <w:szCs w:val="24"/>
        </w:rPr>
        <w:t xml:space="preserve">к контракту ______ </w:t>
      </w:r>
    </w:p>
    <w:p w:rsidR="008C7D73" w:rsidRDefault="008C7D73" w:rsidP="008C7D73">
      <w:pPr>
        <w:widowControl w:val="0"/>
        <w:shd w:val="clear" w:color="auto" w:fill="FFFFFF"/>
        <w:jc w:val="center"/>
        <w:rPr>
          <w:szCs w:val="24"/>
        </w:rPr>
      </w:pPr>
    </w:p>
    <w:p w:rsidR="008C7D73" w:rsidRPr="008834C8" w:rsidRDefault="008C7D73" w:rsidP="008C7D73">
      <w:pPr>
        <w:widowControl w:val="0"/>
        <w:shd w:val="clear" w:color="auto" w:fill="FFFFFF"/>
        <w:jc w:val="center"/>
        <w:rPr>
          <w:szCs w:val="24"/>
        </w:rPr>
      </w:pPr>
      <w:r>
        <w:rPr>
          <w:szCs w:val="24"/>
        </w:rPr>
        <w:t>Характеристика товара</w:t>
      </w:r>
    </w:p>
    <w:p w:rsidR="008C7D73" w:rsidRPr="008834C8" w:rsidRDefault="008C7D73" w:rsidP="008C7D73">
      <w:pPr>
        <w:suppressAutoHyphens w:val="0"/>
        <w:rPr>
          <w:szCs w:val="24"/>
        </w:rPr>
      </w:pPr>
    </w:p>
    <w:tbl>
      <w:tblPr>
        <w:tblW w:w="9791" w:type="dxa"/>
        <w:tblLayout w:type="fixed"/>
        <w:tblCellMar>
          <w:left w:w="0" w:type="dxa"/>
          <w:right w:w="0" w:type="dxa"/>
        </w:tblCellMar>
        <w:tblLook w:val="0000" w:firstRow="0" w:lastRow="0" w:firstColumn="0" w:lastColumn="0" w:noHBand="0" w:noVBand="0"/>
      </w:tblPr>
      <w:tblGrid>
        <w:gridCol w:w="436"/>
        <w:gridCol w:w="3402"/>
        <w:gridCol w:w="5953"/>
      </w:tblGrid>
      <w:tr w:rsidR="00886641" w:rsidRPr="00886641" w:rsidTr="00886641">
        <w:trPr>
          <w:trHeight w:val="529"/>
        </w:trPr>
        <w:tc>
          <w:tcPr>
            <w:tcW w:w="436" w:type="dxa"/>
            <w:tcBorders>
              <w:top w:val="single" w:sz="4"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jc w:val="center"/>
              <w:rPr>
                <w:b/>
                <w:sz w:val="22"/>
                <w:szCs w:val="22"/>
              </w:rPr>
            </w:pPr>
            <w:r w:rsidRPr="00886641">
              <w:rPr>
                <w:b/>
                <w:sz w:val="22"/>
                <w:szCs w:val="22"/>
              </w:rPr>
              <w:t xml:space="preserve">№ </w:t>
            </w:r>
            <w:proofErr w:type="gramStart"/>
            <w:r w:rsidRPr="00886641">
              <w:rPr>
                <w:b/>
                <w:sz w:val="22"/>
                <w:szCs w:val="22"/>
              </w:rPr>
              <w:t>п</w:t>
            </w:r>
            <w:proofErr w:type="gramEnd"/>
            <w:r w:rsidRPr="00886641">
              <w:rPr>
                <w:b/>
                <w:sz w:val="22"/>
                <w:szCs w:val="22"/>
              </w:rPr>
              <w:t>/п</w:t>
            </w:r>
          </w:p>
        </w:tc>
        <w:tc>
          <w:tcPr>
            <w:tcW w:w="3402" w:type="dxa"/>
            <w:tcBorders>
              <w:top w:val="single" w:sz="4"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jc w:val="center"/>
              <w:rPr>
                <w:b/>
                <w:sz w:val="22"/>
                <w:szCs w:val="22"/>
              </w:rPr>
            </w:pPr>
            <w:r w:rsidRPr="00886641">
              <w:rPr>
                <w:b/>
                <w:sz w:val="22"/>
                <w:szCs w:val="22"/>
              </w:rPr>
              <w:t>Перечень товаров, работ, услуг</w:t>
            </w:r>
          </w:p>
        </w:tc>
        <w:tc>
          <w:tcPr>
            <w:tcW w:w="5953" w:type="dxa"/>
            <w:tcBorders>
              <w:top w:val="single" w:sz="4"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jc w:val="center"/>
              <w:rPr>
                <w:b/>
                <w:sz w:val="22"/>
                <w:szCs w:val="22"/>
              </w:rPr>
            </w:pPr>
            <w:r w:rsidRPr="00886641">
              <w:rPr>
                <w:b/>
                <w:sz w:val="22"/>
                <w:szCs w:val="22"/>
              </w:rPr>
              <w:t>характеристика</w:t>
            </w:r>
          </w:p>
        </w:tc>
      </w:tr>
      <w:tr w:rsidR="00886641" w:rsidRPr="00886641" w:rsidTr="00886641">
        <w:trPr>
          <w:trHeight w:val="519"/>
        </w:trPr>
        <w:tc>
          <w:tcPr>
            <w:tcW w:w="436"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jc w:val="center"/>
              <w:rPr>
                <w:sz w:val="22"/>
                <w:szCs w:val="22"/>
              </w:rPr>
            </w:pPr>
            <w:r w:rsidRPr="00886641">
              <w:rPr>
                <w:sz w:val="22"/>
                <w:szCs w:val="22"/>
              </w:rPr>
              <w:t>1</w:t>
            </w:r>
          </w:p>
        </w:tc>
        <w:tc>
          <w:tcPr>
            <w:tcW w:w="3402"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886641">
            <w:pPr>
              <w:ind w:left="30" w:right="30"/>
              <w:rPr>
                <w:sz w:val="22"/>
                <w:szCs w:val="22"/>
              </w:rPr>
            </w:pPr>
          </w:p>
        </w:tc>
        <w:tc>
          <w:tcPr>
            <w:tcW w:w="5953"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ind w:left="30" w:right="30"/>
              <w:rPr>
                <w:sz w:val="22"/>
                <w:szCs w:val="22"/>
              </w:rPr>
            </w:pPr>
          </w:p>
        </w:tc>
      </w:tr>
      <w:tr w:rsidR="00886641" w:rsidRPr="00886641" w:rsidTr="00886641">
        <w:trPr>
          <w:trHeight w:val="519"/>
        </w:trPr>
        <w:tc>
          <w:tcPr>
            <w:tcW w:w="436"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jc w:val="center"/>
              <w:rPr>
                <w:sz w:val="22"/>
                <w:szCs w:val="22"/>
              </w:rPr>
            </w:pPr>
            <w:r w:rsidRPr="00886641">
              <w:rPr>
                <w:sz w:val="22"/>
                <w:szCs w:val="22"/>
              </w:rPr>
              <w:t>2</w:t>
            </w:r>
          </w:p>
        </w:tc>
        <w:tc>
          <w:tcPr>
            <w:tcW w:w="3402"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rPr>
                <w:sz w:val="22"/>
                <w:szCs w:val="22"/>
              </w:rPr>
            </w:pPr>
          </w:p>
        </w:tc>
        <w:tc>
          <w:tcPr>
            <w:tcW w:w="5953"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rPr>
                <w:sz w:val="22"/>
                <w:szCs w:val="22"/>
              </w:rPr>
            </w:pPr>
          </w:p>
        </w:tc>
      </w:tr>
      <w:tr w:rsidR="00886641" w:rsidRPr="00886641" w:rsidTr="00886641">
        <w:trPr>
          <w:trHeight w:val="519"/>
        </w:trPr>
        <w:tc>
          <w:tcPr>
            <w:tcW w:w="436"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jc w:val="center"/>
              <w:rPr>
                <w:sz w:val="22"/>
                <w:szCs w:val="22"/>
              </w:rPr>
            </w:pPr>
            <w:r w:rsidRPr="00886641">
              <w:rPr>
                <w:sz w:val="22"/>
                <w:szCs w:val="22"/>
              </w:rPr>
              <w:t>3</w:t>
            </w:r>
          </w:p>
        </w:tc>
        <w:tc>
          <w:tcPr>
            <w:tcW w:w="3402"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rPr>
                <w:sz w:val="22"/>
                <w:szCs w:val="22"/>
              </w:rPr>
            </w:pPr>
          </w:p>
        </w:tc>
        <w:tc>
          <w:tcPr>
            <w:tcW w:w="5953" w:type="dxa"/>
            <w:tcBorders>
              <w:top w:val="single" w:sz="8" w:space="0" w:color="000000"/>
              <w:left w:val="single" w:sz="8" w:space="0" w:color="000000"/>
              <w:bottom w:val="single" w:sz="8" w:space="0" w:color="000000"/>
              <w:right w:val="single" w:sz="8" w:space="0" w:color="000000"/>
            </w:tcBorders>
            <w:shd w:val="clear" w:color="auto" w:fill="auto"/>
          </w:tcPr>
          <w:p w:rsidR="00886641" w:rsidRPr="00886641" w:rsidRDefault="00886641" w:rsidP="005F736B">
            <w:pPr>
              <w:rPr>
                <w:sz w:val="22"/>
                <w:szCs w:val="22"/>
              </w:rPr>
            </w:pPr>
          </w:p>
        </w:tc>
      </w:tr>
    </w:tbl>
    <w:p w:rsidR="00B135C9" w:rsidRPr="008834C8" w:rsidRDefault="00B135C9" w:rsidP="008C7D73">
      <w:pPr>
        <w:autoSpaceDE w:val="0"/>
        <w:autoSpaceDN w:val="0"/>
        <w:adjustRightInd w:val="0"/>
        <w:ind w:right="-92"/>
        <w:jc w:val="center"/>
        <w:rPr>
          <w:szCs w:val="24"/>
        </w:rPr>
      </w:pPr>
    </w:p>
    <w:sectPr w:rsidR="00B135C9" w:rsidRPr="008834C8" w:rsidSect="00FD617A">
      <w:footerReference w:type="even" r:id="rId14"/>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2A3" w:rsidRDefault="001A52A3">
      <w:r>
        <w:separator/>
      </w:r>
    </w:p>
  </w:endnote>
  <w:endnote w:type="continuationSeparator" w:id="0">
    <w:p w:rsidR="001A52A3" w:rsidRDefault="001A5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0002EFF" w:usb1="C000247B" w:usb2="00000009" w:usb3="00000000" w:csb0="000001FF" w:csb1="00000000"/>
  </w:font>
  <w:font w:name="Arial">
    <w:altName w:val="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038B" w:rsidRDefault="00B135C9">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w:t>
    </w:r>
    <w:r>
      <w:rPr>
        <w:rStyle w:val="a6"/>
      </w:rPr>
      <w:fldChar w:fldCharType="end"/>
    </w:r>
  </w:p>
  <w:p w:rsidR="00C3038B" w:rsidRDefault="001A52A3">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2A3" w:rsidRDefault="001A52A3">
      <w:r>
        <w:separator/>
      </w:r>
    </w:p>
  </w:footnote>
  <w:footnote w:type="continuationSeparator" w:id="0">
    <w:p w:rsidR="001A52A3" w:rsidRDefault="001A52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5C9"/>
    <w:rsid w:val="000505F4"/>
    <w:rsid w:val="00060884"/>
    <w:rsid w:val="000876B0"/>
    <w:rsid w:val="000A7FE0"/>
    <w:rsid w:val="00146428"/>
    <w:rsid w:val="00186F82"/>
    <w:rsid w:val="001A52A3"/>
    <w:rsid w:val="001D05FE"/>
    <w:rsid w:val="00227B53"/>
    <w:rsid w:val="00233ECA"/>
    <w:rsid w:val="00242EFE"/>
    <w:rsid w:val="00251989"/>
    <w:rsid w:val="002A4708"/>
    <w:rsid w:val="002B0161"/>
    <w:rsid w:val="002D1BFC"/>
    <w:rsid w:val="00313168"/>
    <w:rsid w:val="003609FC"/>
    <w:rsid w:val="0037032B"/>
    <w:rsid w:val="0037229B"/>
    <w:rsid w:val="00380E7E"/>
    <w:rsid w:val="003C6E05"/>
    <w:rsid w:val="004512D3"/>
    <w:rsid w:val="0049302B"/>
    <w:rsid w:val="00495AB4"/>
    <w:rsid w:val="004B6934"/>
    <w:rsid w:val="005367D4"/>
    <w:rsid w:val="005927BE"/>
    <w:rsid w:val="005B213F"/>
    <w:rsid w:val="005F304F"/>
    <w:rsid w:val="00621F56"/>
    <w:rsid w:val="00626152"/>
    <w:rsid w:val="006F4594"/>
    <w:rsid w:val="00710851"/>
    <w:rsid w:val="007551E1"/>
    <w:rsid w:val="007572D7"/>
    <w:rsid w:val="00766028"/>
    <w:rsid w:val="007F1B24"/>
    <w:rsid w:val="007F520F"/>
    <w:rsid w:val="008067E7"/>
    <w:rsid w:val="00824DE2"/>
    <w:rsid w:val="00886641"/>
    <w:rsid w:val="008C7D73"/>
    <w:rsid w:val="008F5D48"/>
    <w:rsid w:val="00913B86"/>
    <w:rsid w:val="009471FA"/>
    <w:rsid w:val="00994F25"/>
    <w:rsid w:val="009A5872"/>
    <w:rsid w:val="009B0852"/>
    <w:rsid w:val="009C0924"/>
    <w:rsid w:val="009D3C01"/>
    <w:rsid w:val="00A0431F"/>
    <w:rsid w:val="00A36004"/>
    <w:rsid w:val="00A679D6"/>
    <w:rsid w:val="00A75EC1"/>
    <w:rsid w:val="00A81425"/>
    <w:rsid w:val="00A96A39"/>
    <w:rsid w:val="00B135C9"/>
    <w:rsid w:val="00B229D9"/>
    <w:rsid w:val="00B9252A"/>
    <w:rsid w:val="00C43992"/>
    <w:rsid w:val="00C61CFB"/>
    <w:rsid w:val="00C76328"/>
    <w:rsid w:val="00CC0A4B"/>
    <w:rsid w:val="00CE0543"/>
    <w:rsid w:val="00D6334E"/>
    <w:rsid w:val="00D6556A"/>
    <w:rsid w:val="00D9506A"/>
    <w:rsid w:val="00DC3426"/>
    <w:rsid w:val="00DD2B36"/>
    <w:rsid w:val="00E05130"/>
    <w:rsid w:val="00E61C4F"/>
    <w:rsid w:val="00E6344A"/>
    <w:rsid w:val="00E93EC2"/>
    <w:rsid w:val="00EC67A8"/>
    <w:rsid w:val="00EE025D"/>
    <w:rsid w:val="00F263AE"/>
    <w:rsid w:val="00F44581"/>
    <w:rsid w:val="00F449CA"/>
    <w:rsid w:val="00F835AE"/>
    <w:rsid w:val="00F95059"/>
    <w:rsid w:val="00FB0801"/>
    <w:rsid w:val="00FB60C2"/>
    <w:rsid w:val="00FD36AE"/>
    <w:rsid w:val="00FD617A"/>
    <w:rsid w:val="00FE3A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uiPriority w:val="1"/>
    <w:qFormat/>
    <w:rsid w:val="00B135C9"/>
    <w:pPr>
      <w:spacing w:after="0" w:line="240" w:lineRule="auto"/>
    </w:pPr>
    <w:rPr>
      <w:rFonts w:ascii="Calibri" w:eastAsia="Calibri" w:hAnsi="Calibri" w:cs="Times New Roman"/>
      <w:szCs w:val="20"/>
      <w:lang w:eastAsia="ru-RU"/>
    </w:rPr>
  </w:style>
  <w:style w:type="paragraph" w:styleId="a8">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9">
    <w:name w:val="Hyperlink"/>
    <w:uiPriority w:val="99"/>
    <w:rsid w:val="00E6344A"/>
    <w:rPr>
      <w:color w:val="0000FF"/>
      <w:u w:val="single"/>
    </w:rPr>
  </w:style>
  <w:style w:type="paragraph" w:styleId="aa">
    <w:name w:val="List Paragraph"/>
    <w:basedOn w:val="a"/>
    <w:uiPriority w:val="34"/>
    <w:qFormat/>
    <w:rsid w:val="009A587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35C9"/>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 БО"/>
    <w:basedOn w:val="a"/>
    <w:rsid w:val="00B135C9"/>
    <w:pPr>
      <w:widowControl w:val="0"/>
      <w:jc w:val="both"/>
    </w:pPr>
    <w:rPr>
      <w:rFonts w:ascii="Arial" w:hAnsi="Arial"/>
    </w:rPr>
  </w:style>
  <w:style w:type="paragraph" w:styleId="a4">
    <w:name w:val="footer"/>
    <w:basedOn w:val="a"/>
    <w:link w:val="a5"/>
    <w:rsid w:val="00B135C9"/>
    <w:pPr>
      <w:tabs>
        <w:tab w:val="center" w:pos="4677"/>
        <w:tab w:val="right" w:pos="9355"/>
      </w:tabs>
    </w:pPr>
  </w:style>
  <w:style w:type="character" w:customStyle="1" w:styleId="a5">
    <w:name w:val="Нижний колонтитул Знак"/>
    <w:basedOn w:val="a0"/>
    <w:link w:val="a4"/>
    <w:rsid w:val="00B135C9"/>
    <w:rPr>
      <w:rFonts w:ascii="Times New Roman" w:eastAsia="Times New Roman" w:hAnsi="Times New Roman" w:cs="Times New Roman"/>
      <w:color w:val="000000"/>
      <w:sz w:val="24"/>
      <w:szCs w:val="20"/>
      <w:lang w:eastAsia="ar-SA"/>
    </w:rPr>
  </w:style>
  <w:style w:type="character" w:styleId="a6">
    <w:name w:val="page number"/>
    <w:rsid w:val="00B135C9"/>
  </w:style>
  <w:style w:type="character" w:customStyle="1" w:styleId="1">
    <w:name w:val="Основной шрифт абзаца1"/>
    <w:rsid w:val="00B135C9"/>
    <w:rPr>
      <w:sz w:val="24"/>
    </w:rPr>
  </w:style>
  <w:style w:type="paragraph" w:customStyle="1" w:styleId="10">
    <w:name w:val="Обычный1"/>
    <w:rsid w:val="00B135C9"/>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B135C9"/>
    <w:rPr>
      <w:sz w:val="24"/>
    </w:rPr>
  </w:style>
  <w:style w:type="paragraph" w:customStyle="1" w:styleId="ConsPlusNormal">
    <w:name w:val="ConsPlusNormal"/>
    <w:link w:val="ConsPlusNormal0"/>
    <w:uiPriority w:val="99"/>
    <w:rsid w:val="00B135C9"/>
    <w:pPr>
      <w:spacing w:after="0" w:line="240" w:lineRule="auto"/>
      <w:ind w:firstLine="720"/>
    </w:pPr>
    <w:rPr>
      <w:rFonts w:ascii="Arial" w:eastAsia="Arial" w:hAnsi="Arial" w:cs="Times New Roman"/>
      <w:sz w:val="24"/>
      <w:lang w:eastAsia="ru-RU"/>
    </w:rPr>
  </w:style>
  <w:style w:type="character" w:customStyle="1" w:styleId="ConsPlusNormal0">
    <w:name w:val="ConsPlusNormal Знак"/>
    <w:link w:val="ConsPlusNormal"/>
    <w:uiPriority w:val="99"/>
    <w:locked/>
    <w:rsid w:val="00B135C9"/>
    <w:rPr>
      <w:rFonts w:ascii="Arial" w:eastAsia="Arial" w:hAnsi="Arial" w:cs="Times New Roman"/>
      <w:sz w:val="24"/>
      <w:lang w:eastAsia="ru-RU"/>
    </w:rPr>
  </w:style>
  <w:style w:type="paragraph" w:customStyle="1" w:styleId="-0">
    <w:name w:val="Контракт-пункт"/>
    <w:basedOn w:val="a"/>
    <w:rsid w:val="00B135C9"/>
    <w:pPr>
      <w:numPr>
        <w:ilvl w:val="1"/>
        <w:numId w:val="1"/>
      </w:numPr>
      <w:suppressAutoHyphens w:val="0"/>
      <w:jc w:val="both"/>
    </w:pPr>
    <w:rPr>
      <w:color w:val="auto"/>
      <w:szCs w:val="24"/>
      <w:lang w:eastAsia="ru-RU"/>
    </w:rPr>
  </w:style>
  <w:style w:type="paragraph" w:customStyle="1" w:styleId="-">
    <w:name w:val="Контракт-раздел"/>
    <w:basedOn w:val="a"/>
    <w:next w:val="-0"/>
    <w:rsid w:val="00B135C9"/>
    <w:pPr>
      <w:keepNext/>
      <w:numPr>
        <w:numId w:val="1"/>
      </w:numPr>
      <w:tabs>
        <w:tab w:val="left" w:pos="540"/>
      </w:tabs>
      <w:spacing w:before="360" w:after="120"/>
      <w:jc w:val="center"/>
      <w:outlineLvl w:val="3"/>
    </w:pPr>
    <w:rPr>
      <w:b/>
      <w:bCs/>
      <w:caps/>
      <w:smallCaps/>
      <w:color w:val="auto"/>
      <w:szCs w:val="24"/>
      <w:lang w:eastAsia="ru-RU"/>
    </w:rPr>
  </w:style>
  <w:style w:type="paragraph" w:customStyle="1" w:styleId="-1">
    <w:name w:val="Контракт-подпункт"/>
    <w:basedOn w:val="a"/>
    <w:rsid w:val="00B135C9"/>
    <w:pPr>
      <w:numPr>
        <w:ilvl w:val="2"/>
        <w:numId w:val="1"/>
      </w:numPr>
      <w:suppressAutoHyphens w:val="0"/>
      <w:jc w:val="both"/>
    </w:pPr>
    <w:rPr>
      <w:color w:val="auto"/>
      <w:szCs w:val="24"/>
      <w:lang w:eastAsia="ru-RU"/>
    </w:rPr>
  </w:style>
  <w:style w:type="paragraph" w:customStyle="1" w:styleId="-2">
    <w:name w:val="Контракт-подподпункт"/>
    <w:basedOn w:val="a"/>
    <w:rsid w:val="00B135C9"/>
    <w:pPr>
      <w:numPr>
        <w:ilvl w:val="3"/>
        <w:numId w:val="1"/>
      </w:numPr>
      <w:suppressAutoHyphens w:val="0"/>
      <w:jc w:val="both"/>
    </w:pPr>
    <w:rPr>
      <w:color w:val="auto"/>
      <w:szCs w:val="24"/>
      <w:lang w:eastAsia="ru-RU"/>
    </w:rPr>
  </w:style>
  <w:style w:type="paragraph" w:styleId="a7">
    <w:name w:val="No Spacing"/>
    <w:uiPriority w:val="1"/>
    <w:qFormat/>
    <w:rsid w:val="00B135C9"/>
    <w:pPr>
      <w:spacing w:after="0" w:line="240" w:lineRule="auto"/>
    </w:pPr>
    <w:rPr>
      <w:rFonts w:ascii="Calibri" w:eastAsia="Calibri" w:hAnsi="Calibri" w:cs="Times New Roman"/>
      <w:szCs w:val="20"/>
      <w:lang w:eastAsia="ru-RU"/>
    </w:rPr>
  </w:style>
  <w:style w:type="paragraph" w:styleId="a8">
    <w:name w:val="Normal (Web)"/>
    <w:basedOn w:val="a"/>
    <w:uiPriority w:val="99"/>
    <w:rsid w:val="00B135C9"/>
    <w:pPr>
      <w:spacing w:before="280" w:after="280"/>
    </w:pPr>
    <w:rPr>
      <w:rFonts w:ascii="Arial Unicode MS" w:eastAsia="Arial Unicode MS" w:hAnsi="Arial Unicode MS"/>
      <w:color w:val="auto"/>
      <w:lang w:eastAsia="ru-RU"/>
    </w:rPr>
  </w:style>
  <w:style w:type="character" w:customStyle="1" w:styleId="apple-style-span">
    <w:name w:val="apple-style-span"/>
    <w:rsid w:val="00B135C9"/>
  </w:style>
  <w:style w:type="character" w:styleId="a9">
    <w:name w:val="Hyperlink"/>
    <w:uiPriority w:val="99"/>
    <w:rsid w:val="00E6344A"/>
    <w:rPr>
      <w:color w:val="0000FF"/>
      <w:u w:val="single"/>
    </w:rPr>
  </w:style>
  <w:style w:type="paragraph" w:styleId="aa">
    <w:name w:val="List Paragraph"/>
    <w:basedOn w:val="a"/>
    <w:uiPriority w:val="34"/>
    <w:qFormat/>
    <w:rsid w:val="009A58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56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80B984B68E5BF01F32013CD87266307661875CFDD6000342AA49662C4E2036021B5E9B2527j3H3X" TargetMode="External"/><Relationship Id="rId13" Type="http://schemas.openxmlformats.org/officeDocument/2006/relationships/hyperlink" Target="http://www.consultant.ru/document/cons_doc_LAW_144624/f4823c3311874efd0ecdfa668c9705968edbc47c/"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670B2CD85201EA19491FDBDE35FCFEBEB206FF10875833E9F5C63650539B87EDAF814622F1608194BBE514F1C66B3BA6EE0700AD60EB0180PBzCW"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670B2CD85201EA19491FDBDE35FCFEBEB206FF10875833E9F5C63650539B87EDAF814622F1608196B3E514F1C66B3BA6EE0700AD60EB0180PBzC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4931F2F5B6FF6CF9F9099D87DE6800CADAC0C81540ED94114C991103BA2E89290131E3F1FB8A98B0801541927F8D6A91B7C83E2BD4A0D797f9m8A" TargetMode="External"/><Relationship Id="rId4" Type="http://schemas.openxmlformats.org/officeDocument/2006/relationships/settings" Target="settings.xml"/><Relationship Id="rId9" Type="http://schemas.openxmlformats.org/officeDocument/2006/relationships/hyperlink" Target="consultantplus://offline/ref=B280B984B68E5BF01F32013CD872663076608A55F1D9000342AA49662C4E2036021B5E9924203AC1j2H7X"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7220</Words>
  <Characters>41160</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2023-11-28T12:24:00Z</dcterms:created>
  <dcterms:modified xsi:type="dcterms:W3CDTF">2023-11-28T12:25:00Z</dcterms:modified>
</cp:coreProperties>
</file>