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5BC" w:rsidRDefault="001C45BC" w:rsidP="001C45B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59"/>
        <w:gridCol w:w="937"/>
        <w:gridCol w:w="1746"/>
        <w:gridCol w:w="4458"/>
      </w:tblGrid>
      <w:tr w:rsidR="001C45BC" w:rsidRPr="00567E15" w:rsidTr="004D4CCF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1C45BC" w:rsidRPr="00706E92" w:rsidTr="004D4CCF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567E15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305E5A" w:rsidRDefault="001C45BC" w:rsidP="004D4CCF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45BC" w:rsidRPr="00567E15" w:rsidRDefault="001C45BC" w:rsidP="004D4CC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706E92" w:rsidRDefault="001C45BC" w:rsidP="004D4CC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C45BC" w:rsidRPr="00706E92" w:rsidRDefault="001C45BC" w:rsidP="004D4CC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1C45BC" w:rsidRPr="00706E92" w:rsidRDefault="001C45BC" w:rsidP="004D4CC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1C45BC" w:rsidRPr="00706E92" w:rsidRDefault="001C45BC" w:rsidP="004D4CCF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 С</w:t>
            </w:r>
          </w:p>
        </w:tc>
      </w:tr>
    </w:tbl>
    <w:p w:rsidR="001C45BC" w:rsidRDefault="001C45BC" w:rsidP="001C45BC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C45BC" w:rsidRDefault="001C45BC" w:rsidP="001C45BC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1C45BC" w:rsidRDefault="001C45BC" w:rsidP="001C45B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1C45BC" w:rsidRDefault="001C45BC" w:rsidP="001C45B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1C45BC" w:rsidRDefault="001C45BC"/>
    <w:sectPr w:rsidR="001C4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5BC"/>
    <w:rsid w:val="001C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5C50"/>
  <w15:chartTrackingRefBased/>
  <w15:docId w15:val="{03554D37-D38C-4972-A315-963DEB505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5B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ИАО</dc:creator>
  <cp:keywords/>
  <dc:description/>
  <cp:lastModifiedBy>ИАО</cp:lastModifiedBy>
  <cp:revision>1</cp:revision>
  <dcterms:created xsi:type="dcterms:W3CDTF">2023-03-22T01:03:00Z</dcterms:created>
  <dcterms:modified xsi:type="dcterms:W3CDTF">2023-03-22T01:04:00Z</dcterms:modified>
</cp:coreProperties>
</file>