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29" w:rsidRPr="00B01C7F" w:rsidRDefault="00EC3BD6" w:rsidP="00B01C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D6">
        <w:rPr>
          <w:rFonts w:ascii="Times New Roman" w:hAnsi="Times New Roman" w:cs="Times New Roman"/>
          <w:b/>
          <w:sz w:val="24"/>
          <w:szCs w:val="24"/>
        </w:rPr>
        <w:t>Инструкция по настройке регистрационных данных РТС-ЗМ</w:t>
      </w:r>
      <w:bookmarkStart w:id="0" w:name="_GoBack"/>
      <w:bookmarkEnd w:id="0"/>
      <w:r w:rsidR="00B01C7F" w:rsidRPr="00B01C7F">
        <w:rPr>
          <w:rFonts w:ascii="Times New Roman" w:hAnsi="Times New Roman" w:cs="Times New Roman"/>
          <w:b/>
          <w:sz w:val="24"/>
          <w:szCs w:val="24"/>
        </w:rPr>
        <w:t>О</w:t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 xml:space="preserve">Заходим на личный кабинет (ЛК)  </w:t>
      </w:r>
      <w:hyperlink r:id="rId6" w:history="1">
        <w:r w:rsidRPr="00B01C7F">
          <w:rPr>
            <w:rStyle w:val="a6"/>
            <w:rFonts w:ascii="Times New Roman" w:hAnsi="Times New Roman" w:cs="Times New Roman"/>
            <w:sz w:val="24"/>
            <w:szCs w:val="24"/>
          </w:rPr>
          <w:t>https://webtorgi.e-zab.ru/</w:t>
        </w:r>
      </w:hyperlink>
      <w:r w:rsidRPr="00B01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C7F" w:rsidRPr="00B01C7F" w:rsidRDefault="00B01C7F" w:rsidP="00B01C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drawing>
          <wp:inline distT="0" distB="0" distL="0" distR="0" wp14:anchorId="7E3FBF04" wp14:editId="6E8FEBDE">
            <wp:extent cx="4238625" cy="343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Нажимаем настройки – Регистрационные данные ЕИС и торговых площадок – Прочие системы</w:t>
      </w:r>
    </w:p>
    <w:p w:rsidR="00B01C7F" w:rsidRPr="00B01C7F" w:rsidRDefault="00B01C7F" w:rsidP="00B01C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drawing>
          <wp:inline distT="0" distB="0" distL="0" distR="0" wp14:anchorId="2258A7C0" wp14:editId="3E282D38">
            <wp:extent cx="5940425" cy="2872421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 xml:space="preserve">Нажимаем … и открываем сайт </w:t>
      </w:r>
      <w:hyperlink r:id="rId9" w:history="1">
        <w:r w:rsidRPr="00B01C7F">
          <w:rPr>
            <w:rStyle w:val="a6"/>
            <w:rFonts w:ascii="Times New Roman" w:hAnsi="Times New Roman" w:cs="Times New Roman"/>
            <w:sz w:val="24"/>
            <w:szCs w:val="24"/>
          </w:rPr>
          <w:t>https://zmo-zab.rts-tender.ru/</w:t>
        </w:r>
      </w:hyperlink>
      <w:r w:rsidRPr="00B01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Входим в ЛК РТС-ЗМО и Нажимаем на свое ФИО</w:t>
      </w:r>
    </w:p>
    <w:p w:rsidR="00B01C7F" w:rsidRPr="00B01C7F" w:rsidRDefault="00B01C7F" w:rsidP="00B01C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drawing>
          <wp:inline distT="0" distB="0" distL="0" distR="0" wp14:anchorId="265B873A" wp14:editId="205F734B">
            <wp:extent cx="5940425" cy="91537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 xml:space="preserve">После чего нужно ещё раз войти в ЛК уже маркета РТС </w:t>
      </w:r>
      <w:hyperlink r:id="rId11" w:history="1">
        <w:r w:rsidRPr="00B01C7F">
          <w:rPr>
            <w:rStyle w:val="a6"/>
            <w:rFonts w:ascii="Times New Roman" w:hAnsi="Times New Roman" w:cs="Times New Roman"/>
            <w:sz w:val="24"/>
            <w:szCs w:val="24"/>
          </w:rPr>
          <w:t>https://market-lk.rts-tender.ru/supplier/lk/Dictionaries/EmployeeView.aspx</w:t>
        </w:r>
      </w:hyperlink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Там нас интересуют данные логин и почта</w:t>
      </w:r>
    </w:p>
    <w:p w:rsidR="00B01C7F" w:rsidRPr="00B01C7F" w:rsidRDefault="00B01C7F" w:rsidP="00B01C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8D6D912" wp14:editId="35522C54">
            <wp:extent cx="5940425" cy="855784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После выходим из ЛК Маркета  и восстанавливаем пароль</w:t>
      </w:r>
    </w:p>
    <w:p w:rsidR="00B01C7F" w:rsidRPr="00B01C7F" w:rsidRDefault="00B01C7F" w:rsidP="00B01C7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C7B7379" wp14:editId="1709C473">
            <wp:extent cx="5940425" cy="274979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Указываем логин и почту.</w:t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На почту приходит письмо от ртс, возможно в спам.</w:t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Переходите по ссылки и вводите Пароль и сохранчете</w:t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>Указываете пароль и сохраняете в двух местах (указано стрелочками)</w:t>
      </w:r>
    </w:p>
    <w:p w:rsidR="00B01C7F" w:rsidRPr="00B01C7F" w:rsidRDefault="00B01C7F" w:rsidP="00B01C7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drawing>
          <wp:inline distT="0" distB="0" distL="0" distR="0" wp14:anchorId="6CC21AEF" wp14:editId="6D9034A3">
            <wp:extent cx="5940425" cy="442175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C7F">
        <w:rPr>
          <w:rFonts w:ascii="Times New Roman" w:hAnsi="Times New Roman" w:cs="Times New Roman"/>
          <w:sz w:val="24"/>
          <w:szCs w:val="24"/>
        </w:rPr>
        <w:t xml:space="preserve">Отправляем на площадку по маршруту </w:t>
      </w:r>
    </w:p>
    <w:p w:rsidR="00B01C7F" w:rsidRPr="00B01C7F" w:rsidRDefault="00B01C7F" w:rsidP="00B01C7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01C7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0404E1F" wp14:editId="4E01CD4F">
            <wp:extent cx="5940425" cy="337394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7F" w:rsidRPr="00B01C7F" w:rsidRDefault="00B01C7F" w:rsidP="00B01C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B01C7F" w:rsidRPr="00B0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E6EE8"/>
    <w:multiLevelType w:val="hybridMultilevel"/>
    <w:tmpl w:val="16FAE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8C"/>
    <w:rsid w:val="000329C9"/>
    <w:rsid w:val="00065A0A"/>
    <w:rsid w:val="000C2DED"/>
    <w:rsid w:val="0038192C"/>
    <w:rsid w:val="00542A69"/>
    <w:rsid w:val="00561629"/>
    <w:rsid w:val="00854B29"/>
    <w:rsid w:val="00861F4F"/>
    <w:rsid w:val="00AA4D09"/>
    <w:rsid w:val="00B01C7F"/>
    <w:rsid w:val="00CD6E1E"/>
    <w:rsid w:val="00D12475"/>
    <w:rsid w:val="00E91940"/>
    <w:rsid w:val="00EC3BD6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C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1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C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1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torgi.e-zab.ru/" TargetMode="External"/><Relationship Id="rId11" Type="http://schemas.openxmlformats.org/officeDocument/2006/relationships/hyperlink" Target="https://market-lk.rts-tender.ru/supplier/lk/Dictionaries/EmployeeView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zmo-zab.rts-tender.ru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dcterms:created xsi:type="dcterms:W3CDTF">2022-01-17T09:51:00Z</dcterms:created>
  <dcterms:modified xsi:type="dcterms:W3CDTF">2022-01-17T10:18:00Z</dcterms:modified>
</cp:coreProperties>
</file>