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4946" w14:textId="66F62D6B" w:rsidR="00030516" w:rsidRPr="00030516" w:rsidRDefault="00030516" w:rsidP="00030516">
      <w:pPr>
        <w:pStyle w:val="a4"/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  <w:r w:rsidRPr="00030516">
        <w:rPr>
          <w:bCs/>
          <w:color w:val="000000"/>
          <w:sz w:val="28"/>
          <w:szCs w:val="28"/>
        </w:rPr>
        <w:t>Приложение № 1</w:t>
      </w:r>
    </w:p>
    <w:p w14:paraId="1922CF05" w14:textId="77777777" w:rsidR="00030516" w:rsidRDefault="00030516" w:rsidP="00A734FE">
      <w:pPr>
        <w:pStyle w:val="a4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</w:p>
    <w:p w14:paraId="7D046892" w14:textId="15B84682" w:rsidR="00030516" w:rsidRDefault="00030516" w:rsidP="00030516">
      <w:pPr>
        <w:pStyle w:val="a4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721B8E">
        <w:rPr>
          <w:b/>
          <w:bCs/>
          <w:sz w:val="32"/>
          <w:szCs w:val="32"/>
          <w:bdr w:val="none" w:sz="0" w:space="0" w:color="auto" w:frame="1"/>
        </w:rPr>
        <w:t>«</w:t>
      </w:r>
      <w:r>
        <w:rPr>
          <w:b/>
          <w:sz w:val="32"/>
          <w:szCs w:val="32"/>
        </w:rPr>
        <w:t xml:space="preserve">СТРОИТЕЛЬНЫЕ КОНТРАКТЫ: ИСПОЛНЕНИЕ, </w:t>
      </w:r>
    </w:p>
    <w:p w14:paraId="53B2E3BE" w14:textId="2617ACB9" w:rsidR="00D12481" w:rsidRPr="00721B8E" w:rsidRDefault="00030516" w:rsidP="00030516">
      <w:pPr>
        <w:pStyle w:val="a4"/>
        <w:spacing w:before="0" w:beforeAutospacing="0" w:after="0" w:afterAutospacing="0" w:line="276" w:lineRule="auto"/>
        <w:jc w:val="center"/>
        <w:rPr>
          <w:b/>
          <w:bCs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</w:rPr>
        <w:t>КОНТРОЛЬ И РАСТОРЖЕНИЕ</w:t>
      </w:r>
      <w:r w:rsidRPr="00721B8E">
        <w:rPr>
          <w:b/>
          <w:bCs/>
          <w:sz w:val="32"/>
          <w:szCs w:val="32"/>
          <w:bdr w:val="none" w:sz="0" w:space="0" w:color="auto" w:frame="1"/>
        </w:rPr>
        <w:t>»</w:t>
      </w:r>
    </w:p>
    <w:p w14:paraId="10D7C06D" w14:textId="77777777" w:rsidR="000977EA" w:rsidRDefault="000977EA" w:rsidP="00A734FE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3FFDC541" w14:textId="6CCD22DA" w:rsidR="00A734FE" w:rsidRPr="00030516" w:rsidRDefault="00717E96" w:rsidP="00030516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30516">
        <w:rPr>
          <w:sz w:val="28"/>
          <w:szCs w:val="28"/>
          <w:shd w:val="clear" w:color="auto" w:fill="FFFFFF"/>
        </w:rPr>
        <w:t xml:space="preserve">Изменения законодательства о контрактной системе носят масштабный характер, направлены на оптимизацию и автоматизацию работы заказчиков. На вебинаре подробно рассмотрим изменения по порядку проведения закупочных процедур, установлению универсальной </w:t>
      </w:r>
      <w:r w:rsidR="00B5634D" w:rsidRPr="00030516">
        <w:rPr>
          <w:sz w:val="28"/>
          <w:szCs w:val="28"/>
          <w:shd w:val="clear" w:color="auto" w:fill="FFFFFF"/>
        </w:rPr>
        <w:t>пред квалификации</w:t>
      </w:r>
      <w:r w:rsidRPr="00030516">
        <w:rPr>
          <w:sz w:val="28"/>
          <w:szCs w:val="28"/>
          <w:shd w:val="clear" w:color="auto" w:fill="FFFFFF"/>
        </w:rPr>
        <w:t>, а также по организации закупочной деятельности в рамках локальных правовых актов заказчика.</w:t>
      </w:r>
    </w:p>
    <w:p w14:paraId="7087AE9C" w14:textId="204292FB" w:rsidR="00C06A04" w:rsidRDefault="004D488A" w:rsidP="00C06A0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обучающего мероприятия</w:t>
      </w:r>
      <w:r w:rsidRPr="00BB5178">
        <w:rPr>
          <w:rFonts w:ascii="Times New Roman" w:hAnsi="Times New Roman" w:cs="Times New Roman"/>
          <w:sz w:val="28"/>
          <w:szCs w:val="28"/>
        </w:rPr>
        <w:t>:</w:t>
      </w:r>
    </w:p>
    <w:p w14:paraId="1526E50F" w14:textId="609934B3" w:rsidR="004D488A" w:rsidRDefault="004D488A" w:rsidP="00C06A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2869">
        <w:rPr>
          <w:rFonts w:ascii="Times New Roman" w:hAnsi="Times New Roman" w:cs="Times New Roman"/>
          <w:b/>
          <w:bCs/>
          <w:sz w:val="28"/>
          <w:szCs w:val="28"/>
          <w:u w:val="single"/>
        </w:rPr>
        <w:t>22 м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арта</w:t>
      </w:r>
      <w:r w:rsidRPr="000C68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0C686C">
        <w:rPr>
          <w:rFonts w:ascii="Times New Roman" w:hAnsi="Times New Roman" w:cs="Times New Roman"/>
          <w:b/>
          <w:bCs/>
          <w:sz w:val="28"/>
          <w:szCs w:val="28"/>
          <w:u w:val="single"/>
        </w:rPr>
        <w:t>:00 по (по местному времени)</w:t>
      </w:r>
    </w:p>
    <w:p w14:paraId="0C83BB5F" w14:textId="39471C7D" w:rsidR="00D12481" w:rsidRPr="004D488A" w:rsidRDefault="004D488A" w:rsidP="004D488A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B7BF5">
        <w:rPr>
          <w:rFonts w:ascii="Times New Roman" w:hAnsi="Times New Roman" w:cs="Times New Roman"/>
          <w:b/>
          <w:i/>
          <w:sz w:val="28"/>
          <w:szCs w:val="28"/>
        </w:rPr>
        <w:t>Программа вебинара:</w:t>
      </w:r>
    </w:p>
    <w:p w14:paraId="0B2F15E4" w14:textId="77777777" w:rsidR="00960412" w:rsidRPr="00960412" w:rsidRDefault="00960412" w:rsidP="009604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Строительные контракты, их исполнение и расторжение</w:t>
      </w:r>
    </w:p>
    <w:p w14:paraId="286779B0" w14:textId="77777777" w:rsidR="00960412" w:rsidRPr="00960412" w:rsidRDefault="00960412" w:rsidP="009604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Взыскание пени, неустойки по контрактам, штрафов</w:t>
      </w:r>
    </w:p>
    <w:p w14:paraId="24B40EB6" w14:textId="77777777" w:rsidR="00960412" w:rsidRPr="00960412" w:rsidRDefault="00960412" w:rsidP="009604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Алгоритм проверки заказчиком сведений о подрядчике и представленных документов</w:t>
      </w:r>
    </w:p>
    <w:p w14:paraId="2AA51151" w14:textId="77777777" w:rsidR="00717E96" w:rsidRPr="00960412" w:rsidRDefault="00960412" w:rsidP="009604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412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Механизм отстранения участника закупки от заключения контракта, в том числе при предоставлении не достоверных сведений</w:t>
      </w:r>
    </w:p>
    <w:p w14:paraId="665B0AD0" w14:textId="77777777" w:rsidR="00C06A04" w:rsidRDefault="00C06A04" w:rsidP="00C06A04">
      <w:pPr>
        <w:pStyle w:val="Default"/>
        <w:spacing w:line="360" w:lineRule="auto"/>
        <w:ind w:firstLine="708"/>
        <w:rPr>
          <w:bCs/>
          <w:sz w:val="28"/>
          <w:szCs w:val="28"/>
        </w:rPr>
      </w:pPr>
    </w:p>
    <w:p w14:paraId="199628EB" w14:textId="67FFD926" w:rsidR="009D1A6D" w:rsidRPr="00C06A04" w:rsidRDefault="00C06A04" w:rsidP="00C06A04">
      <w:pPr>
        <w:pStyle w:val="Default"/>
        <w:spacing w:line="360" w:lineRule="auto"/>
        <w:ind w:firstLine="708"/>
      </w:pPr>
      <w:bookmarkStart w:id="0" w:name="_Hlk98141238"/>
      <w:r w:rsidRPr="004D28E9">
        <w:rPr>
          <w:bCs/>
          <w:sz w:val="28"/>
          <w:szCs w:val="28"/>
        </w:rPr>
        <w:t>Для участия в вебинаре необходимо пройти регистрацию по ссылке</w:t>
      </w:r>
      <w:r w:rsidRPr="00577E15">
        <w:rPr>
          <w:b/>
          <w:bCs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 w:rsidRPr="00F84A34">
        <w:t xml:space="preserve"> </w:t>
      </w:r>
    </w:p>
    <w:p w14:paraId="65B87E3B" w14:textId="77777777" w:rsidR="00E27392" w:rsidRPr="00C06A04" w:rsidRDefault="00D302B0" w:rsidP="00C06A04">
      <w:pPr>
        <w:pStyle w:val="Default"/>
        <w:spacing w:line="360" w:lineRule="auto"/>
        <w:jc w:val="center"/>
        <w:rPr>
          <w:rStyle w:val="a3"/>
          <w:sz w:val="28"/>
          <w:szCs w:val="28"/>
        </w:rPr>
      </w:pPr>
      <w:hyperlink r:id="rId4" w:history="1">
        <w:r w:rsidR="00721B8E" w:rsidRPr="00C06A04">
          <w:rPr>
            <w:rStyle w:val="a3"/>
            <w:b/>
            <w:sz w:val="28"/>
            <w:szCs w:val="28"/>
          </w:rPr>
          <w:t>https://email.etpgpb.ru/landing/2022-03-22-stroika-chita</w:t>
        </w:r>
      </w:hyperlink>
      <w:r w:rsidR="00401F85" w:rsidRPr="00C06A04">
        <w:rPr>
          <w:rStyle w:val="a3"/>
          <w:sz w:val="28"/>
          <w:szCs w:val="28"/>
        </w:rPr>
        <w:t xml:space="preserve"> </w:t>
      </w:r>
    </w:p>
    <w:bookmarkEnd w:id="0"/>
    <w:p w14:paraId="71CF8B47" w14:textId="77777777" w:rsidR="00E27392" w:rsidRDefault="00E27392" w:rsidP="00D12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F0792" w14:textId="77777777" w:rsidR="00D12481" w:rsidRPr="009D1A6D" w:rsidRDefault="00D12481" w:rsidP="00D1248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1A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Спикер мероприятия</w:t>
      </w:r>
    </w:p>
    <w:p w14:paraId="3B7251B8" w14:textId="77777777" w:rsidR="00D12481" w:rsidRDefault="00721B8E" w:rsidP="00D12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38CE107" wp14:editId="7EA1CED6">
            <wp:extent cx="1270535" cy="1270535"/>
            <wp:effectExtent l="0" t="0" r="6350" b="6350"/>
            <wp:docPr id="1" name="Рисунок 1" descr="https://multimedia.email.etpgpb.ru/etpgpb1-B/photos/77e01839-63b0-4001-bdfe-dbd57c86bb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media.email.etpgpb.ru/etpgpb1-B/photos/77e01839-63b0-4001-bdfe-dbd57c86bb6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93" cy="127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5C5FA" w14:textId="77777777" w:rsidR="00D12481" w:rsidRPr="00EC6154" w:rsidRDefault="00721B8E" w:rsidP="00D124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Бижоев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Бетал</w:t>
      </w:r>
      <w:proofErr w:type="spellEnd"/>
    </w:p>
    <w:p w14:paraId="2491A07E" w14:textId="77777777" w:rsidR="00C06A04" w:rsidRDefault="00C06A04" w:rsidP="00717E9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778E241" w14:textId="01C6D207" w:rsidR="00D12481" w:rsidRPr="00717E96" w:rsidRDefault="00721B8E" w:rsidP="00C06A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8E">
        <w:rPr>
          <w:rFonts w:ascii="Times New Roman" w:hAnsi="Times New Roman" w:cs="Times New Roman"/>
          <w:sz w:val="28"/>
          <w:szCs w:val="28"/>
        </w:rPr>
        <w:t>Эксперт в сфере закупок; преподаватель МГУ им. М. В. Ломоносова; Член Совета по содействию развитию конкуренции при Главе КБР; Член ЦОК при Совете по профессиональным квалификациям в сфере закупок при ТПП РФ</w:t>
      </w:r>
      <w:r w:rsidR="00C06A04">
        <w:rPr>
          <w:rFonts w:ascii="Times New Roman" w:hAnsi="Times New Roman" w:cs="Times New Roman"/>
          <w:sz w:val="28"/>
          <w:szCs w:val="28"/>
        </w:rPr>
        <w:t>.</w:t>
      </w:r>
    </w:p>
    <w:sectPr w:rsidR="00D12481" w:rsidRPr="00717E96" w:rsidSect="00717E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81"/>
    <w:rsid w:val="00006E38"/>
    <w:rsid w:val="00030516"/>
    <w:rsid w:val="00081B57"/>
    <w:rsid w:val="000977EA"/>
    <w:rsid w:val="00247832"/>
    <w:rsid w:val="003F417F"/>
    <w:rsid w:val="00401F85"/>
    <w:rsid w:val="004400BF"/>
    <w:rsid w:val="004D488A"/>
    <w:rsid w:val="005B16A3"/>
    <w:rsid w:val="00611762"/>
    <w:rsid w:val="006F3DBE"/>
    <w:rsid w:val="00717E96"/>
    <w:rsid w:val="00721B8E"/>
    <w:rsid w:val="00751534"/>
    <w:rsid w:val="007C08F8"/>
    <w:rsid w:val="00960412"/>
    <w:rsid w:val="009B2949"/>
    <w:rsid w:val="009D1A6D"/>
    <w:rsid w:val="009F2869"/>
    <w:rsid w:val="00A734FE"/>
    <w:rsid w:val="00AB3112"/>
    <w:rsid w:val="00B5634D"/>
    <w:rsid w:val="00C06A04"/>
    <w:rsid w:val="00C8168B"/>
    <w:rsid w:val="00D12481"/>
    <w:rsid w:val="00D302B0"/>
    <w:rsid w:val="00E21CB9"/>
    <w:rsid w:val="00E27392"/>
    <w:rsid w:val="00E80F16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F75A"/>
  <w15:docId w15:val="{54140187-F3CC-4791-8A6E-A72E3886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4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48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1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7EA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401F85"/>
    <w:rPr>
      <w:color w:val="605E5C"/>
      <w:shd w:val="clear" w:color="auto" w:fill="E1DFDD"/>
    </w:rPr>
  </w:style>
  <w:style w:type="paragraph" w:customStyle="1" w:styleId="Default">
    <w:name w:val="Default"/>
    <w:rsid w:val="00C06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mail.etpgpb.ru/landing/2022-03-22-stroika-chi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Жигалина Екатерина Александровна</dc:creator>
  <cp:lastModifiedBy>Кибирева Евгения Сергеевна</cp:lastModifiedBy>
  <cp:revision>6</cp:revision>
  <cp:lastPrinted>2022-03-14T00:39:00Z</cp:lastPrinted>
  <dcterms:created xsi:type="dcterms:W3CDTF">2022-03-11T06:35:00Z</dcterms:created>
  <dcterms:modified xsi:type="dcterms:W3CDTF">2022-03-14T00:40:00Z</dcterms:modified>
</cp:coreProperties>
</file>