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7F3FE" w14:textId="3B0BE780" w:rsidR="00BD4A9E" w:rsidRPr="00997E4D" w:rsidRDefault="00BD4A9E" w:rsidP="00BD4A9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97E4D">
        <w:rPr>
          <w:rFonts w:ascii="Times New Roman" w:hAnsi="Times New Roman" w:cs="Times New Roman"/>
          <w:b/>
          <w:bCs/>
          <w:sz w:val="27"/>
          <w:szCs w:val="27"/>
        </w:rPr>
        <w:t>Программа вебинара:</w:t>
      </w:r>
    </w:p>
    <w:p w14:paraId="0C27B427" w14:textId="786C1ECA" w:rsidR="00777ACB" w:rsidRPr="00997E4D" w:rsidRDefault="00365356" w:rsidP="00BD4A9E">
      <w:pPr>
        <w:ind w:firstLine="708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365356">
        <w:rPr>
          <w:rFonts w:ascii="Times New Roman" w:hAnsi="Times New Roman" w:cs="Times New Roman"/>
          <w:i/>
          <w:iCs/>
          <w:sz w:val="27"/>
          <w:szCs w:val="27"/>
        </w:rPr>
        <w:t>Как заказчику по 223-ФЗ избежать нарушений и улучшить работу с закупками?</w:t>
      </w:r>
    </w:p>
    <w:p w14:paraId="3E80BC07" w14:textId="2375B2A9" w:rsidR="00BD4A9E" w:rsidRDefault="00BD4A9E" w:rsidP="002606B1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97E4D">
        <w:rPr>
          <w:rFonts w:ascii="Times New Roman" w:hAnsi="Times New Roman" w:cs="Times New Roman"/>
          <w:b/>
          <w:bCs/>
          <w:sz w:val="27"/>
          <w:szCs w:val="27"/>
        </w:rPr>
        <w:t xml:space="preserve">Начало обучающего мероприятия: </w:t>
      </w:r>
      <w:r w:rsidRPr="002606B1">
        <w:rPr>
          <w:rFonts w:ascii="Times New Roman" w:hAnsi="Times New Roman" w:cs="Times New Roman"/>
          <w:sz w:val="27"/>
          <w:szCs w:val="27"/>
        </w:rPr>
        <w:t>1</w:t>
      </w:r>
      <w:r w:rsidR="00365356" w:rsidRPr="002606B1">
        <w:rPr>
          <w:rFonts w:ascii="Times New Roman" w:hAnsi="Times New Roman" w:cs="Times New Roman"/>
          <w:sz w:val="27"/>
          <w:szCs w:val="27"/>
        </w:rPr>
        <w:t>1 ап</w:t>
      </w:r>
      <w:r w:rsidRPr="002606B1">
        <w:rPr>
          <w:rFonts w:ascii="Times New Roman" w:hAnsi="Times New Roman" w:cs="Times New Roman"/>
          <w:sz w:val="27"/>
          <w:szCs w:val="27"/>
        </w:rPr>
        <w:t>реля в 17:00 по местному времени</w:t>
      </w:r>
    </w:p>
    <w:p w14:paraId="7553D07D" w14:textId="77777777" w:rsidR="002606B1" w:rsidRPr="002606B1" w:rsidRDefault="002606B1" w:rsidP="002606B1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589124E6" w14:textId="0FBC2795" w:rsidR="00B47FC1" w:rsidRPr="00B47FC1" w:rsidRDefault="00B47FC1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7FC1">
        <w:rPr>
          <w:rFonts w:ascii="Times New Roman" w:hAnsi="Times New Roman" w:cs="Times New Roman"/>
          <w:sz w:val="26"/>
          <w:szCs w:val="26"/>
        </w:rPr>
        <w:t xml:space="preserve">• </w:t>
      </w:r>
      <w:r w:rsidRPr="00B47FC1">
        <w:rPr>
          <w:rFonts w:ascii="Times New Roman" w:hAnsi="Times New Roman" w:cs="Times New Roman"/>
          <w:sz w:val="26"/>
          <w:szCs w:val="26"/>
        </w:rPr>
        <w:t>Как всегда,</w:t>
      </w:r>
      <w:r w:rsidRPr="00B47FC1">
        <w:rPr>
          <w:rFonts w:ascii="Times New Roman" w:hAnsi="Times New Roman" w:cs="Times New Roman"/>
          <w:sz w:val="26"/>
          <w:szCs w:val="26"/>
        </w:rPr>
        <w:t xml:space="preserve"> держать под рукой актуальные документы и быстро воспользоваться ими — нормативно-правовые акты, судебные постановления, решения ФАС России и шаблоны отчетов, документов </w:t>
      </w:r>
    </w:p>
    <w:p w14:paraId="059B5F6D" w14:textId="77777777" w:rsidR="00B47FC1" w:rsidRPr="00B47FC1" w:rsidRDefault="00B47FC1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7FC1">
        <w:rPr>
          <w:rFonts w:ascii="Times New Roman" w:hAnsi="Times New Roman" w:cs="Times New Roman"/>
          <w:sz w:val="26"/>
          <w:szCs w:val="26"/>
        </w:rPr>
        <w:t xml:space="preserve">• Как пользоваться предметным и ситуационным рубрикатором, справочниками и инструментами, помогающими заказчикам </w:t>
      </w:r>
    </w:p>
    <w:p w14:paraId="401871D3" w14:textId="77777777" w:rsidR="00B47FC1" w:rsidRPr="00B47FC1" w:rsidRDefault="00B47FC1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7FC1">
        <w:rPr>
          <w:rFonts w:ascii="Times New Roman" w:hAnsi="Times New Roman" w:cs="Times New Roman"/>
          <w:sz w:val="26"/>
          <w:szCs w:val="26"/>
        </w:rPr>
        <w:t xml:space="preserve">• Как автоматизировать расчет НМЦД, осуществлять поиск ОКПД2/КТРУ и проверять закупки на совместимость, рассчитывать сроки и осуществлять поиск готовых документов </w:t>
      </w:r>
    </w:p>
    <w:p w14:paraId="43A08E55" w14:textId="77777777" w:rsidR="00B47FC1" w:rsidRPr="00B47FC1" w:rsidRDefault="00B47FC1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7FC1">
        <w:rPr>
          <w:rFonts w:ascii="Times New Roman" w:hAnsi="Times New Roman" w:cs="Times New Roman"/>
          <w:sz w:val="26"/>
          <w:szCs w:val="26"/>
        </w:rPr>
        <w:t>• Как провести моментальную проверку документации на соответствие требованиям нормативно-технических документов (ГОСТ, СНиП, ГН, Р, ГЭСН и др.), а также как избежать обжалования таких торгов</w:t>
      </w:r>
    </w:p>
    <w:p w14:paraId="516CD9BC" w14:textId="77777777" w:rsidR="00B47FC1" w:rsidRPr="00B47FC1" w:rsidRDefault="00B47FC1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7FC1">
        <w:rPr>
          <w:rFonts w:ascii="Times New Roman" w:hAnsi="Times New Roman" w:cs="Times New Roman"/>
          <w:sz w:val="26"/>
          <w:szCs w:val="26"/>
        </w:rPr>
        <w:t xml:space="preserve"> • Как найти правовую информацию по закупкам — акты органов власти федерального, регионального и муниципального уровня, судебную практику, международные договоры, проекты актов органов власти, формы (бухгалтерской, налоговой, статистической отчетности, бланки, типовые договоры), комментарии, словари и справочники </w:t>
      </w:r>
    </w:p>
    <w:p w14:paraId="4E940879" w14:textId="01811E1C" w:rsidR="00B47FC1" w:rsidRPr="00997E4D" w:rsidRDefault="00B47FC1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7FC1">
        <w:rPr>
          <w:rFonts w:ascii="Times New Roman" w:hAnsi="Times New Roman" w:cs="Times New Roman"/>
          <w:sz w:val="26"/>
          <w:szCs w:val="26"/>
        </w:rPr>
        <w:t>• Как узнать, что из себя представляет поставщик: кто владельцы, какое количество сотрудников, лицензий, участвует ли он в торгах, просмотреть его историю судебных разбирательств, оценить финансовый портрет компании и его надежность</w:t>
      </w:r>
    </w:p>
    <w:p w14:paraId="2C073245" w14:textId="567E3FCF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E4D">
        <w:rPr>
          <w:rFonts w:ascii="Times New Roman" w:hAnsi="Times New Roman" w:cs="Times New Roman"/>
          <w:sz w:val="26"/>
          <w:szCs w:val="26"/>
        </w:rPr>
        <w:t>И самое главное, расскажем, как получить доступ к сервисам «</w:t>
      </w:r>
      <w:proofErr w:type="spellStart"/>
      <w:r w:rsidRPr="00997E4D">
        <w:rPr>
          <w:rFonts w:ascii="Times New Roman" w:hAnsi="Times New Roman" w:cs="Times New Roman"/>
          <w:sz w:val="26"/>
          <w:szCs w:val="26"/>
        </w:rPr>
        <w:t>Прогосзаказ</w:t>
      </w:r>
      <w:proofErr w:type="spellEnd"/>
      <w:r w:rsidRPr="00997E4D">
        <w:rPr>
          <w:rFonts w:ascii="Times New Roman" w:hAnsi="Times New Roman" w:cs="Times New Roman"/>
          <w:sz w:val="26"/>
          <w:szCs w:val="26"/>
        </w:rPr>
        <w:t>», «Эконом-Эксперт», «</w:t>
      </w:r>
      <w:proofErr w:type="spellStart"/>
      <w:r w:rsidRPr="00997E4D">
        <w:rPr>
          <w:rFonts w:ascii="Times New Roman" w:hAnsi="Times New Roman" w:cs="Times New Roman"/>
          <w:sz w:val="26"/>
          <w:szCs w:val="26"/>
        </w:rPr>
        <w:t>Техэксперт</w:t>
      </w:r>
      <w:proofErr w:type="spellEnd"/>
      <w:r w:rsidRPr="00997E4D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997E4D">
        <w:rPr>
          <w:rFonts w:ascii="Times New Roman" w:hAnsi="Times New Roman" w:cs="Times New Roman"/>
          <w:sz w:val="26"/>
          <w:szCs w:val="26"/>
        </w:rPr>
        <w:t>Гарант.ру</w:t>
      </w:r>
      <w:proofErr w:type="spellEnd"/>
      <w:r w:rsidRPr="00997E4D">
        <w:rPr>
          <w:rFonts w:ascii="Times New Roman" w:hAnsi="Times New Roman" w:cs="Times New Roman"/>
          <w:sz w:val="26"/>
          <w:szCs w:val="26"/>
        </w:rPr>
        <w:t>» прямо в Едином личном кабинете ЭТП ГПБ в два раза дешевле, чем если бы вы покупали сервисы самостоятельно.</w:t>
      </w:r>
    </w:p>
    <w:p w14:paraId="4BE91079" w14:textId="77777777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97E4D">
        <w:rPr>
          <w:rFonts w:ascii="Times New Roman" w:hAnsi="Times New Roman" w:cs="Times New Roman"/>
          <w:b/>
          <w:bCs/>
          <w:sz w:val="27"/>
          <w:szCs w:val="27"/>
        </w:rPr>
        <w:t xml:space="preserve">Спикер мероприятия: </w:t>
      </w:r>
    </w:p>
    <w:p w14:paraId="58F9FAA0" w14:textId="01C0FCAE" w:rsidR="00BD4A9E" w:rsidRPr="00997E4D" w:rsidRDefault="00BD4A9E" w:rsidP="00BD4A9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97E4D">
        <w:rPr>
          <w:rFonts w:ascii="Times New Roman" w:hAnsi="Times New Roman" w:cs="Times New Roman"/>
          <w:b/>
          <w:bCs/>
          <w:sz w:val="27"/>
          <w:szCs w:val="27"/>
        </w:rPr>
        <w:t>Бетал</w:t>
      </w:r>
      <w:proofErr w:type="spellEnd"/>
      <w:r w:rsidRPr="00997E4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97E4D">
        <w:rPr>
          <w:rFonts w:ascii="Times New Roman" w:hAnsi="Times New Roman" w:cs="Times New Roman"/>
          <w:b/>
          <w:bCs/>
          <w:sz w:val="27"/>
          <w:szCs w:val="27"/>
        </w:rPr>
        <w:t>Бижоев</w:t>
      </w:r>
      <w:proofErr w:type="spellEnd"/>
      <w:r w:rsidRPr="00997E4D">
        <w:rPr>
          <w:rFonts w:ascii="Times New Roman" w:hAnsi="Times New Roman" w:cs="Times New Roman"/>
          <w:sz w:val="27"/>
          <w:szCs w:val="27"/>
        </w:rPr>
        <w:t xml:space="preserve"> — эксперт в сфере закупок, преподаватель МГУ им. М.В. Ломоносова, руководитель Управления по продвижению сервисов экосистемы ЭТП ГПБ</w:t>
      </w:r>
    </w:p>
    <w:p w14:paraId="16E58A9E" w14:textId="77777777" w:rsidR="00997E4D" w:rsidRPr="00997E4D" w:rsidRDefault="00997E4D" w:rsidP="00997E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97E4D">
        <w:rPr>
          <w:rFonts w:ascii="Times New Roman" w:hAnsi="Times New Roman" w:cs="Times New Roman"/>
          <w:sz w:val="27"/>
          <w:szCs w:val="27"/>
        </w:rPr>
        <w:t>Для участия в вебинаре необходимо пройти регистрацию по ссылке:</w:t>
      </w:r>
    </w:p>
    <w:p w14:paraId="7BFB982C" w14:textId="77777777" w:rsidR="00B47FC1" w:rsidRPr="00B47FC1" w:rsidRDefault="00B47FC1" w:rsidP="00B47FC1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</w:pPr>
      <w:r w:rsidRPr="00B47FC1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https://</w:t>
      </w:r>
      <w:proofErr w:type="spellStart"/>
      <w:r w:rsidRPr="00B47FC1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pruffme</w:t>
      </w:r>
      <w:proofErr w:type="spellEnd"/>
      <w:r w:rsidRPr="00B47FC1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.com/landing/</w:t>
      </w:r>
      <w:proofErr w:type="spellStart"/>
      <w:r w:rsidRPr="00B47FC1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etpgpb</w:t>
      </w:r>
      <w:proofErr w:type="spellEnd"/>
      <w:r w:rsidRPr="00B47FC1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/2023-04-11-web-elk-223</w:t>
      </w:r>
      <w:proofErr w:type="spellStart"/>
      <w:r w:rsidRPr="00B47FC1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fz</w:t>
      </w:r>
      <w:proofErr w:type="spellEnd"/>
      <w:r w:rsidRPr="00B47FC1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 xml:space="preserve"> </w:t>
      </w:r>
    </w:p>
    <w:p w14:paraId="450879D0" w14:textId="77848C58" w:rsidR="00997E4D" w:rsidRPr="00997E4D" w:rsidRDefault="00997E4D" w:rsidP="00997E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97E4D">
        <w:rPr>
          <w:rFonts w:ascii="Times New Roman" w:hAnsi="Times New Roman" w:cs="Times New Roman"/>
          <w:sz w:val="27"/>
          <w:szCs w:val="27"/>
        </w:rPr>
        <w:t xml:space="preserve">В случае возникновения вопросов, Вы можете связаться с Региональным представителем в Забайкальском крае: </w:t>
      </w:r>
      <w:proofErr w:type="spellStart"/>
      <w:r w:rsidRPr="00997E4D">
        <w:rPr>
          <w:rFonts w:ascii="Times New Roman" w:hAnsi="Times New Roman" w:cs="Times New Roman"/>
          <w:sz w:val="27"/>
          <w:szCs w:val="27"/>
        </w:rPr>
        <w:t>Хаберев</w:t>
      </w:r>
      <w:proofErr w:type="spellEnd"/>
      <w:r w:rsidRPr="00997E4D">
        <w:rPr>
          <w:rFonts w:ascii="Times New Roman" w:hAnsi="Times New Roman" w:cs="Times New Roman"/>
          <w:sz w:val="27"/>
          <w:szCs w:val="27"/>
        </w:rPr>
        <w:t xml:space="preserve"> Игорь Анатольевич, </w:t>
      </w:r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e</w:t>
      </w:r>
      <w:r w:rsidRPr="00365356">
        <w:rPr>
          <w:rFonts w:ascii="Times New Roman" w:hAnsi="Times New Roman" w:cs="Times New Roman"/>
          <w:color w:val="0000FF"/>
          <w:sz w:val="27"/>
          <w:szCs w:val="27"/>
          <w:u w:color="0000FF"/>
          <w:lang w:eastAsia="ru-RU"/>
        </w:rPr>
        <w:t>-</w:t>
      </w:r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mail</w:t>
      </w:r>
      <w:r w:rsidRPr="00365356">
        <w:rPr>
          <w:rFonts w:ascii="Times New Roman" w:hAnsi="Times New Roman" w:cs="Times New Roman"/>
          <w:color w:val="0000FF"/>
          <w:sz w:val="27"/>
          <w:szCs w:val="27"/>
          <w:u w:color="0000FF"/>
          <w:lang w:eastAsia="ru-RU"/>
        </w:rPr>
        <w:t xml:space="preserve">: </w:t>
      </w:r>
      <w:proofErr w:type="spellStart"/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i</w:t>
      </w:r>
      <w:proofErr w:type="spellEnd"/>
      <w:r w:rsidRPr="00365356">
        <w:rPr>
          <w:rFonts w:ascii="Times New Roman" w:hAnsi="Times New Roman" w:cs="Times New Roman"/>
          <w:color w:val="0000FF"/>
          <w:sz w:val="27"/>
          <w:szCs w:val="27"/>
          <w:u w:color="0000FF"/>
          <w:lang w:eastAsia="ru-RU"/>
        </w:rPr>
        <w:t>.</w:t>
      </w:r>
      <w:proofErr w:type="spellStart"/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khaberev</w:t>
      </w:r>
      <w:proofErr w:type="spellEnd"/>
      <w:r w:rsidRPr="00365356">
        <w:rPr>
          <w:rFonts w:ascii="Times New Roman" w:hAnsi="Times New Roman" w:cs="Times New Roman"/>
          <w:color w:val="0000FF"/>
          <w:sz w:val="27"/>
          <w:szCs w:val="27"/>
          <w:u w:color="0000FF"/>
          <w:lang w:eastAsia="ru-RU"/>
        </w:rPr>
        <w:t>@</w:t>
      </w:r>
      <w:proofErr w:type="spellStart"/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etpgpb</w:t>
      </w:r>
      <w:proofErr w:type="spellEnd"/>
      <w:r w:rsidRPr="00365356">
        <w:rPr>
          <w:rFonts w:ascii="Times New Roman" w:hAnsi="Times New Roman" w:cs="Times New Roman"/>
          <w:color w:val="0000FF"/>
          <w:sz w:val="27"/>
          <w:szCs w:val="27"/>
          <w:u w:color="0000FF"/>
          <w:lang w:eastAsia="ru-RU"/>
        </w:rPr>
        <w:t>.</w:t>
      </w:r>
      <w:proofErr w:type="spellStart"/>
      <w:r w:rsidRPr="00997E4D">
        <w:rPr>
          <w:rFonts w:ascii="Times New Roman" w:hAnsi="Times New Roman" w:cs="Times New Roman"/>
          <w:color w:val="0000FF"/>
          <w:sz w:val="27"/>
          <w:szCs w:val="27"/>
          <w:u w:color="0000FF"/>
          <w:lang w:val="en-US" w:eastAsia="ru-RU"/>
        </w:rPr>
        <w:t>ru</w:t>
      </w:r>
      <w:proofErr w:type="spellEnd"/>
      <w:r w:rsidRPr="00997E4D">
        <w:rPr>
          <w:rFonts w:ascii="Times New Roman" w:hAnsi="Times New Roman" w:cs="Times New Roman"/>
          <w:sz w:val="27"/>
          <w:szCs w:val="27"/>
        </w:rPr>
        <w:t>; моб.: +7 (964) 464 22 44.</w:t>
      </w:r>
    </w:p>
    <w:p w14:paraId="63AA49FE" w14:textId="77777777" w:rsidR="00997E4D" w:rsidRPr="00997E4D" w:rsidRDefault="00997E4D" w:rsidP="00BD4A9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sectPr w:rsidR="00997E4D" w:rsidRPr="0099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E"/>
    <w:rsid w:val="002606B1"/>
    <w:rsid w:val="00365356"/>
    <w:rsid w:val="00777ACB"/>
    <w:rsid w:val="00997E4D"/>
    <w:rsid w:val="00B47FC1"/>
    <w:rsid w:val="00B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2BDC"/>
  <w15:chartTrackingRefBased/>
  <w15:docId w15:val="{74531A20-2C64-449A-8D6C-7AD488C1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E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Кибирева Евгения Сергеевна</dc:creator>
  <cp:keywords/>
  <dc:description/>
  <cp:lastModifiedBy>Кибирева Евгения Сергеевна</cp:lastModifiedBy>
  <cp:revision>6</cp:revision>
  <dcterms:created xsi:type="dcterms:W3CDTF">2023-04-06T07:48:00Z</dcterms:created>
  <dcterms:modified xsi:type="dcterms:W3CDTF">2023-04-06T08:10:00Z</dcterms:modified>
</cp:coreProperties>
</file>